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C9ED1" w14:textId="77777777" w:rsidR="009F51BC" w:rsidRDefault="009F51BC" w:rsidP="00D04AF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8C59210" w14:textId="77777777" w:rsidR="00420868" w:rsidRPr="00420868" w:rsidRDefault="00420868" w:rsidP="00420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0868">
        <w:rPr>
          <w:rFonts w:ascii="Times New Roman" w:hAnsi="Times New Roman" w:cs="Times New Roman"/>
          <w:b/>
          <w:sz w:val="28"/>
          <w:szCs w:val="28"/>
        </w:rPr>
        <w:t>Верхнебуреинским</w:t>
      </w:r>
      <w:proofErr w:type="spellEnd"/>
      <w:r w:rsidRPr="00420868">
        <w:rPr>
          <w:rFonts w:ascii="Times New Roman" w:hAnsi="Times New Roman" w:cs="Times New Roman"/>
          <w:b/>
          <w:sz w:val="28"/>
          <w:szCs w:val="28"/>
        </w:rPr>
        <w:t xml:space="preserve"> районным судом Хабаровского края осуждена местная жительница, виновная в совершении </w:t>
      </w:r>
      <w:proofErr w:type="spellStart"/>
      <w:r w:rsidRPr="00420868">
        <w:rPr>
          <w:rFonts w:ascii="Times New Roman" w:hAnsi="Times New Roman" w:cs="Times New Roman"/>
          <w:b/>
          <w:sz w:val="28"/>
          <w:szCs w:val="28"/>
        </w:rPr>
        <w:t>дорожнотранспортного</w:t>
      </w:r>
      <w:proofErr w:type="spellEnd"/>
      <w:r w:rsidRPr="00420868">
        <w:rPr>
          <w:rFonts w:ascii="Times New Roman" w:hAnsi="Times New Roman" w:cs="Times New Roman"/>
          <w:b/>
          <w:sz w:val="28"/>
          <w:szCs w:val="28"/>
        </w:rPr>
        <w:t xml:space="preserve"> происшествия в состоянии алкогольного опьянения, повлекшего смерть пассажира.</w:t>
      </w:r>
    </w:p>
    <w:p w14:paraId="4E815D5B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0868">
        <w:rPr>
          <w:rFonts w:ascii="Times New Roman" w:hAnsi="Times New Roman" w:cs="Times New Roman"/>
          <w:sz w:val="28"/>
          <w:szCs w:val="28"/>
        </w:rPr>
        <w:t xml:space="preserve">Суд, с учетом позиции прокуратуры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района, признал 39-летнюю жительницу п. ЦЭС виновной по п. «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а,в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» ч. 4 ст. 264 УК РФ (нарушение лицом управляющим автомобилем правил дорожного движения, повлекшее по неосторожности смерть человека, совершенным лицом, находящимся в состоянии опьянения и совершенное лицом не имеющим или лишенным права управления транспортным средством) и 264.1 УК РФ (управления автомобиля лицом, находящимся в состоянии опьянения, подвергнутым административному наказанию или имеющим судимость). </w:t>
      </w:r>
    </w:p>
    <w:p w14:paraId="53E75B7A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0868">
        <w:rPr>
          <w:rFonts w:ascii="Times New Roman" w:hAnsi="Times New Roman" w:cs="Times New Roman"/>
          <w:sz w:val="28"/>
          <w:szCs w:val="28"/>
        </w:rPr>
        <w:t>По версии следствия в апреле 2023 года, обвиняемая, находясь в состоянии алкогольного опьянения, ранее подвергнутая административному наказанию за невыполнения законных требований о прохождении мед. освидетельствования на состояние опьянения (ч. 2 ст. 12.26 КоАП РФ), не имея права на управления транспортными средствами, управляя автомобилем «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Toyota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Cresta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» не справилась с управлением и допустила выезд за пределы проезжей части и последующий наезд на деревья за пределами проезжей части. В результате ДТП пассажир автомобиля получила травмы, от которых вскоре скончалась в медицинском учреждении. </w:t>
      </w:r>
    </w:p>
    <w:p w14:paraId="6DAD34FA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0868">
        <w:rPr>
          <w:rFonts w:ascii="Times New Roman" w:hAnsi="Times New Roman" w:cs="Times New Roman"/>
          <w:sz w:val="28"/>
          <w:szCs w:val="28"/>
        </w:rPr>
        <w:t xml:space="preserve">Суд назначил виновной наказание в виде лишения свободы сроком на 6 лет с отбыванием наказания в колонии- поселении, с лишением права заниматься деятельностью, связанной с управлением транспортными средствами, сроком на 3 года, а также суд обязал виновную компенсировать моральный вред потерпевшим, в размере 1 700 000 рублей. </w:t>
      </w:r>
    </w:p>
    <w:p w14:paraId="28D65CF9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B98390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F9139C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7241E2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563864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BE447F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5692C1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48CF0D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3C16DE" w14:textId="77777777" w:rsidR="00420868" w:rsidRPr="00420868" w:rsidRDefault="00420868" w:rsidP="00420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0868">
        <w:rPr>
          <w:rFonts w:ascii="Times New Roman" w:hAnsi="Times New Roman" w:cs="Times New Roman"/>
          <w:b/>
          <w:sz w:val="28"/>
          <w:szCs w:val="28"/>
        </w:rPr>
        <w:t>Верхнебуреинским</w:t>
      </w:r>
      <w:proofErr w:type="spellEnd"/>
      <w:r w:rsidRPr="00420868">
        <w:rPr>
          <w:rFonts w:ascii="Times New Roman" w:hAnsi="Times New Roman" w:cs="Times New Roman"/>
          <w:b/>
          <w:sz w:val="28"/>
          <w:szCs w:val="28"/>
        </w:rPr>
        <w:t xml:space="preserve"> районным судом Хабаровского края осужден местный житель, виновный в краже и поджоге имущества.</w:t>
      </w:r>
    </w:p>
    <w:p w14:paraId="254600EA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Суд с учетом позиции прокуратуры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района, признал 34-летнего жителя п. Чегдомын виновным по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ч.ч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. 1,2 ст. 158 УК РФ (кража) и ч. 2 ст. 167 УК РФ (повреждение чужого имущества путем поджога). </w:t>
      </w:r>
    </w:p>
    <w:p w14:paraId="099DE8AD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По версии следствия, в октябре прошлого года мужчина похитил 60 метров кабеля с опоры по ул. Софийской в п. Чегдомын, оставив жильцов многоквартирного дома без Интернета. </w:t>
      </w:r>
    </w:p>
    <w:p w14:paraId="09F3FC42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Похищенное сдал в пункт приема металла, выручив 7 тысяч рублей. Фактическая стоимость кабеля составила более 18 тысяч рублей. </w:t>
      </w:r>
    </w:p>
    <w:p w14:paraId="7021276C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Через два месяца обвиняемый незаконно проник на склад местной организации, откуда похитил строительные инструменты. С целью сокрытия следов преступления мужчина поджег склад и скрылся с места происшествия. </w:t>
      </w:r>
    </w:p>
    <w:p w14:paraId="42F243F5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Противоправными действиями организации причинен ущерб на сумму свыше 400 тысяч рублей. </w:t>
      </w:r>
    </w:p>
    <w:p w14:paraId="6325F33B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Суд назначил виновному наказание в виде лишения свободы сроком на 2 года 6 месяцев с отбыванием наказания в исправительной колонии строгого режима.</w:t>
      </w:r>
    </w:p>
    <w:p w14:paraId="41F1077C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B8ECD9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6321A5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0E5E20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3DF1C0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7043D1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E68670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C04489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123168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FE4383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70E589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2296A7" w14:textId="77777777" w:rsidR="00420868" w:rsidRPr="00420868" w:rsidRDefault="00420868" w:rsidP="0042086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0868">
        <w:rPr>
          <w:rFonts w:ascii="Times New Roman" w:hAnsi="Times New Roman" w:cs="Times New Roman"/>
          <w:b/>
          <w:sz w:val="28"/>
          <w:szCs w:val="28"/>
        </w:rPr>
        <w:t>Верхнебуреинским</w:t>
      </w:r>
      <w:proofErr w:type="spellEnd"/>
      <w:r w:rsidRPr="00420868">
        <w:rPr>
          <w:rFonts w:ascii="Times New Roman" w:hAnsi="Times New Roman" w:cs="Times New Roman"/>
          <w:b/>
          <w:sz w:val="28"/>
          <w:szCs w:val="28"/>
        </w:rPr>
        <w:t xml:space="preserve"> районным судом наложен арест на автомобиль лица, который привлекается к уголовной ответственности за управлением автомобилем в состоянии опьянения.</w:t>
      </w:r>
    </w:p>
    <w:p w14:paraId="4CFA755C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F752B74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В апреле 2024 двигаясь по ул. Центральная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. Чегдомын местный житель управлял автомобилем марки </w:t>
      </w:r>
      <w:r w:rsidRPr="00420868">
        <w:rPr>
          <w:rFonts w:ascii="Times New Roman" w:hAnsi="Times New Roman" w:cs="Times New Roman"/>
          <w:sz w:val="28"/>
          <w:szCs w:val="28"/>
          <w:lang w:val="en-US"/>
        </w:rPr>
        <w:t>MITSUBISHI</w:t>
      </w:r>
      <w:r w:rsidRPr="00420868">
        <w:rPr>
          <w:rFonts w:ascii="Times New Roman" w:hAnsi="Times New Roman" w:cs="Times New Roman"/>
          <w:sz w:val="28"/>
          <w:szCs w:val="28"/>
        </w:rPr>
        <w:t xml:space="preserve"> </w:t>
      </w:r>
      <w:r w:rsidRPr="00420868">
        <w:rPr>
          <w:rFonts w:ascii="Times New Roman" w:hAnsi="Times New Roman" w:cs="Times New Roman"/>
          <w:sz w:val="28"/>
          <w:szCs w:val="28"/>
          <w:lang w:val="en-US"/>
        </w:rPr>
        <w:t>PAJERO</w:t>
      </w:r>
      <w:r w:rsidRPr="00420868">
        <w:rPr>
          <w:rFonts w:ascii="Times New Roman" w:hAnsi="Times New Roman" w:cs="Times New Roman"/>
          <w:sz w:val="28"/>
          <w:szCs w:val="28"/>
        </w:rPr>
        <w:t xml:space="preserve"> и был остановлен сотрудниками полиции поскольку имел явные признаки алкогольного опьянения, при освидетельствовании на состояние опьянения у него обнаружено 1,350 мг/л при норме 0,16 мг/л. </w:t>
      </w:r>
    </w:p>
    <w:p w14:paraId="0D10E39A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Прокуратурой района дано согласие дознавателю на возбуждении ходатайства о наложении ареста на автомобиль </w:t>
      </w:r>
      <w:r w:rsidRPr="00420868">
        <w:rPr>
          <w:rFonts w:ascii="Times New Roman" w:hAnsi="Times New Roman" w:cs="Times New Roman"/>
          <w:sz w:val="28"/>
          <w:szCs w:val="28"/>
          <w:lang w:val="en-US"/>
        </w:rPr>
        <w:t>MITSUBISHI</w:t>
      </w:r>
      <w:r w:rsidRPr="00420868">
        <w:rPr>
          <w:rFonts w:ascii="Times New Roman" w:hAnsi="Times New Roman" w:cs="Times New Roman"/>
          <w:sz w:val="28"/>
          <w:szCs w:val="28"/>
        </w:rPr>
        <w:t xml:space="preserve"> </w:t>
      </w:r>
      <w:r w:rsidRPr="00420868">
        <w:rPr>
          <w:rFonts w:ascii="Times New Roman" w:hAnsi="Times New Roman" w:cs="Times New Roman"/>
          <w:sz w:val="28"/>
          <w:szCs w:val="28"/>
          <w:lang w:val="en-US"/>
        </w:rPr>
        <w:t>PAJERO</w:t>
      </w:r>
      <w:r w:rsidRPr="00420868">
        <w:rPr>
          <w:rFonts w:ascii="Times New Roman" w:hAnsi="Times New Roman" w:cs="Times New Roman"/>
          <w:sz w:val="28"/>
          <w:szCs w:val="28"/>
        </w:rPr>
        <w:t xml:space="preserve"> и поддержано заявленное ходатайство в районному суде.</w:t>
      </w:r>
    </w:p>
    <w:p w14:paraId="5BF831FB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868">
        <w:rPr>
          <w:rFonts w:ascii="Times New Roman" w:hAnsi="Times New Roman" w:cs="Times New Roman"/>
          <w:sz w:val="28"/>
          <w:szCs w:val="28"/>
        </w:rPr>
        <w:t>Суд</w:t>
      </w:r>
      <w:proofErr w:type="gramEnd"/>
      <w:r w:rsidRPr="00420868">
        <w:rPr>
          <w:rFonts w:ascii="Times New Roman" w:hAnsi="Times New Roman" w:cs="Times New Roman"/>
          <w:sz w:val="28"/>
          <w:szCs w:val="28"/>
        </w:rPr>
        <w:t xml:space="preserve"> согласившись с доводами прокуратуры наложил арест на автомобиль </w:t>
      </w:r>
      <w:r w:rsidRPr="00420868">
        <w:rPr>
          <w:rFonts w:ascii="Times New Roman" w:hAnsi="Times New Roman" w:cs="Times New Roman"/>
          <w:sz w:val="28"/>
          <w:szCs w:val="28"/>
          <w:lang w:val="en-US"/>
        </w:rPr>
        <w:t>MITSUBISHI</w:t>
      </w:r>
      <w:r w:rsidRPr="00420868">
        <w:rPr>
          <w:rFonts w:ascii="Times New Roman" w:hAnsi="Times New Roman" w:cs="Times New Roman"/>
          <w:sz w:val="28"/>
          <w:szCs w:val="28"/>
        </w:rPr>
        <w:t xml:space="preserve"> </w:t>
      </w:r>
      <w:r w:rsidRPr="00420868">
        <w:rPr>
          <w:rFonts w:ascii="Times New Roman" w:hAnsi="Times New Roman" w:cs="Times New Roman"/>
          <w:sz w:val="28"/>
          <w:szCs w:val="28"/>
          <w:lang w:val="en-US"/>
        </w:rPr>
        <w:t>PAJERO</w:t>
      </w:r>
      <w:r w:rsidRPr="00420868">
        <w:rPr>
          <w:rFonts w:ascii="Times New Roman" w:hAnsi="Times New Roman" w:cs="Times New Roman"/>
          <w:sz w:val="28"/>
          <w:szCs w:val="28"/>
        </w:rPr>
        <w:t xml:space="preserve"> стоимость 620 000 рублей. </w:t>
      </w:r>
    </w:p>
    <w:p w14:paraId="5BA25C5F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района утверждено обвинительное заключение в отношении мастера участка за нарушение правил безопасности, повлекших смерть человека.</w:t>
      </w:r>
    </w:p>
    <w:p w14:paraId="7EBEA1D1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 Он обвиняется в нарушении правил безопасности при ведении иных работ, повлекшее по неосторожности смерть человека (ч. 2 ст. 216 УК РФ).</w:t>
      </w:r>
    </w:p>
    <w:p w14:paraId="7252D20C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По версии следствия, обвиняемый в мае 2023 года в нарушение правил по охране труда при эксплуатации электроустановок» утвержденных Приказом Министерства труда и социальной защиты РФ № 903н от 15.12.2020 покинул свое рабочее место не удалив бригаду, оставил помещение трансформаторной подстанции открытым, не обеспечил контроль за соблюдением требований безопасности в процессе выполнения работа, а именно использования работником средств индивидуальной защиты – диэлектрических перчаток и защитного костюма от электрической дуги.</w:t>
      </w:r>
    </w:p>
    <w:p w14:paraId="6E5111C4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В отсутствие мастера работник поднялся на крышу и начал выполнять технические мероприятия по вводу трансформаторной подстанции КТП № 7 в работу, увидел неплотное соединение подвижных с неподвижными контактами разъединителя без средств индивидуальной защиты начал работы по регулировки тяги линейного разъединителя, который находился под напряжением, при этом коснулся открытым участком тела контактов, в результате чего получил электротравму несовместимую жизнью.</w:t>
      </w:r>
    </w:p>
    <w:p w14:paraId="37236C56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Обвиняемый ранее не судим, вину в совершении преступления признал.</w:t>
      </w:r>
    </w:p>
    <w:p w14:paraId="64FFFAE1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За совершенное преступление, предусмотренное ч. 2 ст. 216 УК РФ предусмотрено максимальное наказание в виде лишения свободы на срок от 5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14:paraId="4B486932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lastRenderedPageBreak/>
        <w:t xml:space="preserve">Уголовное дело направлено в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Верхнебуреинский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районный суд для рассмотрения по существу.</w:t>
      </w:r>
    </w:p>
    <w:p w14:paraId="33F88CBD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Исполняющий обязанности прокурора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района Тарас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Лабцов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проверил ход работ по строительству спорткомплекса «</w:t>
      </w:r>
      <w:r w:rsidRPr="00420868">
        <w:rPr>
          <w:rFonts w:ascii="Times New Roman" w:hAnsi="Times New Roman" w:cs="Times New Roman"/>
          <w:sz w:val="28"/>
          <w:szCs w:val="28"/>
          <w:lang w:val="en-US"/>
        </w:rPr>
        <w:t>Za</w:t>
      </w:r>
      <w:r w:rsidRPr="00420868">
        <w:rPr>
          <w:rFonts w:ascii="Times New Roman" w:hAnsi="Times New Roman" w:cs="Times New Roman"/>
          <w:sz w:val="28"/>
          <w:szCs w:val="28"/>
        </w:rPr>
        <w:t xml:space="preserve"> Спорт – </w:t>
      </w:r>
      <w:r w:rsidRPr="00420868">
        <w:rPr>
          <w:rFonts w:ascii="Times New Roman" w:hAnsi="Times New Roman" w:cs="Times New Roman"/>
          <w:sz w:val="28"/>
          <w:szCs w:val="28"/>
          <w:lang w:val="en-US"/>
        </w:rPr>
        <w:t>Za</w:t>
      </w:r>
      <w:r w:rsidRPr="00420868">
        <w:rPr>
          <w:rFonts w:ascii="Times New Roman" w:hAnsi="Times New Roman" w:cs="Times New Roman"/>
          <w:sz w:val="28"/>
          <w:szCs w:val="28"/>
        </w:rPr>
        <w:t xml:space="preserve"> Жизнь» с благоустройством стадиона «Железнодорожник» в рабочем поселке Новый Ургал, реализуемого в рамках национального проекта «Жилье и городская среда», регионального проекта «Формирование комфортной городской среды».</w:t>
      </w:r>
    </w:p>
    <w:p w14:paraId="613C05E0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Установлено, что работы проводятся в соответствии со сроками, предусмотренными контрактом. В настоящий момент ведутся работы по устройству подпорных стен, фундаментов под малые архитектурные формы.</w:t>
      </w:r>
    </w:p>
    <w:p w14:paraId="56BA4CB2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В ходе инспектирования объекта выявлены нарушения в части надлежащего ограждения объекта строительства.  </w:t>
      </w:r>
    </w:p>
    <w:p w14:paraId="441D3F33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В связи с выявленными нарушениями, подрядной организации внесено представление, которое находится на рассмотрении.</w:t>
      </w:r>
    </w:p>
    <w:p w14:paraId="310E6F01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района контролирует ход строительства спортивного объекта.</w:t>
      </w:r>
    </w:p>
    <w:p w14:paraId="11C54D49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32ADC7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419758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57BB99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4B200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ED868A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4F1C1F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6AFBE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C10E19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46BB83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944FAD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19DCE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CFBF48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E9DFA9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361A34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9830F3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9AE86A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D31A61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A7B5FC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D479C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B0F4F4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B200D7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D72DE4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87259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179719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0C80F6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C1FE8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20C625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E627F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F5540A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A5DC6C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05FE71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FEFB6A" w14:textId="77777777" w:rsidR="00420868" w:rsidRDefault="00420868" w:rsidP="004208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68"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proofErr w:type="spellStart"/>
      <w:r w:rsidRPr="00420868">
        <w:rPr>
          <w:rFonts w:ascii="Times New Roman" w:hAnsi="Times New Roman" w:cs="Times New Roman"/>
          <w:b/>
          <w:sz w:val="28"/>
          <w:szCs w:val="28"/>
        </w:rPr>
        <w:t>Верхнебуреинского</w:t>
      </w:r>
      <w:proofErr w:type="spellEnd"/>
      <w:r w:rsidRPr="00420868">
        <w:rPr>
          <w:rFonts w:ascii="Times New Roman" w:hAnsi="Times New Roman" w:cs="Times New Roman"/>
          <w:b/>
          <w:sz w:val="28"/>
          <w:szCs w:val="28"/>
        </w:rPr>
        <w:t xml:space="preserve"> района проведена проверка состояния улично-дорожной сети рабочего поселка Чегдомын.</w:t>
      </w:r>
    </w:p>
    <w:p w14:paraId="5BFFB420" w14:textId="77777777" w:rsidR="00420868" w:rsidRPr="00420868" w:rsidRDefault="00420868" w:rsidP="004208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AE0650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Установлены нарушения при содержании тротуара улицы Центральная в рабочем поселке Чегдомын. Асфальтовое покрытие имеет разрушение и ямы, а также просадки и трещины.</w:t>
      </w:r>
    </w:p>
    <w:p w14:paraId="5E353155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868">
        <w:rPr>
          <w:rFonts w:ascii="Times New Roman" w:hAnsi="Times New Roman" w:cs="Times New Roman"/>
          <w:sz w:val="28"/>
          <w:szCs w:val="28"/>
        </w:rPr>
        <w:t>Про результатам</w:t>
      </w:r>
      <w:proofErr w:type="gramEnd"/>
      <w:r w:rsidRPr="00420868">
        <w:rPr>
          <w:rFonts w:ascii="Times New Roman" w:hAnsi="Times New Roman" w:cs="Times New Roman"/>
          <w:sz w:val="28"/>
          <w:szCs w:val="28"/>
        </w:rPr>
        <w:t xml:space="preserve"> проведенной проверки главе городского поселения «Рабочий поселок Чегдомын» внесено представление об устранении нарушений требований федерального законодательства.</w:t>
      </w:r>
    </w:p>
    <w:p w14:paraId="39B276E6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Ход устранения нарушений стоит на контроле прокуратуры района.</w:t>
      </w:r>
    </w:p>
    <w:p w14:paraId="0E883A69" w14:textId="77777777" w:rsidR="00420868" w:rsidRPr="00420868" w:rsidRDefault="00420868" w:rsidP="00420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35945B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892219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EE1E61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104E79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9F4CA0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4B79B4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88D798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C39698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751DC9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047651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3BFA84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063B72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2365AC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005F7B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5BF662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07DB73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7AC06B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348318" w14:textId="77777777" w:rsidR="00420868" w:rsidRPr="00420868" w:rsidRDefault="00420868" w:rsidP="004208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</w:t>
      </w:r>
      <w:proofErr w:type="spellStart"/>
      <w:r w:rsidRPr="00420868">
        <w:rPr>
          <w:rFonts w:ascii="Times New Roman" w:hAnsi="Times New Roman" w:cs="Times New Roman"/>
          <w:b/>
          <w:sz w:val="28"/>
          <w:szCs w:val="28"/>
        </w:rPr>
        <w:t>Верхнебуреинском</w:t>
      </w:r>
      <w:proofErr w:type="spellEnd"/>
      <w:r w:rsidRPr="00420868">
        <w:rPr>
          <w:rFonts w:ascii="Times New Roman" w:hAnsi="Times New Roman" w:cs="Times New Roman"/>
          <w:b/>
          <w:sz w:val="28"/>
          <w:szCs w:val="28"/>
        </w:rPr>
        <w:t xml:space="preserve"> районе по инициативе прокурора главный врач привлечен к административной ответственности за нарушение трудового законодательства</w:t>
      </w:r>
    </w:p>
    <w:p w14:paraId="5295E85D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01DE9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района проведена проверка соблюдения трудового законодательства в КГБУЗ «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Верхнебуреинская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больница».</w:t>
      </w:r>
    </w:p>
    <w:p w14:paraId="0B886397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Установлено, что при переводе гражданина с должности администратора на должность юрисконсульта, КГБУЗ «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Верхнебуреинская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уклонились от заключения дополнительного соглашения с работником.</w:t>
      </w:r>
    </w:p>
    <w:p w14:paraId="0A615992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района внесла главному врачу представление.</w:t>
      </w:r>
    </w:p>
    <w:p w14:paraId="53B5F4FA" w14:textId="77777777" w:rsidR="00420868" w:rsidRPr="00420868" w:rsidRDefault="00420868" w:rsidP="0042086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прокурора главный врач привлечен к административной ответственности по ч. 4 ст. 5.27 КоАП РФ (ненадлежащее оформление трудового договора) в виде штрафа на сумму 10 тыс. рублей.</w:t>
      </w:r>
    </w:p>
    <w:p w14:paraId="06840AD8" w14:textId="77777777" w:rsidR="00420868" w:rsidRPr="00420868" w:rsidRDefault="00420868" w:rsidP="00420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A0A2CA" w14:textId="77777777" w:rsidR="00420868" w:rsidRPr="00420868" w:rsidRDefault="00420868" w:rsidP="00420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91DA34" w14:textId="77777777" w:rsidR="00A563D3" w:rsidRPr="00420868" w:rsidRDefault="00A563D3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63D3" w:rsidRPr="0042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23C"/>
    <w:rsid w:val="000D523C"/>
    <w:rsid w:val="00420868"/>
    <w:rsid w:val="009F51BC"/>
    <w:rsid w:val="00A563D3"/>
    <w:rsid w:val="00D0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10E4"/>
  <w15:docId w15:val="{CBB1D56B-4B7B-411E-BE3C-C2B066E8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9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1116</Words>
  <Characters>6364</Characters>
  <Application>Microsoft Office Word</Application>
  <DocSecurity>0</DocSecurity>
  <Lines>53</Lines>
  <Paragraphs>14</Paragraphs>
  <ScaleCrop>false</ScaleCrop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7</cp:revision>
  <dcterms:created xsi:type="dcterms:W3CDTF">2024-06-18T23:25:00Z</dcterms:created>
  <dcterms:modified xsi:type="dcterms:W3CDTF">2024-06-19T00:56:00Z</dcterms:modified>
</cp:coreProperties>
</file>