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A0AEDD" w14:textId="77777777" w:rsidR="005D2A20" w:rsidRPr="005D2A20" w:rsidRDefault="005D2A20" w:rsidP="005D2A20">
      <w:pPr>
        <w:shd w:val="clear" w:color="auto" w:fill="FFFFFF"/>
        <w:spacing w:after="0" w:line="240" w:lineRule="auto"/>
        <w:outlineLvl w:val="0"/>
        <w:rPr>
          <w:rFonts w:ascii="PT Sans" w:eastAsia="Times New Roman" w:hAnsi="PT Sans" w:cs="Tahoma"/>
          <w:kern w:val="36"/>
          <w:sz w:val="36"/>
          <w:szCs w:val="36"/>
          <w:lang w:eastAsia="ru-RU"/>
        </w:rPr>
      </w:pPr>
      <w:r w:rsidRPr="005D2A20">
        <w:rPr>
          <w:rFonts w:ascii="PT Sans" w:eastAsia="Times New Roman" w:hAnsi="PT Sans" w:cs="Tahoma"/>
          <w:kern w:val="36"/>
          <w:sz w:val="36"/>
          <w:szCs w:val="36"/>
          <w:lang w:eastAsia="ru-RU"/>
        </w:rPr>
        <w:t>Памятка пожарная безопасность</w:t>
      </w:r>
    </w:p>
    <w:p w14:paraId="26613638" w14:textId="77777777" w:rsidR="005D2A20" w:rsidRPr="005D2A20" w:rsidRDefault="005D2A20" w:rsidP="005D2A20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  <w:r w:rsidRPr="005D2A20">
        <w:rPr>
          <w:rFonts w:ascii="Tahoma" w:eastAsia="Times New Roman" w:hAnsi="Tahoma" w:cs="Tahoma"/>
          <w:color w:val="486DAA"/>
          <w:sz w:val="18"/>
          <w:szCs w:val="18"/>
          <w:lang w:eastAsia="ru-RU"/>
        </w:rPr>
        <w:t>05.04.2019</w:t>
      </w:r>
      <w:r w:rsidRPr="005D2A20">
        <w:rPr>
          <w:rFonts w:ascii="Tahoma" w:eastAsia="Times New Roman" w:hAnsi="Tahoma" w:cs="Tahoma"/>
          <w:sz w:val="18"/>
          <w:szCs w:val="18"/>
          <w:lang w:eastAsia="ru-RU"/>
        </w:rPr>
        <w:t xml:space="preserve"> </w:t>
      </w:r>
    </w:p>
    <w:p w14:paraId="7A69C554" w14:textId="77777777" w:rsidR="005D2A20" w:rsidRPr="005D2A20" w:rsidRDefault="005D2A20" w:rsidP="005D2A20">
      <w:pPr>
        <w:shd w:val="clear" w:color="auto" w:fill="FFFFFF"/>
        <w:spacing w:after="0" w:line="240" w:lineRule="auto"/>
        <w:outlineLvl w:val="2"/>
        <w:rPr>
          <w:rFonts w:ascii="PT Sans" w:eastAsia="Times New Roman" w:hAnsi="PT Sans" w:cs="Tahoma"/>
          <w:sz w:val="27"/>
          <w:szCs w:val="27"/>
          <w:lang w:eastAsia="ru-RU"/>
        </w:rPr>
      </w:pPr>
      <w:bookmarkStart w:id="0" w:name="_GoBack"/>
      <w:r w:rsidRPr="005D2A20">
        <w:rPr>
          <w:rFonts w:ascii="PT Sans" w:eastAsia="Times New Roman" w:hAnsi="PT Sans" w:cs="Tahoma"/>
          <w:sz w:val="27"/>
          <w:szCs w:val="27"/>
          <w:lang w:eastAsia="ru-RU"/>
        </w:rPr>
        <w:t>Памятки по пожарной безопасности в картинках</w:t>
      </w:r>
    </w:p>
    <w:bookmarkEnd w:id="0"/>
    <w:p w14:paraId="46C41031" w14:textId="77777777" w:rsidR="005D2A20" w:rsidRPr="005D2A20" w:rsidRDefault="005D2A20" w:rsidP="005D2A20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  <w:r w:rsidRPr="005D2A20">
        <w:rPr>
          <w:rFonts w:ascii="Tahoma" w:eastAsia="Times New Roman" w:hAnsi="Tahoma" w:cs="Tahoma"/>
          <w:noProof/>
          <w:sz w:val="18"/>
          <w:szCs w:val="18"/>
          <w:lang w:eastAsia="ru-RU"/>
        </w:rPr>
        <w:drawing>
          <wp:inline distT="0" distB="0" distL="0" distR="0" wp14:anchorId="5A0ADAA5" wp14:editId="6D72CF25">
            <wp:extent cx="4705350" cy="6667500"/>
            <wp:effectExtent l="0" t="0" r="0" b="0"/>
            <wp:docPr id="11" name="Рисунок 11" descr="http://www.okt-poselenie.ru/upload/medialibrary/405/content-im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okt-poselenie.ru/upload/medialibrary/405/content-img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DF832" w14:textId="77777777" w:rsidR="005D2A20" w:rsidRPr="005D2A20" w:rsidRDefault="005D2A20" w:rsidP="005D2A20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</w:p>
    <w:p w14:paraId="2F17928C" w14:textId="77777777" w:rsidR="005D2A20" w:rsidRPr="005D2A20" w:rsidRDefault="005D2A20" w:rsidP="005D2A20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  <w:r w:rsidRPr="005D2A20">
        <w:rPr>
          <w:rFonts w:ascii="Tahoma" w:eastAsia="Times New Roman" w:hAnsi="Tahoma" w:cs="Tahoma"/>
          <w:noProof/>
          <w:sz w:val="18"/>
          <w:szCs w:val="18"/>
          <w:lang w:eastAsia="ru-RU"/>
        </w:rPr>
        <w:lastRenderedPageBreak/>
        <w:drawing>
          <wp:inline distT="0" distB="0" distL="0" distR="0" wp14:anchorId="6881AB29" wp14:editId="51903350">
            <wp:extent cx="4067175" cy="7620000"/>
            <wp:effectExtent l="0" t="0" r="9525" b="0"/>
            <wp:docPr id="12" name="Рисунок 12" descr="http://www.okt-poselenie.ru/upload/medialibrary/f7d/content-im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okt-poselenie.ru/upload/medialibrary/f7d/content-img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DCC6B" w14:textId="77777777" w:rsidR="005D2A20" w:rsidRPr="005D2A20" w:rsidRDefault="005D2A20" w:rsidP="005D2A20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</w:p>
    <w:p w14:paraId="4777EA41" w14:textId="77777777" w:rsidR="005D2A20" w:rsidRPr="005D2A20" w:rsidRDefault="005D2A20" w:rsidP="005D2A20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  <w:r w:rsidRPr="005D2A20">
        <w:rPr>
          <w:rFonts w:ascii="Tahoma" w:eastAsia="Times New Roman" w:hAnsi="Tahoma" w:cs="Tahoma"/>
          <w:noProof/>
          <w:sz w:val="18"/>
          <w:szCs w:val="18"/>
          <w:lang w:eastAsia="ru-RU"/>
        </w:rPr>
        <w:lastRenderedPageBreak/>
        <w:drawing>
          <wp:inline distT="0" distB="0" distL="0" distR="0" wp14:anchorId="240D61BA" wp14:editId="06DCA1A8">
            <wp:extent cx="6238875" cy="2181225"/>
            <wp:effectExtent l="0" t="0" r="9525" b="9525"/>
            <wp:docPr id="13" name="Рисунок 13" descr="http://www.okt-poselenie.ru/upload/medialibrary/efa/content-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kt-poselenie.ru/upload/medialibrary/efa/content-im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2A118" w14:textId="77777777" w:rsidR="005D2A20" w:rsidRPr="005D2A20" w:rsidRDefault="005D2A20" w:rsidP="005D2A20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</w:p>
    <w:p w14:paraId="08CAFBA0" w14:textId="77777777" w:rsidR="005D2A20" w:rsidRPr="005D2A20" w:rsidRDefault="005D2A20" w:rsidP="005D2A20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  <w:r w:rsidRPr="005D2A20">
        <w:rPr>
          <w:rFonts w:ascii="Tahoma" w:eastAsia="Times New Roman" w:hAnsi="Tahoma" w:cs="Tahoma"/>
          <w:noProof/>
          <w:sz w:val="18"/>
          <w:szCs w:val="18"/>
          <w:lang w:eastAsia="ru-RU"/>
        </w:rPr>
        <w:drawing>
          <wp:inline distT="0" distB="0" distL="0" distR="0" wp14:anchorId="0D06EAAC" wp14:editId="302A939E">
            <wp:extent cx="6210300" cy="4714875"/>
            <wp:effectExtent l="0" t="0" r="0" b="9525"/>
            <wp:docPr id="14" name="Рисунок 14" descr="http://www.okt-poselenie.ru/upload/medialibrary/b59/content-im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okt-poselenie.ru/upload/medialibrary/b59/content-img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3DDCC" w14:textId="77777777" w:rsidR="005D2A20" w:rsidRPr="005D2A20" w:rsidRDefault="005D2A20" w:rsidP="005D2A20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</w:p>
    <w:p w14:paraId="7100CF8C" w14:textId="77777777" w:rsidR="005D2A20" w:rsidRPr="005D2A20" w:rsidRDefault="005D2A20" w:rsidP="005D2A20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  <w:r w:rsidRPr="005D2A20">
        <w:rPr>
          <w:rFonts w:ascii="Tahoma" w:eastAsia="Times New Roman" w:hAnsi="Tahoma" w:cs="Tahoma"/>
          <w:noProof/>
          <w:sz w:val="18"/>
          <w:szCs w:val="18"/>
          <w:lang w:eastAsia="ru-RU"/>
        </w:rPr>
        <w:lastRenderedPageBreak/>
        <w:drawing>
          <wp:inline distT="0" distB="0" distL="0" distR="0" wp14:anchorId="1A70D11C" wp14:editId="7512DC16">
            <wp:extent cx="4248150" cy="6667500"/>
            <wp:effectExtent l="0" t="0" r="0" b="0"/>
            <wp:docPr id="15" name="Рисунок 15" descr="http://www.okt-poselenie.ru/upload/medialibrary/27f/content-im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okt-poselenie.ru/upload/medialibrary/27f/content-img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71230" w14:textId="77777777" w:rsidR="005D2A20" w:rsidRPr="005D2A20" w:rsidRDefault="005D2A20" w:rsidP="005D2A20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</w:p>
    <w:p w14:paraId="40F19DAB" w14:textId="77777777" w:rsidR="005D2A20" w:rsidRPr="005D2A20" w:rsidRDefault="005D2A20" w:rsidP="005D2A20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  <w:r w:rsidRPr="005D2A20">
        <w:rPr>
          <w:rFonts w:ascii="Tahoma" w:eastAsia="Times New Roman" w:hAnsi="Tahoma" w:cs="Tahoma"/>
          <w:noProof/>
          <w:sz w:val="18"/>
          <w:szCs w:val="18"/>
          <w:lang w:eastAsia="ru-RU"/>
        </w:rPr>
        <w:lastRenderedPageBreak/>
        <w:drawing>
          <wp:inline distT="0" distB="0" distL="0" distR="0" wp14:anchorId="6F922BAE" wp14:editId="55A29D6F">
            <wp:extent cx="5743575" cy="7620000"/>
            <wp:effectExtent l="0" t="0" r="9525" b="0"/>
            <wp:docPr id="16" name="Рисунок 16" descr="http://www.okt-poselenie.ru/upload/medialibrary/7a6/content-im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kt-poselenie.ru/upload/medialibrary/7a6/content-img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A87FC" w14:textId="77777777" w:rsidR="005D2A20" w:rsidRPr="005D2A20" w:rsidRDefault="005D2A20" w:rsidP="005D2A20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</w:p>
    <w:p w14:paraId="307F8060" w14:textId="77777777" w:rsidR="005D2A20" w:rsidRPr="005D2A20" w:rsidRDefault="005D2A20" w:rsidP="005D2A20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  <w:r w:rsidRPr="005D2A20">
        <w:rPr>
          <w:rFonts w:ascii="Tahoma" w:eastAsia="Times New Roman" w:hAnsi="Tahoma" w:cs="Tahoma"/>
          <w:noProof/>
          <w:sz w:val="18"/>
          <w:szCs w:val="18"/>
          <w:lang w:eastAsia="ru-RU"/>
        </w:rPr>
        <w:lastRenderedPageBreak/>
        <w:drawing>
          <wp:inline distT="0" distB="0" distL="0" distR="0" wp14:anchorId="5A7E8277" wp14:editId="425FF296">
            <wp:extent cx="3552825" cy="7620000"/>
            <wp:effectExtent l="0" t="0" r="9525" b="0"/>
            <wp:docPr id="17" name="Рисунок 17" descr="http://www.okt-poselenie.ru/upload/medialibrary/6d9/content-im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okt-poselenie.ru/upload/medialibrary/6d9/content-img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CB4B3" w14:textId="77777777" w:rsidR="005D2A20" w:rsidRPr="005D2A20" w:rsidRDefault="005D2A20" w:rsidP="005D2A20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</w:p>
    <w:p w14:paraId="335CF7FE" w14:textId="77777777" w:rsidR="005D2A20" w:rsidRPr="005D2A20" w:rsidRDefault="005D2A20" w:rsidP="005D2A20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  <w:r w:rsidRPr="005D2A20">
        <w:rPr>
          <w:rFonts w:ascii="Tahoma" w:eastAsia="Times New Roman" w:hAnsi="Tahoma" w:cs="Tahoma"/>
          <w:noProof/>
          <w:sz w:val="18"/>
          <w:szCs w:val="18"/>
          <w:lang w:eastAsia="ru-RU"/>
        </w:rPr>
        <w:lastRenderedPageBreak/>
        <w:drawing>
          <wp:inline distT="0" distB="0" distL="0" distR="0" wp14:anchorId="75EA38C9" wp14:editId="35915E1F">
            <wp:extent cx="5000625" cy="6667500"/>
            <wp:effectExtent l="0" t="0" r="9525" b="0"/>
            <wp:docPr id="18" name="Рисунок 18" descr="http://www.okt-poselenie.ru/upload/medialibrary/b1a/content-im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okt-poselenie.ru/upload/medialibrary/b1a/content-img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29142" w14:textId="77777777" w:rsidR="005D2A20" w:rsidRPr="005D2A20" w:rsidRDefault="005D2A20" w:rsidP="005D2A20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  <w:r w:rsidRPr="005D2A20">
        <w:rPr>
          <w:rFonts w:ascii="Tahoma" w:eastAsia="Times New Roman" w:hAnsi="Tahoma" w:cs="Tahoma"/>
          <w:noProof/>
          <w:sz w:val="18"/>
          <w:szCs w:val="18"/>
          <w:lang w:eastAsia="ru-RU"/>
        </w:rPr>
        <w:lastRenderedPageBreak/>
        <w:drawing>
          <wp:inline distT="0" distB="0" distL="0" distR="0" wp14:anchorId="24D4A2B4" wp14:editId="0C72AC42">
            <wp:extent cx="5238750" cy="6353175"/>
            <wp:effectExtent l="0" t="0" r="0" b="9525"/>
            <wp:docPr id="19" name="Рисунок 19" descr="http://www.okt-poselenie.ru/upload/medialibrary/986/content-im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okt-poselenie.ru/upload/medialibrary/986/content-img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B5D7A" w14:textId="77777777" w:rsidR="005D2A20" w:rsidRPr="005D2A20" w:rsidRDefault="005D2A20" w:rsidP="005D2A20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</w:p>
    <w:p w14:paraId="142DFC9F" w14:textId="77777777" w:rsidR="005D2A20" w:rsidRPr="005D2A20" w:rsidRDefault="005D2A20" w:rsidP="005D2A20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  <w:r w:rsidRPr="005D2A20">
        <w:rPr>
          <w:rFonts w:ascii="Tahoma" w:eastAsia="Times New Roman" w:hAnsi="Tahoma" w:cs="Tahoma"/>
          <w:noProof/>
          <w:sz w:val="18"/>
          <w:szCs w:val="18"/>
          <w:lang w:eastAsia="ru-RU"/>
        </w:rPr>
        <w:lastRenderedPageBreak/>
        <w:drawing>
          <wp:inline distT="0" distB="0" distL="0" distR="0" wp14:anchorId="264723CA" wp14:editId="1234BE9F">
            <wp:extent cx="5943600" cy="6667500"/>
            <wp:effectExtent l="0" t="0" r="0" b="0"/>
            <wp:docPr id="20" name="Рисунок 20" descr="http://www.okt-poselenie.ru/upload/medialibrary/012/content-im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okt-poselenie.ru/upload/medialibrary/012/content-img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1176F" w14:textId="77777777" w:rsidR="005D2A20" w:rsidRPr="005D2A20" w:rsidRDefault="005D2A20" w:rsidP="005D2A20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</w:p>
    <w:p w14:paraId="332CD597" w14:textId="77777777" w:rsidR="005D2A20" w:rsidRPr="005D2A20" w:rsidRDefault="005D2A20" w:rsidP="005D2A20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</w:p>
    <w:p w14:paraId="0D5AAE47" w14:textId="77777777" w:rsidR="00DD1D40" w:rsidRDefault="00DD1D40"/>
    <w:sectPr w:rsidR="00DD1D40" w:rsidSect="005D2A2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altName w:val="Arial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910"/>
    <w:rsid w:val="005D2A20"/>
    <w:rsid w:val="00DB2910"/>
    <w:rsid w:val="00DD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D8BD53-71DC-45B5-951C-C484B9CEF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8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3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15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46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9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766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81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02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950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1363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937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550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444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306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056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7631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642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490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441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5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366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8237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4034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312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945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353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901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2021-03-17T05:09:00Z</dcterms:created>
  <dcterms:modified xsi:type="dcterms:W3CDTF">2021-03-17T05:10:00Z</dcterms:modified>
</cp:coreProperties>
</file>