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14C1" w14:textId="77777777" w:rsidR="00D57C3E" w:rsidRDefault="00D57C3E" w:rsidP="00D57C3E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СОВЕТ  ДЕПУТАТОВ</w:t>
      </w:r>
      <w:proofErr w:type="gramEnd"/>
    </w:p>
    <w:p w14:paraId="27452561" w14:textId="77777777" w:rsidR="00D57C3E" w:rsidRDefault="00D57C3E" w:rsidP="00D57C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ЧЕКУНДИНСКОГО  СЕЛЬСКОГО</w:t>
      </w:r>
      <w:proofErr w:type="gramEnd"/>
      <w:r>
        <w:rPr>
          <w:b/>
          <w:sz w:val="28"/>
        </w:rPr>
        <w:t xml:space="preserve">   ПОСЕЛЕНИЯ</w:t>
      </w:r>
    </w:p>
    <w:p w14:paraId="22B7B7FB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14:paraId="7D19E56E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14:paraId="6583B794" w14:textId="77777777" w:rsidR="00D57C3E" w:rsidRDefault="00D57C3E" w:rsidP="00D57C3E">
      <w:pPr>
        <w:jc w:val="center"/>
        <w:rPr>
          <w:b/>
          <w:sz w:val="32"/>
        </w:rPr>
      </w:pPr>
    </w:p>
    <w:p w14:paraId="0926841B" w14:textId="77777777" w:rsidR="00D57C3E" w:rsidRDefault="00D57C3E" w:rsidP="00D57C3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25A6C365" w14:textId="77777777" w:rsidR="00D57C3E" w:rsidRDefault="00D57C3E" w:rsidP="00D57C3E">
      <w:pPr>
        <w:jc w:val="center"/>
      </w:pPr>
    </w:p>
    <w:p w14:paraId="09A2CD64" w14:textId="1A13D923" w:rsidR="00D57C3E" w:rsidRDefault="00D57C3E" w:rsidP="00D57C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90613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</w:t>
      </w:r>
      <w:r w:rsidRPr="00A90613">
        <w:rPr>
          <w:sz w:val="28"/>
          <w:szCs w:val="28"/>
          <w:u w:val="single"/>
        </w:rPr>
        <w:t>0</w:t>
      </w:r>
      <w:r w:rsidR="005E4826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.20</w:t>
      </w:r>
      <w:r w:rsidRPr="00A90613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 №</w:t>
      </w:r>
      <w:r>
        <w:rPr>
          <w:sz w:val="28"/>
          <w:szCs w:val="28"/>
          <w:u w:val="single"/>
        </w:rPr>
        <w:tab/>
      </w:r>
      <w:r w:rsidR="005E4826">
        <w:rPr>
          <w:sz w:val="28"/>
          <w:szCs w:val="28"/>
          <w:u w:val="single"/>
        </w:rPr>
        <w:t>91</w:t>
      </w:r>
      <w:r>
        <w:rPr>
          <w:sz w:val="28"/>
          <w:szCs w:val="28"/>
          <w:u w:val="single"/>
        </w:rPr>
        <w:t xml:space="preserve">    </w:t>
      </w:r>
    </w:p>
    <w:p w14:paraId="45AE24AF" w14:textId="77777777" w:rsidR="00D57C3E" w:rsidRDefault="00D57C3E" w:rsidP="00D57C3E">
      <w:r>
        <w:t xml:space="preserve">                             с. Чекунда</w:t>
      </w:r>
    </w:p>
    <w:p w14:paraId="44C21F9F" w14:textId="77777777" w:rsidR="00D57C3E" w:rsidRDefault="00D57C3E" w:rsidP="00D57C3E">
      <w:pPr>
        <w:rPr>
          <w:sz w:val="26"/>
          <w:szCs w:val="26"/>
        </w:rPr>
      </w:pPr>
    </w:p>
    <w:p w14:paraId="6643ECA1" w14:textId="77777777" w:rsidR="00D57C3E" w:rsidRDefault="00D57C3E" w:rsidP="00D57C3E">
      <w:pPr>
        <w:rPr>
          <w:sz w:val="26"/>
          <w:szCs w:val="2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8"/>
        <w:gridCol w:w="4637"/>
      </w:tblGrid>
      <w:tr w:rsidR="00D57C3E" w14:paraId="1475D168" w14:textId="77777777" w:rsidTr="00D57C3E">
        <w:tc>
          <w:tcPr>
            <w:tcW w:w="4788" w:type="dxa"/>
            <w:hideMark/>
          </w:tcPr>
          <w:p w14:paraId="56D9BC78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«</w:t>
            </w:r>
            <w:proofErr w:type="gramStart"/>
            <w:r>
              <w:rPr>
                <w:sz w:val="28"/>
                <w:szCs w:val="28"/>
              </w:rPr>
              <w:t>О  внесении</w:t>
            </w:r>
            <w:proofErr w:type="gramEnd"/>
            <w:r>
              <w:rPr>
                <w:sz w:val="28"/>
                <w:szCs w:val="28"/>
              </w:rPr>
              <w:t xml:space="preserve"> изменений в Устав</w:t>
            </w:r>
          </w:p>
          <w:p w14:paraId="7A203B94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Чекундинского сельского поселения Верхнебуреинского муниципального</w:t>
            </w:r>
          </w:p>
          <w:p w14:paraId="419AA3DD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Хабаровского края»</w:t>
            </w:r>
          </w:p>
        </w:tc>
        <w:tc>
          <w:tcPr>
            <w:tcW w:w="4782" w:type="dxa"/>
          </w:tcPr>
          <w:p w14:paraId="648D1BF1" w14:textId="77777777" w:rsidR="00D57C3E" w:rsidRDefault="00D57C3E">
            <w:pPr>
              <w:pStyle w:val="a4"/>
              <w:rPr>
                <w:sz w:val="28"/>
                <w:szCs w:val="28"/>
              </w:rPr>
            </w:pPr>
          </w:p>
        </w:tc>
      </w:tr>
    </w:tbl>
    <w:p w14:paraId="06EF48FE" w14:textId="77777777" w:rsidR="00D57C3E" w:rsidRDefault="00D57C3E" w:rsidP="00D57C3E">
      <w:pPr>
        <w:rPr>
          <w:sz w:val="26"/>
          <w:szCs w:val="26"/>
        </w:rPr>
      </w:pPr>
    </w:p>
    <w:p w14:paraId="24CFF352" w14:textId="77777777" w:rsidR="00D57C3E" w:rsidRDefault="00D57C3E" w:rsidP="00D57C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Чекундинского сельского поселения Верхнебуреинского муниципального района Хабаровского края, принятый решением Совета депутатов Чекундинского сельского поселения  Верхнебуреинского муниципального района Хабаровского края от   25.06.2005 г. № 25</w:t>
      </w:r>
      <w:r>
        <w:rPr>
          <w:color w:val="000000"/>
          <w:sz w:val="26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зарегистрирован Главным Управлением Министерства юстиции Российской Федерации по Дальневосточному федеральному округу 03.11.2005г. № RU 275053092005001),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</w:rPr>
          <w:t>Совет депутатов</w:t>
        </w:r>
      </w:hyperlink>
      <w:r>
        <w:rPr>
          <w:sz w:val="28"/>
          <w:szCs w:val="28"/>
        </w:rPr>
        <w:t xml:space="preserve"> Чекундинского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Верхнебуреинского муниципального района Хабаровского края</w:t>
      </w:r>
    </w:p>
    <w:p w14:paraId="58B6495C" w14:textId="77777777" w:rsidR="00D57C3E" w:rsidRDefault="00D57C3E" w:rsidP="00D57C3E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64292D94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проект решения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 Чекундинского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«О внесении изменений в Устав  Чекундинского сельского поселения Верхнебуреинского муниципального района Хабаровского края», (приложение 1).</w:t>
      </w:r>
    </w:p>
    <w:p w14:paraId="1AC67AD5" w14:textId="7B9DD92D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Проведение публичных слушаний назначить на </w:t>
      </w:r>
      <w:r w:rsidR="00A9061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A9061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Pr="00D57C3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4B62FEB7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Совета депутатов Зацемирного А.И.</w:t>
      </w:r>
    </w:p>
    <w:p w14:paraId="2FD29B4E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14:paraId="3D9CDD99" w14:textId="77777777" w:rsidR="00D57C3E" w:rsidRDefault="00D57C3E" w:rsidP="00D57C3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5EDFD64" w14:textId="77777777" w:rsidR="00D57C3E" w:rsidRDefault="00D57C3E" w:rsidP="00D57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14:paraId="561EB1C1" w14:textId="77777777" w:rsidR="00D57C3E" w:rsidRDefault="00D57C3E" w:rsidP="00D57C3E">
      <w:pPr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                                                      А.И. Зацемирный</w:t>
      </w:r>
    </w:p>
    <w:p w14:paraId="71778B32" w14:textId="43F05628" w:rsidR="002C1C09" w:rsidRDefault="002C1C09"/>
    <w:p w14:paraId="7626135F" w14:textId="2DC2115C" w:rsidR="00B90486" w:rsidRDefault="00B90486"/>
    <w:p w14:paraId="0920B4FE" w14:textId="46CC1B16" w:rsidR="00B90486" w:rsidRDefault="00B90486"/>
    <w:p w14:paraId="1F37F848" w14:textId="413C9B1A" w:rsidR="00B90486" w:rsidRDefault="00B90486"/>
    <w:p w14:paraId="77BAE255" w14:textId="77777777" w:rsidR="00D315E6" w:rsidRPr="00966577" w:rsidRDefault="00D315E6" w:rsidP="00D315E6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7"/>
        <w:gridCol w:w="4026"/>
      </w:tblGrid>
      <w:tr w:rsidR="00D315E6" w14:paraId="298702CB" w14:textId="77777777" w:rsidTr="00606261">
        <w:tc>
          <w:tcPr>
            <w:tcW w:w="5508" w:type="dxa"/>
          </w:tcPr>
          <w:p w14:paraId="5789CAA4" w14:textId="77777777" w:rsidR="00D315E6" w:rsidRDefault="00D315E6" w:rsidP="00606261">
            <w:pPr>
              <w:jc w:val="right"/>
              <w:rPr>
                <w:sz w:val="26"/>
                <w:szCs w:val="26"/>
              </w:rPr>
            </w:pPr>
            <w:bookmarkStart w:id="0" w:name="_Hlk35502052"/>
          </w:p>
        </w:tc>
        <w:tc>
          <w:tcPr>
            <w:tcW w:w="4062" w:type="dxa"/>
            <w:hideMark/>
          </w:tcPr>
          <w:p w14:paraId="5C2FE7D8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решению Совета депутатов</w:t>
            </w:r>
          </w:p>
          <w:p w14:paraId="34DE2362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Чекундинского сельского поселения</w:t>
            </w:r>
          </w:p>
          <w:p w14:paraId="49003F3E" w14:textId="52F6FC63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proofErr w:type="gramStart"/>
            <w:r w:rsidR="00A9061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</w:t>
            </w:r>
            <w:r w:rsidR="00A9061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 xml:space="preserve">  №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5E4826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14:paraId="3B82F459" w14:textId="77777777" w:rsidR="00D315E6" w:rsidRDefault="00D315E6" w:rsidP="00D315E6">
      <w:pPr>
        <w:pStyle w:val="a4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bookmarkEnd w:id="0"/>
    <w:p w14:paraId="29E4C291" w14:textId="77777777" w:rsidR="00D315E6" w:rsidRDefault="00D315E6" w:rsidP="00D315E6">
      <w:pPr>
        <w:pStyle w:val="a4"/>
        <w:spacing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</w:t>
      </w:r>
    </w:p>
    <w:p w14:paraId="4808EC0C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СОВЕТ ДЕПУТАТОВ</w:t>
      </w:r>
    </w:p>
    <w:p w14:paraId="19546B1E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ЧЕКУНДИНСКОГО СЕЛЬСКОГО   ПОСЕЛЕНИЯ </w:t>
      </w:r>
    </w:p>
    <w:p w14:paraId="569E20CF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Верхнебуреинского муниципального района</w:t>
      </w:r>
    </w:p>
    <w:p w14:paraId="0B5D86E9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Хабаровского края</w:t>
      </w:r>
    </w:p>
    <w:p w14:paraId="1E0D46BA" w14:textId="77777777" w:rsidR="00D315E6" w:rsidRDefault="00D315E6" w:rsidP="00D315E6">
      <w:pPr>
        <w:pStyle w:val="a4"/>
        <w:spacing w:after="0"/>
        <w:ind w:firstLine="709"/>
        <w:jc w:val="center"/>
        <w:rPr>
          <w:color w:val="333333"/>
          <w:sz w:val="28"/>
          <w:szCs w:val="28"/>
        </w:rPr>
      </w:pPr>
    </w:p>
    <w:p w14:paraId="7E5F1C3E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</w:t>
      </w:r>
    </w:p>
    <w:p w14:paraId="21CB6C17" w14:textId="77777777" w:rsidR="00D315E6" w:rsidRDefault="00D315E6" w:rsidP="00D315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13FE61AF" w14:textId="77777777" w:rsidR="00D315E6" w:rsidRDefault="00D315E6" w:rsidP="00D315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D315E6" w:rsidRPr="00F462A7" w14:paraId="0E89EC5C" w14:textId="77777777" w:rsidTr="00606261">
        <w:tc>
          <w:tcPr>
            <w:tcW w:w="4788" w:type="dxa"/>
            <w:hideMark/>
          </w:tcPr>
          <w:p w14:paraId="20F63A50" w14:textId="77777777" w:rsidR="00D315E6" w:rsidRPr="00F462A7" w:rsidRDefault="00D315E6" w:rsidP="00606261">
            <w:pPr>
              <w:pStyle w:val="a4"/>
              <w:rPr>
                <w:sz w:val="28"/>
                <w:szCs w:val="28"/>
              </w:rPr>
            </w:pPr>
            <w:r w:rsidRPr="00F462A7">
              <w:rPr>
                <w:sz w:val="28"/>
                <w:szCs w:val="28"/>
              </w:rPr>
              <w:t>О внесении изменений в Устав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4782" w:type="dxa"/>
          </w:tcPr>
          <w:p w14:paraId="2127CA55" w14:textId="77777777" w:rsidR="00D315E6" w:rsidRPr="00F462A7" w:rsidRDefault="00D315E6" w:rsidP="00606261">
            <w:pPr>
              <w:pStyle w:val="a4"/>
              <w:rPr>
                <w:sz w:val="28"/>
                <w:szCs w:val="28"/>
              </w:rPr>
            </w:pPr>
          </w:p>
        </w:tc>
      </w:tr>
    </w:tbl>
    <w:p w14:paraId="4D171015" w14:textId="7E30F6B4" w:rsidR="00B90486" w:rsidRDefault="00B90486"/>
    <w:p w14:paraId="37C4D040" w14:textId="41E034A2" w:rsidR="00D315E6" w:rsidRPr="00D315E6" w:rsidRDefault="00D315E6" w:rsidP="00D315E6">
      <w:pPr>
        <w:ind w:firstLine="851"/>
        <w:jc w:val="both"/>
        <w:rPr>
          <w:bCs/>
          <w:color w:val="000000"/>
          <w:sz w:val="28"/>
          <w:szCs w:val="28"/>
        </w:rPr>
      </w:pPr>
      <w:r w:rsidRPr="00D315E6">
        <w:rPr>
          <w:bCs/>
          <w:sz w:val="28"/>
          <w:szCs w:val="28"/>
        </w:rPr>
        <w:t xml:space="preserve">В связи принятием </w:t>
      </w:r>
      <w:r w:rsidRPr="00D315E6">
        <w:rPr>
          <w:bCs/>
          <w:color w:val="000000"/>
          <w:sz w:val="28"/>
          <w:szCs w:val="28"/>
        </w:rPr>
        <w:t xml:space="preserve">Федерального закона </w:t>
      </w:r>
      <w:r w:rsidRPr="00D315E6">
        <w:rPr>
          <w:b/>
          <w:bCs/>
          <w:color w:val="000000"/>
          <w:sz w:val="28"/>
          <w:szCs w:val="28"/>
        </w:rPr>
        <w:t xml:space="preserve">от </w:t>
      </w:r>
      <w:r w:rsidR="001410D1">
        <w:rPr>
          <w:b/>
          <w:bCs/>
          <w:color w:val="000000"/>
          <w:sz w:val="28"/>
          <w:szCs w:val="28"/>
        </w:rPr>
        <w:t>20</w:t>
      </w:r>
      <w:r w:rsidRPr="00D315E6">
        <w:rPr>
          <w:b/>
          <w:bCs/>
          <w:color w:val="000000"/>
          <w:sz w:val="28"/>
          <w:szCs w:val="28"/>
        </w:rPr>
        <w:t>.0</w:t>
      </w:r>
      <w:r w:rsidR="005E4826">
        <w:rPr>
          <w:b/>
          <w:bCs/>
          <w:color w:val="000000"/>
          <w:sz w:val="28"/>
          <w:szCs w:val="28"/>
        </w:rPr>
        <w:t>7</w:t>
      </w:r>
      <w:r w:rsidRPr="00D315E6">
        <w:rPr>
          <w:b/>
          <w:bCs/>
          <w:color w:val="000000"/>
          <w:sz w:val="28"/>
          <w:szCs w:val="28"/>
        </w:rPr>
        <w:t>.20</w:t>
      </w:r>
      <w:r w:rsidR="005E4826">
        <w:rPr>
          <w:b/>
          <w:bCs/>
          <w:color w:val="000000"/>
          <w:sz w:val="28"/>
          <w:szCs w:val="28"/>
        </w:rPr>
        <w:t>20</w:t>
      </w:r>
      <w:r w:rsidRPr="00D315E6">
        <w:rPr>
          <w:b/>
          <w:bCs/>
          <w:color w:val="000000"/>
          <w:sz w:val="28"/>
          <w:szCs w:val="28"/>
        </w:rPr>
        <w:t xml:space="preserve"> № </w:t>
      </w:r>
      <w:r w:rsidR="005E4826">
        <w:rPr>
          <w:b/>
          <w:bCs/>
          <w:color w:val="000000"/>
          <w:sz w:val="28"/>
          <w:szCs w:val="28"/>
        </w:rPr>
        <w:t>241</w:t>
      </w:r>
      <w:r w:rsidRPr="00D315E6">
        <w:rPr>
          <w:b/>
          <w:bCs/>
          <w:color w:val="000000"/>
          <w:sz w:val="28"/>
          <w:szCs w:val="28"/>
        </w:rPr>
        <w:t xml:space="preserve">-ФЗ </w:t>
      </w:r>
      <w:r w:rsidRPr="00D315E6">
        <w:rPr>
          <w:bCs/>
          <w:color w:val="000000"/>
          <w:sz w:val="28"/>
          <w:szCs w:val="28"/>
        </w:rPr>
        <w:t>«О</w:t>
      </w:r>
      <w:r w:rsidRPr="00D315E6">
        <w:rPr>
          <w:b/>
          <w:bCs/>
          <w:color w:val="000000"/>
          <w:sz w:val="28"/>
          <w:szCs w:val="28"/>
        </w:rPr>
        <w:t xml:space="preserve"> </w:t>
      </w:r>
      <w:r w:rsidRPr="00D315E6">
        <w:rPr>
          <w:bCs/>
          <w:color w:val="000000"/>
          <w:sz w:val="28"/>
          <w:szCs w:val="28"/>
        </w:rPr>
        <w:t xml:space="preserve">внесении изменений в </w:t>
      </w:r>
      <w:r w:rsidR="00A90613">
        <w:rPr>
          <w:bCs/>
          <w:color w:val="000000"/>
          <w:sz w:val="28"/>
          <w:szCs w:val="28"/>
        </w:rPr>
        <w:t>отдельные законодательные акты</w:t>
      </w:r>
      <w:r w:rsidRPr="00D315E6">
        <w:rPr>
          <w:bCs/>
          <w:color w:val="000000"/>
          <w:sz w:val="28"/>
          <w:szCs w:val="28"/>
        </w:rPr>
        <w:t xml:space="preserve"> Российской Федераци</w:t>
      </w:r>
      <w:r w:rsidR="00A90613">
        <w:rPr>
          <w:bCs/>
          <w:color w:val="000000"/>
          <w:sz w:val="28"/>
          <w:szCs w:val="28"/>
        </w:rPr>
        <w:t>и</w:t>
      </w:r>
      <w:r w:rsidRPr="00D315E6">
        <w:rPr>
          <w:bCs/>
          <w:color w:val="000000"/>
          <w:sz w:val="28"/>
          <w:szCs w:val="28"/>
        </w:rPr>
        <w:t>»</w:t>
      </w:r>
      <w:r w:rsidRPr="00D315E6">
        <w:rPr>
          <w:color w:val="000000"/>
          <w:sz w:val="28"/>
          <w:szCs w:val="28"/>
        </w:rPr>
        <w:t xml:space="preserve">, в целях приведения Устава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 в соответствие с действующим законодательством,</w:t>
      </w:r>
      <w:r w:rsidRPr="00D315E6">
        <w:rPr>
          <w:bCs/>
          <w:color w:val="000000"/>
          <w:sz w:val="28"/>
          <w:szCs w:val="28"/>
        </w:rPr>
        <w:t xml:space="preserve"> </w:t>
      </w:r>
      <w:r w:rsidRPr="00D315E6">
        <w:rPr>
          <w:bCs/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</w:t>
      </w:r>
    </w:p>
    <w:p w14:paraId="147600F1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РЕШИЛ:</w:t>
      </w:r>
    </w:p>
    <w:p w14:paraId="0E0EE14A" w14:textId="4168816E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1. Принять изменения в Устав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</w:p>
    <w:p w14:paraId="6BE58F26" w14:textId="105438CE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Верхнебуреинского муниципального района Хабаровского края, принятый решением Совета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муниципального образования Верхнебуреинского муниципального района Хабаровского края от 11.06.2005 № 3 (зарегистрирован постановлением Законодательной Думы Хабаровского края от 29.06.2005 № 2399), согласно приложению к настоящему решению.</w:t>
      </w:r>
    </w:p>
    <w:p w14:paraId="60B198A4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2.Обеспечить направление настоящего решения в 15-дневный срок </w:t>
      </w:r>
    </w:p>
    <w:p w14:paraId="1839C4E4" w14:textId="77777777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14:paraId="7B431539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3.Направить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14:paraId="579226F7" w14:textId="2B5374D5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4.Настоящее решение вступает в силу после его государственной регистрации в Главном управлении Министерства юстиции Российской Федерации  по Хабаровскому краю и Еврейской автономной области и </w:t>
      </w:r>
      <w:r w:rsidRPr="00D315E6">
        <w:rPr>
          <w:bCs/>
          <w:sz w:val="28"/>
          <w:szCs w:val="28"/>
        </w:rPr>
        <w:lastRenderedPageBreak/>
        <w:t xml:space="preserve">официального опубликования  (обнародования) в периодическом печатном издании «Вестник нормативных правовых актов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края» и размещении на официальном сайте администрации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 в сети Интернет.</w:t>
      </w:r>
    </w:p>
    <w:p w14:paraId="1CEDA3EE" w14:textId="77777777" w:rsidR="00D315E6" w:rsidRPr="00D315E6" w:rsidRDefault="00D315E6" w:rsidP="00D315E6">
      <w:pPr>
        <w:ind w:firstLine="708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5.Контроль за исполнением настоящего решения возложить на постоянную комиссию по общим вопросам.</w:t>
      </w:r>
    </w:p>
    <w:p w14:paraId="377547C9" w14:textId="258F4F68" w:rsidR="00D315E6" w:rsidRDefault="00D315E6"/>
    <w:p w14:paraId="6791AD87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14:paraId="5ABB08A1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                                                      А.И. Зацемирный</w:t>
      </w:r>
    </w:p>
    <w:p w14:paraId="5446FA9A" w14:textId="77777777" w:rsidR="00D315E6" w:rsidRDefault="00D315E6" w:rsidP="00D315E6"/>
    <w:p w14:paraId="05E61A75" w14:textId="3A542EA9" w:rsidR="00D315E6" w:rsidRDefault="00D315E6"/>
    <w:p w14:paraId="4A8EEB2D" w14:textId="67E0F8C2" w:rsidR="00D315E6" w:rsidRDefault="00D315E6"/>
    <w:p w14:paraId="3CB41B65" w14:textId="648BC143" w:rsidR="00D315E6" w:rsidRDefault="00D315E6"/>
    <w:p w14:paraId="608223CB" w14:textId="7BA417A2" w:rsidR="00D315E6" w:rsidRDefault="00D315E6"/>
    <w:p w14:paraId="612B897A" w14:textId="5E45EF40" w:rsidR="00D315E6" w:rsidRDefault="00D315E6"/>
    <w:p w14:paraId="3BF8539A" w14:textId="40ABFD42" w:rsidR="00D315E6" w:rsidRDefault="00D315E6"/>
    <w:p w14:paraId="211F9D4D" w14:textId="54E26205" w:rsidR="00D315E6" w:rsidRDefault="00D315E6"/>
    <w:p w14:paraId="0BD74BDC" w14:textId="5D85FBEE" w:rsidR="00D315E6" w:rsidRDefault="00D315E6"/>
    <w:p w14:paraId="781EBE76" w14:textId="4E7DAF60" w:rsidR="00D315E6" w:rsidRDefault="00D315E6"/>
    <w:p w14:paraId="46BDCF1D" w14:textId="7ABF722F" w:rsidR="00D315E6" w:rsidRDefault="00D315E6"/>
    <w:p w14:paraId="1D8C6F6F" w14:textId="2F9BC0A1" w:rsidR="00D315E6" w:rsidRDefault="00D315E6"/>
    <w:p w14:paraId="0539A906" w14:textId="1015F811" w:rsidR="00D315E6" w:rsidRDefault="00D315E6"/>
    <w:p w14:paraId="35DA5016" w14:textId="133F2068" w:rsidR="00D315E6" w:rsidRDefault="00D315E6"/>
    <w:p w14:paraId="77CAE309" w14:textId="3D74C562" w:rsidR="00D315E6" w:rsidRDefault="00D315E6"/>
    <w:p w14:paraId="43C516D8" w14:textId="7B0A38ED" w:rsidR="00D315E6" w:rsidRDefault="00D315E6"/>
    <w:p w14:paraId="5236E1D8" w14:textId="1E82FE27" w:rsidR="00D315E6" w:rsidRDefault="00D315E6"/>
    <w:p w14:paraId="225CDA1D" w14:textId="5F2849FF" w:rsidR="00D315E6" w:rsidRDefault="00D315E6"/>
    <w:p w14:paraId="27ABB612" w14:textId="0174A2BD" w:rsidR="00D315E6" w:rsidRDefault="00D315E6"/>
    <w:p w14:paraId="7293EA19" w14:textId="2F88BF30" w:rsidR="00D315E6" w:rsidRDefault="00D315E6"/>
    <w:p w14:paraId="2C1B6E6E" w14:textId="33682B35" w:rsidR="00D315E6" w:rsidRDefault="00D315E6"/>
    <w:p w14:paraId="3E4E6167" w14:textId="5FFB7B64" w:rsidR="00D315E6" w:rsidRDefault="00D315E6"/>
    <w:p w14:paraId="4DB99666" w14:textId="63CBB68C" w:rsidR="00D315E6" w:rsidRDefault="00D315E6"/>
    <w:p w14:paraId="1926FD7E" w14:textId="07D77C14" w:rsidR="00D315E6" w:rsidRDefault="00D315E6"/>
    <w:p w14:paraId="70BFD2AB" w14:textId="0A01EE4C" w:rsidR="00D315E6" w:rsidRDefault="00D315E6"/>
    <w:p w14:paraId="071F9CF9" w14:textId="62D5BB3F" w:rsidR="00D315E6" w:rsidRDefault="00D315E6"/>
    <w:p w14:paraId="3C7D41F8" w14:textId="2C589805" w:rsidR="00D315E6" w:rsidRDefault="00D315E6"/>
    <w:p w14:paraId="5DCCB1E2" w14:textId="10D1228A" w:rsidR="00D315E6" w:rsidRDefault="00D315E6"/>
    <w:p w14:paraId="4226D024" w14:textId="660BBDE8" w:rsidR="00D315E6" w:rsidRDefault="00D315E6"/>
    <w:p w14:paraId="6B815C66" w14:textId="5CC29D34" w:rsidR="00D315E6" w:rsidRDefault="00D315E6"/>
    <w:p w14:paraId="3115C050" w14:textId="2A7F9089" w:rsidR="00D315E6" w:rsidRDefault="00D315E6"/>
    <w:p w14:paraId="7AD89894" w14:textId="62626A89" w:rsidR="00D315E6" w:rsidRDefault="00D315E6"/>
    <w:p w14:paraId="749E04E0" w14:textId="6D2DEFEC" w:rsidR="00D315E6" w:rsidRDefault="00D315E6"/>
    <w:p w14:paraId="165A15F7" w14:textId="1909677F" w:rsidR="00D315E6" w:rsidRDefault="00D315E6"/>
    <w:p w14:paraId="18D4208C" w14:textId="1CF1512F" w:rsidR="00D315E6" w:rsidRDefault="00D315E6"/>
    <w:p w14:paraId="70C445FF" w14:textId="34BE443E" w:rsidR="00D315E6" w:rsidRDefault="00D315E6"/>
    <w:p w14:paraId="024CDB10" w14:textId="597CB4CD" w:rsidR="00D315E6" w:rsidRDefault="00D315E6"/>
    <w:p w14:paraId="2030FAF6" w14:textId="12187BB9" w:rsidR="00D315E6" w:rsidRDefault="00D315E6"/>
    <w:p w14:paraId="504F1F34" w14:textId="066CF42C" w:rsidR="00D315E6" w:rsidRDefault="00D315E6"/>
    <w:p w14:paraId="1CDFED24" w14:textId="5599378C" w:rsidR="00D315E6" w:rsidRDefault="00D315E6"/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4"/>
        <w:gridCol w:w="4029"/>
      </w:tblGrid>
      <w:tr w:rsidR="00D315E6" w14:paraId="70306009" w14:textId="77777777" w:rsidTr="00606261">
        <w:tc>
          <w:tcPr>
            <w:tcW w:w="5508" w:type="dxa"/>
          </w:tcPr>
          <w:p w14:paraId="4A7D648D" w14:textId="77777777" w:rsidR="00D315E6" w:rsidRDefault="00D315E6" w:rsidP="00606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62" w:type="dxa"/>
            <w:hideMark/>
          </w:tcPr>
          <w:p w14:paraId="35BEB179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</w:p>
          <w:p w14:paraId="2D7244AB" w14:textId="2B4CA0B9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 Чекундинского сельского поселения</w:t>
            </w:r>
          </w:p>
          <w:p w14:paraId="06382482" w14:textId="34EC1631" w:rsidR="00D315E6" w:rsidRPr="00D315E6" w:rsidRDefault="00D315E6" w:rsidP="006062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________________</w:t>
            </w:r>
            <w:proofErr w:type="gramStart"/>
            <w:r>
              <w:rPr>
                <w:sz w:val="18"/>
                <w:szCs w:val="18"/>
              </w:rPr>
              <w:t>_  №</w:t>
            </w:r>
            <w:proofErr w:type="gramEnd"/>
            <w:r>
              <w:rPr>
                <w:sz w:val="18"/>
                <w:szCs w:val="18"/>
              </w:rPr>
              <w:t xml:space="preserve">  _________</w:t>
            </w:r>
          </w:p>
          <w:p w14:paraId="13C10D85" w14:textId="394732ED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14:paraId="0AE1265E" w14:textId="77777777" w:rsidR="00D315E6" w:rsidRDefault="00D315E6" w:rsidP="00D315E6">
      <w:pPr>
        <w:pStyle w:val="a4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1F4DBE9" w14:textId="59A5629E" w:rsidR="00D315E6" w:rsidRDefault="00D315E6"/>
    <w:p w14:paraId="03339266" w14:textId="77777777" w:rsidR="00D315E6" w:rsidRDefault="00D315E6" w:rsidP="00D315E6">
      <w:pPr>
        <w:rPr>
          <w:sz w:val="26"/>
          <w:szCs w:val="26"/>
        </w:rPr>
      </w:pPr>
      <w:r w:rsidRPr="00D315E6">
        <w:rPr>
          <w:sz w:val="26"/>
          <w:szCs w:val="26"/>
        </w:rPr>
        <w:t xml:space="preserve">                                                         </w:t>
      </w:r>
    </w:p>
    <w:p w14:paraId="2652FFA9" w14:textId="65E8D785" w:rsidR="00D315E6" w:rsidRPr="00D315E6" w:rsidRDefault="00D315E6" w:rsidP="00D315E6">
      <w:pPr>
        <w:ind w:firstLine="851"/>
        <w:jc w:val="right"/>
        <w:rPr>
          <w:sz w:val="26"/>
          <w:szCs w:val="26"/>
        </w:rPr>
      </w:pPr>
    </w:p>
    <w:p w14:paraId="5926B8A1" w14:textId="77777777" w:rsidR="00D315E6" w:rsidRPr="00D315E6" w:rsidRDefault="00D315E6" w:rsidP="00D315E6">
      <w:pPr>
        <w:ind w:firstLine="851"/>
        <w:jc w:val="right"/>
        <w:rPr>
          <w:bCs/>
          <w:sz w:val="26"/>
          <w:szCs w:val="26"/>
        </w:rPr>
      </w:pPr>
    </w:p>
    <w:p w14:paraId="3D85E835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552A0C6C" w14:textId="274B664D" w:rsidR="00D315E6" w:rsidRPr="00D315E6" w:rsidRDefault="00D315E6" w:rsidP="00D315E6">
      <w:pPr>
        <w:jc w:val="center"/>
        <w:rPr>
          <w:bCs/>
          <w:sz w:val="28"/>
          <w:szCs w:val="28"/>
        </w:rPr>
      </w:pPr>
      <w:r w:rsidRPr="00D315E6">
        <w:rPr>
          <w:sz w:val="28"/>
          <w:szCs w:val="28"/>
        </w:rPr>
        <w:t>О внесении изменений в Устав</w:t>
      </w:r>
      <w:r w:rsidRPr="00D315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Чекундинского сельского</w:t>
      </w:r>
      <w:r w:rsidRPr="00D315E6">
        <w:rPr>
          <w:sz w:val="28"/>
          <w:szCs w:val="28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Верхнебуреинского муниципального района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Хабаровского края</w:t>
      </w:r>
    </w:p>
    <w:p w14:paraId="492B7CE6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24637273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26A9A874" w14:textId="5FF1658A" w:rsidR="005E4826" w:rsidRDefault="005E4826" w:rsidP="00C45804">
      <w:pPr>
        <w:tabs>
          <w:tab w:val="left" w:pos="528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410D1">
        <w:rPr>
          <w:sz w:val="28"/>
          <w:szCs w:val="28"/>
        </w:rPr>
        <w:t xml:space="preserve">1) часть 1 статьи 5.1 </w:t>
      </w:r>
      <w:r w:rsidR="00C45804" w:rsidRPr="00C45804">
        <w:rPr>
          <w:sz w:val="28"/>
          <w:szCs w:val="28"/>
        </w:rPr>
        <w:t>«</w:t>
      </w:r>
      <w:r w:rsidR="00C45804" w:rsidRPr="00C45804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="00C45804" w:rsidRPr="00C45804">
        <w:rPr>
          <w:sz w:val="28"/>
          <w:szCs w:val="28"/>
        </w:rPr>
        <w:t>»</w:t>
      </w:r>
      <w:r w:rsidR="00C45804">
        <w:rPr>
          <w:sz w:val="22"/>
          <w:szCs w:val="22"/>
        </w:rPr>
        <w:t xml:space="preserve"> </w:t>
      </w:r>
      <w:r w:rsidRPr="001410D1">
        <w:rPr>
          <w:sz w:val="28"/>
          <w:szCs w:val="28"/>
        </w:rPr>
        <w:t>дополнить пунктом 18 следующего содержания:</w:t>
      </w:r>
    </w:p>
    <w:p w14:paraId="4AD13DFE" w14:textId="77777777" w:rsidR="00C45804" w:rsidRPr="00C45804" w:rsidRDefault="00C45804" w:rsidP="00C45804">
      <w:pPr>
        <w:tabs>
          <w:tab w:val="left" w:pos="5280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14:paraId="10F15172" w14:textId="23B578C3" w:rsidR="00C45804" w:rsidRPr="00C45804" w:rsidRDefault="00C45804" w:rsidP="00C45804">
      <w:pPr>
        <w:pStyle w:val="a6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4826" w:rsidRPr="00C45804">
        <w:rPr>
          <w:rFonts w:ascii="Times New Roman" w:hAnsi="Times New Roman"/>
          <w:sz w:val="28"/>
          <w:szCs w:val="28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5E4826" w:rsidRPr="00C45804">
        <w:rPr>
          <w:rFonts w:ascii="Times New Roman" w:hAnsi="Times New Roman"/>
          <w:sz w:val="24"/>
          <w:szCs w:val="24"/>
        </w:rPr>
        <w:t>.</w:t>
      </w:r>
      <w:r w:rsidRPr="00C45804">
        <w:rPr>
          <w:rFonts w:ascii="Times New Roman" w:hAnsi="Times New Roman"/>
          <w:sz w:val="24"/>
          <w:szCs w:val="24"/>
        </w:rPr>
        <w:t xml:space="preserve"> </w:t>
      </w:r>
      <w:r w:rsidRPr="00C45804">
        <w:rPr>
          <w:rFonts w:ascii="Times New Roman" w:hAnsi="Times New Roman"/>
          <w:sz w:val="24"/>
          <w:szCs w:val="24"/>
        </w:rPr>
        <w:t>(п. 18 введен Федеральным законом от 20.07.2020 N 241-ФЗ)</w:t>
      </w:r>
      <w:r w:rsidRPr="00C45804">
        <w:rPr>
          <w:rFonts w:ascii="Times New Roman" w:hAnsi="Times New Roman"/>
          <w:sz w:val="28"/>
          <w:szCs w:val="28"/>
        </w:rPr>
        <w:t>»</w:t>
      </w:r>
    </w:p>
    <w:p w14:paraId="55B03E6F" w14:textId="6136DE0C" w:rsidR="005E4826" w:rsidRPr="001410D1" w:rsidRDefault="005E4826" w:rsidP="005E4826">
      <w:pPr>
        <w:spacing w:after="255" w:line="270" w:lineRule="atLeast"/>
        <w:rPr>
          <w:sz w:val="28"/>
          <w:szCs w:val="28"/>
        </w:rPr>
      </w:pPr>
    </w:p>
    <w:p w14:paraId="38C533AC" w14:textId="77777777" w:rsidR="00D315E6" w:rsidRDefault="00D315E6">
      <w:bookmarkStart w:id="1" w:name="_GoBack"/>
      <w:bookmarkEnd w:id="1"/>
    </w:p>
    <w:sectPr w:rsidR="00D3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E3A"/>
    <w:multiLevelType w:val="multilevel"/>
    <w:tmpl w:val="700CF3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4E"/>
    <w:rsid w:val="001410D1"/>
    <w:rsid w:val="0023094E"/>
    <w:rsid w:val="002C1C09"/>
    <w:rsid w:val="00323F51"/>
    <w:rsid w:val="004E76CF"/>
    <w:rsid w:val="005E4826"/>
    <w:rsid w:val="0069375C"/>
    <w:rsid w:val="008F3D9D"/>
    <w:rsid w:val="00A90613"/>
    <w:rsid w:val="00B90486"/>
    <w:rsid w:val="00C45804"/>
    <w:rsid w:val="00D315E6"/>
    <w:rsid w:val="00D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1D71"/>
  <w15:chartTrackingRefBased/>
  <w15:docId w15:val="{0E7DFBDA-574C-4500-8D88-4DEF9D34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7C3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D57C3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5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7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5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D5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D9367425EE5F37B8C876E670492121EA7F428B23EA73538E1C56D94F50E92C7CF76D7831C453F131924E78f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2020-09-28T04:07:00Z</cp:lastPrinted>
  <dcterms:created xsi:type="dcterms:W3CDTF">2020-03-18T22:34:00Z</dcterms:created>
  <dcterms:modified xsi:type="dcterms:W3CDTF">2020-09-28T04:08:00Z</dcterms:modified>
</cp:coreProperties>
</file>