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260703">
        <w:rPr>
          <w:sz w:val="28"/>
          <w:szCs w:val="28"/>
        </w:rPr>
        <w:t>0</w:t>
      </w:r>
      <w:r w:rsidR="00B92822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B92822">
        <w:rPr>
          <w:sz w:val="28"/>
          <w:szCs w:val="28"/>
        </w:rPr>
        <w:t>2</w:t>
      </w:r>
      <w:r>
        <w:rPr>
          <w:sz w:val="28"/>
          <w:szCs w:val="28"/>
        </w:rPr>
        <w:t>.2019               1</w:t>
      </w:r>
      <w:r w:rsidR="00B92822">
        <w:rPr>
          <w:sz w:val="28"/>
          <w:szCs w:val="28"/>
        </w:rPr>
        <w:t>4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>
      <w:pPr>
        <w:rPr>
          <w:sz w:val="28"/>
          <w:szCs w:val="28"/>
        </w:rPr>
      </w:pPr>
    </w:p>
    <w:p w:rsidR="00260703" w:rsidRPr="00AC6BCB" w:rsidRDefault="00F7227A" w:rsidP="0026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0703">
        <w:rPr>
          <w:sz w:val="28"/>
          <w:szCs w:val="28"/>
        </w:rPr>
        <w:t xml:space="preserve">б </w:t>
      </w:r>
      <w:r w:rsidR="00B92822">
        <w:rPr>
          <w:sz w:val="28"/>
          <w:szCs w:val="28"/>
        </w:rPr>
        <w:t>определении мест проведения новогодних и рождественских мероприятий на территории</w:t>
      </w:r>
      <w:r w:rsidR="00260703" w:rsidRPr="00AC6BCB">
        <w:rPr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205A1">
        <w:rPr>
          <w:sz w:val="28"/>
        </w:rPr>
        <w:t xml:space="preserve">В соответствии </w:t>
      </w:r>
      <w:proofErr w:type="gramStart"/>
      <w:r w:rsidR="00C205A1">
        <w:rPr>
          <w:sz w:val="28"/>
        </w:rPr>
        <w:t>с</w:t>
      </w:r>
      <w:proofErr w:type="gramEnd"/>
      <w:r w:rsidR="00C205A1">
        <w:rPr>
          <w:sz w:val="28"/>
        </w:rPr>
        <w:t xml:space="preserve"> </w:t>
      </w:r>
      <w:proofErr w:type="gramStart"/>
      <w:r w:rsidR="00C205A1">
        <w:rPr>
          <w:sz w:val="28"/>
        </w:rPr>
        <w:t>Федеральным</w:t>
      </w:r>
      <w:proofErr w:type="gramEnd"/>
      <w:r w:rsidR="00C205A1">
        <w:rPr>
          <w:sz w:val="28"/>
        </w:rPr>
        <w:t xml:space="preserve"> законом от 21.12.1994 № 69-ФЗ «О пожарной безопасности», </w:t>
      </w:r>
      <w:r w:rsidR="00C205A1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</w:t>
      </w:r>
      <w:r w:rsidR="00C205A1">
        <w:rPr>
          <w:sz w:val="28"/>
          <w:szCs w:val="28"/>
        </w:rPr>
        <w:t>постановления Правительства РФ от 22.12.2009 № 1052 «Об утверждении требований пожарной безопасности при распространении и использовании пиротехнических изделий»</w:t>
      </w:r>
      <w:r w:rsidR="00D71AC3">
        <w:rPr>
          <w:sz w:val="28"/>
          <w:szCs w:val="28"/>
        </w:rPr>
        <w:t>:</w:t>
      </w:r>
    </w:p>
    <w:p w:rsidR="00F7227A" w:rsidRPr="00BE7789" w:rsidRDefault="00BE7789" w:rsidP="00BE7789">
      <w:pPr>
        <w:pStyle w:val="a5"/>
        <w:ind w:firstLine="708"/>
        <w:rPr>
          <w:sz w:val="28"/>
          <w:szCs w:val="28"/>
        </w:rPr>
      </w:pPr>
      <w:r w:rsidRPr="00BE7789">
        <w:rPr>
          <w:sz w:val="28"/>
          <w:szCs w:val="28"/>
        </w:rPr>
        <w:t>1.</w:t>
      </w:r>
      <w:r w:rsidR="00260703" w:rsidRPr="00BE7789">
        <w:rPr>
          <w:sz w:val="28"/>
          <w:szCs w:val="28"/>
        </w:rPr>
        <w:t xml:space="preserve">Утвердить </w:t>
      </w:r>
      <w:r w:rsidR="00C205A1" w:rsidRPr="00BE7789">
        <w:rPr>
          <w:sz w:val="28"/>
          <w:szCs w:val="28"/>
        </w:rPr>
        <w:t>места проведения новогодних и рождественских мероприятий:</w:t>
      </w:r>
    </w:p>
    <w:p w:rsidR="00C205A1" w:rsidRPr="00BE7789" w:rsidRDefault="00C205A1" w:rsidP="00BE7789">
      <w:pPr>
        <w:pStyle w:val="a5"/>
        <w:rPr>
          <w:sz w:val="28"/>
          <w:szCs w:val="28"/>
        </w:rPr>
      </w:pPr>
      <w:r w:rsidRPr="00BE7789">
        <w:rPr>
          <w:sz w:val="28"/>
          <w:szCs w:val="28"/>
        </w:rPr>
        <w:t>- СДК с. Чекунда, ул. Центральная, 4;</w:t>
      </w:r>
    </w:p>
    <w:p w:rsidR="00C205A1" w:rsidRPr="00BE7789" w:rsidRDefault="00C205A1" w:rsidP="00BE7789">
      <w:pPr>
        <w:pStyle w:val="a5"/>
        <w:rPr>
          <w:sz w:val="28"/>
          <w:szCs w:val="28"/>
        </w:rPr>
      </w:pPr>
      <w:r w:rsidRPr="00BE7789">
        <w:rPr>
          <w:sz w:val="28"/>
          <w:szCs w:val="28"/>
        </w:rPr>
        <w:t>- СК п. Эльга, ул. Амурская, 1;</w:t>
      </w:r>
    </w:p>
    <w:p w:rsidR="00C205A1" w:rsidRPr="00BE7789" w:rsidRDefault="00BE7789" w:rsidP="00BE7789">
      <w:pPr>
        <w:pStyle w:val="a5"/>
        <w:rPr>
          <w:sz w:val="28"/>
          <w:szCs w:val="28"/>
        </w:rPr>
      </w:pPr>
      <w:r w:rsidRPr="00BE7789">
        <w:rPr>
          <w:sz w:val="28"/>
          <w:szCs w:val="28"/>
        </w:rPr>
        <w:t>- МБОУ СОШ № 14, ул. Дикопольцева, 14.</w:t>
      </w:r>
    </w:p>
    <w:p w:rsidR="00BE7789" w:rsidRPr="00BE7789" w:rsidRDefault="00BE7789" w:rsidP="00BE7789">
      <w:pPr>
        <w:pStyle w:val="a5"/>
        <w:ind w:firstLine="708"/>
        <w:rPr>
          <w:sz w:val="28"/>
          <w:szCs w:val="28"/>
        </w:rPr>
      </w:pPr>
      <w:r w:rsidRPr="00BE7789">
        <w:rPr>
          <w:sz w:val="28"/>
          <w:szCs w:val="28"/>
        </w:rPr>
        <w:t>2.Определить места для запуска пиротехнических изделий:</w:t>
      </w:r>
    </w:p>
    <w:p w:rsidR="00BE7789" w:rsidRPr="00BE7789" w:rsidRDefault="00BE7789" w:rsidP="00BE7789">
      <w:pPr>
        <w:pStyle w:val="a5"/>
        <w:rPr>
          <w:sz w:val="28"/>
          <w:szCs w:val="28"/>
        </w:rPr>
      </w:pPr>
      <w:r w:rsidRPr="00BE778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</w:t>
      </w:r>
      <w:r w:rsidRPr="00BE7789">
        <w:rPr>
          <w:sz w:val="28"/>
          <w:szCs w:val="28"/>
        </w:rPr>
        <w:t>лощадь перед зданием СДК с. Чекунда и зданием администрации поселения;</w:t>
      </w:r>
    </w:p>
    <w:p w:rsidR="00BE7789" w:rsidRPr="00BE7789" w:rsidRDefault="00BE7789" w:rsidP="00BE7789">
      <w:pPr>
        <w:pStyle w:val="a5"/>
        <w:rPr>
          <w:sz w:val="28"/>
          <w:szCs w:val="28"/>
        </w:rPr>
      </w:pPr>
      <w:r w:rsidRPr="00BE7789">
        <w:rPr>
          <w:sz w:val="28"/>
          <w:szCs w:val="28"/>
        </w:rPr>
        <w:tab/>
        <w:t>- площадь перед зданием СК п. Эльга.</w:t>
      </w:r>
      <w:r w:rsidRPr="00BE7789">
        <w:rPr>
          <w:sz w:val="28"/>
          <w:szCs w:val="28"/>
        </w:rPr>
        <w:tab/>
      </w:r>
    </w:p>
    <w:p w:rsidR="00F7227A" w:rsidRPr="00BE7789" w:rsidRDefault="00BE7789" w:rsidP="00BE7789">
      <w:pPr>
        <w:pStyle w:val="a5"/>
        <w:ind w:firstLine="708"/>
        <w:rPr>
          <w:sz w:val="28"/>
          <w:szCs w:val="28"/>
        </w:rPr>
      </w:pPr>
      <w:r w:rsidRPr="00BE7789">
        <w:rPr>
          <w:sz w:val="28"/>
          <w:szCs w:val="28"/>
        </w:rPr>
        <w:t>3</w:t>
      </w:r>
      <w:r w:rsidR="00F7227A" w:rsidRPr="00BE7789">
        <w:rPr>
          <w:sz w:val="28"/>
          <w:szCs w:val="28"/>
        </w:rPr>
        <w:t xml:space="preserve">. </w:t>
      </w:r>
      <w:proofErr w:type="gramStart"/>
      <w:r w:rsidR="00F7227A" w:rsidRPr="00BE7789">
        <w:rPr>
          <w:sz w:val="28"/>
          <w:szCs w:val="28"/>
        </w:rPr>
        <w:t>Контроль за</w:t>
      </w:r>
      <w:proofErr w:type="gramEnd"/>
      <w:r w:rsidR="00F7227A" w:rsidRPr="00BE7789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F7227A" w:rsidRPr="00BE7789" w:rsidRDefault="00BE7789" w:rsidP="00BE7789">
      <w:pPr>
        <w:pStyle w:val="a5"/>
        <w:ind w:firstLine="708"/>
        <w:rPr>
          <w:sz w:val="28"/>
          <w:szCs w:val="28"/>
        </w:rPr>
      </w:pPr>
      <w:r w:rsidRPr="00BE7789">
        <w:rPr>
          <w:sz w:val="28"/>
          <w:szCs w:val="28"/>
        </w:rPr>
        <w:t>4</w:t>
      </w:r>
      <w:r w:rsidR="00F7227A" w:rsidRPr="00BE7789">
        <w:rPr>
          <w:sz w:val="28"/>
          <w:szCs w:val="28"/>
        </w:rPr>
        <w:t xml:space="preserve">. Настоящее распоряжение вступает в силу </w:t>
      </w:r>
      <w:r w:rsidRPr="00C151A6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151A6">
        <w:rPr>
          <w:sz w:val="28"/>
          <w:szCs w:val="28"/>
        </w:rPr>
        <w:t>.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6E783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p w:rsidR="00260703" w:rsidRDefault="00260703"/>
    <w:sectPr w:rsidR="00260703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C7B"/>
    <w:multiLevelType w:val="hybridMultilevel"/>
    <w:tmpl w:val="8CCCE80C"/>
    <w:lvl w:ilvl="0" w:tplc="221AC7B2">
      <w:start w:val="1"/>
      <w:numFmt w:val="decimal"/>
      <w:lvlText w:val="%1."/>
      <w:lvlJc w:val="left"/>
      <w:pPr>
        <w:ind w:left="15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7A"/>
    <w:rsid w:val="00260703"/>
    <w:rsid w:val="004210A1"/>
    <w:rsid w:val="005A2B6E"/>
    <w:rsid w:val="005D201E"/>
    <w:rsid w:val="006E7833"/>
    <w:rsid w:val="00800041"/>
    <w:rsid w:val="0088111A"/>
    <w:rsid w:val="00B92822"/>
    <w:rsid w:val="00BE7789"/>
    <w:rsid w:val="00C205A1"/>
    <w:rsid w:val="00C85EB5"/>
    <w:rsid w:val="00D6128D"/>
    <w:rsid w:val="00D71AC3"/>
    <w:rsid w:val="00DF2CC4"/>
    <w:rsid w:val="00F31214"/>
    <w:rsid w:val="00F70C71"/>
    <w:rsid w:val="00F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5A1"/>
    <w:pPr>
      <w:ind w:left="720"/>
      <w:contextualSpacing/>
    </w:pPr>
  </w:style>
  <w:style w:type="paragraph" w:styleId="a5">
    <w:name w:val="No Spacing"/>
    <w:uiPriority w:val="1"/>
    <w:qFormat/>
    <w:rsid w:val="00BE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2019-12-06T00:42:00Z</cp:lastPrinted>
  <dcterms:created xsi:type="dcterms:W3CDTF">2019-10-13T23:02:00Z</dcterms:created>
  <dcterms:modified xsi:type="dcterms:W3CDTF">2019-12-06T00:52:00Z</dcterms:modified>
</cp:coreProperties>
</file>