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49" w:rsidRDefault="00722D49" w:rsidP="00722D49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</w:t>
      </w:r>
    </w:p>
    <w:p w:rsidR="00722D49" w:rsidRDefault="00722D49" w:rsidP="00722D49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Чекундинского сельского   поселения </w:t>
      </w:r>
    </w:p>
    <w:p w:rsidR="00722D49" w:rsidRDefault="00722D49" w:rsidP="00722D49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Верхнебуреинского муниципального района </w:t>
      </w:r>
    </w:p>
    <w:p w:rsidR="00722D49" w:rsidRDefault="00722D49" w:rsidP="00722D49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Хабаровского края</w:t>
      </w:r>
    </w:p>
    <w:p w:rsidR="00722D49" w:rsidRDefault="00722D49" w:rsidP="00722D49">
      <w:pPr>
        <w:pStyle w:val="ConsPlusTitle"/>
        <w:jc w:val="center"/>
        <w:rPr>
          <w:sz w:val="26"/>
          <w:szCs w:val="26"/>
        </w:rPr>
      </w:pPr>
    </w:p>
    <w:p w:rsidR="00722D49" w:rsidRDefault="00722D49" w:rsidP="003F2984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722D49" w:rsidRPr="00E52D0C" w:rsidRDefault="00722D49" w:rsidP="00722D49">
      <w:pPr>
        <w:pStyle w:val="ConsPlusTitle"/>
        <w:jc w:val="center"/>
        <w:rPr>
          <w:sz w:val="26"/>
          <w:szCs w:val="26"/>
          <w:u w:val="single"/>
        </w:rPr>
      </w:pPr>
    </w:p>
    <w:p w:rsidR="00722D49" w:rsidRPr="00E52D0C" w:rsidRDefault="00E52D0C" w:rsidP="00722D49">
      <w:pPr>
        <w:pStyle w:val="ConsPlusTitle"/>
        <w:jc w:val="both"/>
        <w:rPr>
          <w:b w:val="0"/>
          <w:sz w:val="26"/>
          <w:szCs w:val="26"/>
          <w:u w:val="single"/>
        </w:rPr>
      </w:pPr>
      <w:r w:rsidRPr="00E52D0C">
        <w:rPr>
          <w:b w:val="0"/>
          <w:sz w:val="26"/>
          <w:szCs w:val="26"/>
          <w:u w:val="single"/>
        </w:rPr>
        <w:t>29.04.2022</w:t>
      </w:r>
      <w:r w:rsidR="00722D49" w:rsidRPr="00E52D0C">
        <w:rPr>
          <w:b w:val="0"/>
          <w:sz w:val="26"/>
          <w:szCs w:val="26"/>
          <w:u w:val="single"/>
        </w:rPr>
        <w:t xml:space="preserve">   №</w:t>
      </w:r>
      <w:r w:rsidRPr="00E52D0C">
        <w:rPr>
          <w:b w:val="0"/>
          <w:sz w:val="26"/>
          <w:szCs w:val="26"/>
          <w:u w:val="single"/>
        </w:rPr>
        <w:t>137</w:t>
      </w:r>
    </w:p>
    <w:p w:rsidR="00722D49" w:rsidRPr="003F2984" w:rsidRDefault="00722D49" w:rsidP="003F2984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с. Чекунда</w:t>
      </w:r>
    </w:p>
    <w:p w:rsidR="003F2984" w:rsidRDefault="00521905" w:rsidP="00722D49">
      <w:pPr>
        <w:spacing w:after="0"/>
        <w:ind w:firstLine="482"/>
        <w:jc w:val="both"/>
      </w:pPr>
      <w:proofErr w:type="gramStart"/>
      <w:r>
        <w:t>« Об</w:t>
      </w:r>
      <w:proofErr w:type="gramEnd"/>
      <w:r>
        <w:t xml:space="preserve"> упразднении  населенного пункта разъезд </w:t>
      </w:r>
      <w:proofErr w:type="spellStart"/>
      <w:r>
        <w:t>Адникан</w:t>
      </w:r>
      <w:proofErr w:type="spellEnd"/>
      <w:r>
        <w:t>»</w:t>
      </w:r>
    </w:p>
    <w:p w:rsidR="00722D49" w:rsidRDefault="00722D49" w:rsidP="00722D49">
      <w:pPr>
        <w:spacing w:after="0"/>
        <w:ind w:firstLine="482"/>
        <w:jc w:val="both"/>
      </w:pPr>
      <w:r w:rsidRPr="0094170C">
        <w:t>В соответствии с Законом Хабаровского края от 28 марта 2007 г. № 109 «Об административно</w:t>
      </w:r>
      <w:r>
        <w:t xml:space="preserve">-территориальном устройстве Хабаровского края», на основании Акта обследования населенного пункта разъезд </w:t>
      </w:r>
      <w:proofErr w:type="spellStart"/>
      <w:r>
        <w:t>Адникан</w:t>
      </w:r>
      <w:proofErr w:type="spellEnd"/>
      <w:r>
        <w:t xml:space="preserve"> Чекундинского сельского поселения от 17.02.2022 г. и социально-экономического обоснования необходимости упразднения  населенного пункта разъезд </w:t>
      </w:r>
      <w:proofErr w:type="spellStart"/>
      <w:r>
        <w:t>Адникан</w:t>
      </w:r>
      <w:proofErr w:type="spellEnd"/>
      <w:r>
        <w:t xml:space="preserve">, </w:t>
      </w:r>
      <w:r w:rsidR="003F2984">
        <w:t>учитывая отсутствие жителей</w:t>
      </w:r>
      <w:r w:rsidR="00A31DB9">
        <w:t xml:space="preserve">, </w:t>
      </w:r>
      <w:r w:rsidR="003F2984">
        <w:t xml:space="preserve"> зарегистрированных по месту жительства (либо </w:t>
      </w:r>
      <w:r w:rsidR="0012272B">
        <w:t>проживающих</w:t>
      </w:r>
      <w:r w:rsidR="003F2984">
        <w:t xml:space="preserve">) в данном населенном пункте, </w:t>
      </w:r>
      <w:r>
        <w:t>Совет депутатов Чекундинского  сельского поселения Верхнебуреинского муниципального района Хабаровского края:</w:t>
      </w:r>
    </w:p>
    <w:p w:rsidR="00722D49" w:rsidRDefault="00722D49" w:rsidP="00722D49">
      <w:pPr>
        <w:spacing w:after="0"/>
        <w:ind w:firstLine="482"/>
        <w:jc w:val="both"/>
      </w:pPr>
      <w:r>
        <w:t>РЕШИЛ:</w:t>
      </w:r>
    </w:p>
    <w:p w:rsidR="00722D49" w:rsidRDefault="00722D49" w:rsidP="00722D49">
      <w:pPr>
        <w:spacing w:after="0"/>
        <w:ind w:firstLine="482"/>
        <w:jc w:val="both"/>
      </w:pPr>
      <w:r>
        <w:t>1. Ходатайствовать перед  Собранием  депутатов Верхнебуреинского муниципального района о</w:t>
      </w:r>
      <w:r w:rsidR="003F2984">
        <w:t xml:space="preserve"> направлении предложения </w:t>
      </w:r>
      <w:r w:rsidR="00200E3F">
        <w:t xml:space="preserve">в </w:t>
      </w:r>
      <w:r w:rsidR="00F83793">
        <w:t xml:space="preserve">Правительство Хабаровского края </w:t>
      </w:r>
      <w:r w:rsidR="003F2984">
        <w:t xml:space="preserve">для получения заключения о целесообразности упразднения и исключения из реестра административно-территориальных и территориальных единиц </w:t>
      </w:r>
      <w:r>
        <w:t xml:space="preserve"> населенного пункта разъезд </w:t>
      </w:r>
      <w:proofErr w:type="spellStart"/>
      <w:r>
        <w:t>Адникан</w:t>
      </w:r>
      <w:proofErr w:type="spellEnd"/>
      <w:r>
        <w:t xml:space="preserve">  Чекундинского  сельского поселения Верхнебуреинского муниципального района.</w:t>
      </w:r>
    </w:p>
    <w:p w:rsidR="00722D49" w:rsidRDefault="00722D49" w:rsidP="00722D49">
      <w:pPr>
        <w:spacing w:after="0"/>
        <w:ind w:firstLine="482"/>
        <w:jc w:val="both"/>
      </w:pPr>
      <w:r>
        <w:t>2. Направить данное  решение  в Собрание депутатов Верхнебуреинского муниципального района.</w:t>
      </w:r>
    </w:p>
    <w:p w:rsidR="00722D49" w:rsidRPr="00ED0193" w:rsidRDefault="00722D49" w:rsidP="00722D49">
      <w:pPr>
        <w:spacing w:after="0"/>
        <w:ind w:firstLine="482"/>
        <w:jc w:val="both"/>
      </w:pPr>
      <w:r>
        <w:t xml:space="preserve">3. </w:t>
      </w:r>
      <w:r w:rsidRPr="00ED0193">
        <w:t xml:space="preserve">Контроль за исполнением настоящего решения возложить </w:t>
      </w:r>
      <w:r w:rsidR="00E52D0C" w:rsidRPr="00E52D0C">
        <w:t xml:space="preserve">на </w:t>
      </w:r>
      <w:r w:rsidR="00E52D0C">
        <w:t>председателя Совета депутатов Чекундинского сельского поселения (А.И. Зацемирного)</w:t>
      </w:r>
    </w:p>
    <w:p w:rsidR="00722D49" w:rsidRPr="00ED0193" w:rsidRDefault="00722D49" w:rsidP="003F2984">
      <w:pPr>
        <w:spacing w:after="0"/>
        <w:ind w:firstLine="482"/>
        <w:jc w:val="both"/>
      </w:pPr>
      <w:r w:rsidRPr="00ED0193">
        <w:t>4</w:t>
      </w:r>
      <w:r>
        <w:t xml:space="preserve">. </w:t>
      </w:r>
      <w:r w:rsidRPr="00ED0193">
        <w:t>Настоящее решение вступает в силу после его официального опубликования (обнародования</w:t>
      </w:r>
      <w:r>
        <w:t>)</w:t>
      </w:r>
    </w:p>
    <w:p w:rsidR="00722D49" w:rsidRDefault="00722D49" w:rsidP="00722D49">
      <w:pPr>
        <w:pStyle w:val="ConsPlusNormal"/>
        <w:rPr>
          <w:sz w:val="26"/>
          <w:szCs w:val="26"/>
        </w:rPr>
      </w:pPr>
    </w:p>
    <w:p w:rsidR="00722D49" w:rsidRPr="00EC2553" w:rsidRDefault="00722D49" w:rsidP="00722D49">
      <w:pPr>
        <w:pStyle w:val="ConsPlusNormal"/>
        <w:rPr>
          <w:sz w:val="28"/>
          <w:szCs w:val="28"/>
        </w:rPr>
      </w:pPr>
      <w:r w:rsidRPr="00EC2553">
        <w:rPr>
          <w:sz w:val="28"/>
          <w:szCs w:val="28"/>
        </w:rPr>
        <w:t xml:space="preserve">Председатель Совета  депутатов                                                    </w:t>
      </w:r>
    </w:p>
    <w:p w:rsidR="00722D49" w:rsidRPr="00EC2553" w:rsidRDefault="00722D49" w:rsidP="00722D49">
      <w:pPr>
        <w:pStyle w:val="ConsPlusNormal"/>
        <w:rPr>
          <w:sz w:val="28"/>
          <w:szCs w:val="28"/>
        </w:rPr>
      </w:pPr>
    </w:p>
    <w:p w:rsidR="00722D49" w:rsidRPr="00EC2553" w:rsidRDefault="00722D49" w:rsidP="00722D49">
      <w:pPr>
        <w:pStyle w:val="ConsPlusNormal"/>
        <w:jc w:val="both"/>
        <w:rPr>
          <w:sz w:val="28"/>
          <w:szCs w:val="28"/>
        </w:rPr>
      </w:pPr>
      <w:r w:rsidRPr="00EC2553">
        <w:rPr>
          <w:sz w:val="28"/>
          <w:szCs w:val="28"/>
        </w:rPr>
        <w:t xml:space="preserve">Глава поселения                                                                     </w:t>
      </w:r>
      <w:r w:rsidR="00DD2C2B">
        <w:rPr>
          <w:sz w:val="28"/>
          <w:szCs w:val="28"/>
        </w:rPr>
        <w:t xml:space="preserve">А.И. Зацемирный </w:t>
      </w:r>
      <w:bookmarkStart w:id="0" w:name="_GoBack"/>
      <w:bookmarkEnd w:id="0"/>
      <w:r w:rsidRPr="00EC2553">
        <w:rPr>
          <w:sz w:val="28"/>
          <w:szCs w:val="28"/>
        </w:rPr>
        <w:t xml:space="preserve">         </w:t>
      </w:r>
    </w:p>
    <w:p w:rsidR="00722D49" w:rsidRPr="00EC2553" w:rsidRDefault="00722D49" w:rsidP="00722D49">
      <w:pPr>
        <w:pStyle w:val="ConsPlusNormal"/>
        <w:ind w:firstLine="540"/>
        <w:jc w:val="both"/>
        <w:rPr>
          <w:sz w:val="28"/>
          <w:szCs w:val="28"/>
        </w:rPr>
      </w:pPr>
    </w:p>
    <w:p w:rsidR="00722D49" w:rsidRDefault="00722D49" w:rsidP="00722D49">
      <w:pPr>
        <w:spacing w:after="0"/>
        <w:ind w:firstLine="482"/>
        <w:jc w:val="both"/>
      </w:pPr>
    </w:p>
    <w:sectPr w:rsidR="00722D49" w:rsidSect="00C5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D49"/>
    <w:rsid w:val="001050E1"/>
    <w:rsid w:val="0012272B"/>
    <w:rsid w:val="00200E3F"/>
    <w:rsid w:val="00260755"/>
    <w:rsid w:val="003F2984"/>
    <w:rsid w:val="004E2B2E"/>
    <w:rsid w:val="00521905"/>
    <w:rsid w:val="005F7A3D"/>
    <w:rsid w:val="00722D49"/>
    <w:rsid w:val="008D473B"/>
    <w:rsid w:val="00A31DB9"/>
    <w:rsid w:val="00A94DF1"/>
    <w:rsid w:val="00B62D97"/>
    <w:rsid w:val="00C52ADA"/>
    <w:rsid w:val="00C62942"/>
    <w:rsid w:val="00D22FDC"/>
    <w:rsid w:val="00DC486A"/>
    <w:rsid w:val="00DD2C2B"/>
    <w:rsid w:val="00E52D0C"/>
    <w:rsid w:val="00F83793"/>
    <w:rsid w:val="00FE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46C6"/>
  <w15:docId w15:val="{4E61A4FC-B3F5-4ED8-BEA2-7361E1CD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22D4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722D49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722D49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Пользователь</cp:lastModifiedBy>
  <cp:revision>13</cp:revision>
  <cp:lastPrinted>2022-05-04T04:44:00Z</cp:lastPrinted>
  <dcterms:created xsi:type="dcterms:W3CDTF">2022-04-22T01:39:00Z</dcterms:created>
  <dcterms:modified xsi:type="dcterms:W3CDTF">2022-05-04T04:50:00Z</dcterms:modified>
</cp:coreProperties>
</file>