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>
      <w:pPr>
        <w:rPr>
          <w:b/>
        </w:rPr>
      </w:pPr>
      <w:r>
        <w:rPr>
          <w:b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  </w:t>
      </w:r>
      <w:r>
        <w:rPr>
          <w:rFonts w:hint="default"/>
          <w:b/>
          <w:lang w:val="ru-RU"/>
        </w:rPr>
        <w:t>10.01.2023</w:t>
      </w:r>
      <w:r>
        <w:rPr>
          <w:b/>
        </w:rPr>
        <w:t xml:space="preserve">                   1                   </w:t>
      </w:r>
    </w:p>
    <w:p>
      <w:r>
        <w:t>______________№_________</w:t>
      </w:r>
    </w:p>
    <w:p>
      <w:r>
        <w:t xml:space="preserve">               с.Чекунда</w:t>
      </w:r>
    </w:p>
    <w:p/>
    <w:p>
      <w:pPr>
        <w:pStyle w:val="2"/>
      </w:pPr>
      <w:bookmarkStart w:id="0" w:name="_Hlk33196165"/>
      <w:r>
        <w:t>Об утверждении паспортов населенных пунктов Чекундинского сельского поселения, подверженных угрозе природных пожаров</w:t>
      </w:r>
    </w:p>
    <w:bookmarkEnd w:id="0"/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требованиями Федерального закона от 21.12.1994     № 69-ФЗ «О пожарной безопасности», Правил противопожарного режима в РФ, утвержденных Постановлением Правительства РФ п. 76 от 16.09.2020 № 1479, администрация Чекундинского сельского поселения</w:t>
      </w:r>
    </w:p>
    <w:p>
      <w:pPr>
        <w:jc w:val="both"/>
        <w:rPr>
          <w:sz w:val="28"/>
        </w:rPr>
      </w:pPr>
      <w:r>
        <w:rPr>
          <w:sz w:val="28"/>
        </w:rPr>
        <w:t>ПОСТАНОВЛЯЕТ:</w:t>
      </w:r>
    </w:p>
    <w:p>
      <w:pPr>
        <w:pStyle w:val="7"/>
        <w:numPr>
          <w:ilvl w:val="0"/>
          <w:numId w:val="1"/>
        </w:numPr>
        <w:jc w:val="both"/>
      </w:pPr>
      <w:r>
        <w:t>Утвердить паспорта населенных пунктов Чекундинского сельского поселения, подверженных угрозе природных пожаров (Приложение 1, Приложение 2).</w:t>
      </w:r>
    </w:p>
    <w:p>
      <w:pPr>
        <w:pStyle w:val="2"/>
        <w:ind w:firstLine="360"/>
      </w:pPr>
      <w:r>
        <w:rPr>
          <w:szCs w:val="28"/>
        </w:rPr>
        <w:t xml:space="preserve">2. Считать утратившим силу постановление от  </w:t>
      </w:r>
      <w:r>
        <w:rPr>
          <w:rFonts w:hint="default"/>
          <w:szCs w:val="28"/>
          <w:lang w:val="ru-RU"/>
        </w:rPr>
        <w:t>18.02.2022</w:t>
      </w:r>
      <w:r>
        <w:rPr>
          <w:szCs w:val="28"/>
        </w:rPr>
        <w:t xml:space="preserve"> № 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 xml:space="preserve"> «</w:t>
      </w:r>
      <w:r>
        <w:t>Об утверждении паспортов населенных пунктов Чекундинского сельского поселения, подверженных угрозе природных пожаров».</w:t>
      </w:r>
    </w:p>
    <w:p>
      <w:pPr>
        <w:ind w:firstLine="360"/>
        <w:jc w:val="both"/>
        <w:rPr>
          <w:sz w:val="28"/>
        </w:rPr>
      </w:pPr>
      <w:r>
        <w:rPr>
          <w:sz w:val="28"/>
        </w:rPr>
        <w:t>3.  Контроль за выполнением настоящего постановления оставляю за собой.</w:t>
      </w:r>
    </w:p>
    <w:p>
      <w:pPr>
        <w:ind w:firstLine="360"/>
        <w:jc w:val="both"/>
        <w:rPr>
          <w:sz w:val="28"/>
        </w:rPr>
      </w:pPr>
      <w:r>
        <w:rPr>
          <w:sz w:val="28"/>
        </w:rPr>
        <w:t>4.  Настоящее постановление вступает в силу со дня его опубликования (обнародования).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А.И. Зацемирный</w:t>
      </w:r>
    </w:p>
    <w:p/>
    <w:p/>
    <w:p/>
    <w:p/>
    <w:p/>
    <w:p/>
    <w:p/>
    <w:p/>
    <w:p/>
    <w:p/>
    <w:p/>
    <w:p/>
    <w:p/>
    <w:p/>
    <w:p>
      <w:pPr>
        <w:jc w:val="right"/>
      </w:pPr>
      <w:r>
        <w:t>Приложение 1</w:t>
      </w:r>
    </w:p>
    <w:p>
      <w:pPr>
        <w:pStyle w:val="13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УТВЕРЖДАЮ</w:t>
      </w:r>
    </w:p>
    <w:p>
      <w:pPr>
        <w:pStyle w:val="13"/>
      </w:pPr>
    </w:p>
    <w:p>
      <w:pPr>
        <w:pStyle w:val="13"/>
        <w:rPr>
          <w:sz w:val="22"/>
          <w:u w:val="single"/>
        </w:rPr>
      </w:pPr>
      <w:r>
        <w:t xml:space="preserve">                                   </w:t>
      </w:r>
      <w:r>
        <w:rPr>
          <w:sz w:val="22"/>
          <w:u w:val="single"/>
        </w:rPr>
        <w:t>Глава Чекундинского сельского поселения</w:t>
      </w:r>
    </w:p>
    <w:p>
      <w:pPr>
        <w:pStyle w:val="13"/>
      </w:pPr>
      <w:r>
        <w:rPr>
          <w:sz w:val="22"/>
        </w:rPr>
        <w:t xml:space="preserve">                                       </w:t>
      </w:r>
    </w:p>
    <w:p>
      <w:pPr>
        <w:pStyle w:val="13"/>
      </w:pPr>
      <w:r>
        <w:t xml:space="preserve">                                              </w:t>
      </w:r>
    </w:p>
    <w:p>
      <w:pPr>
        <w:pStyle w:val="13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>
      <w:pPr>
        <w:pStyle w:val="13"/>
      </w:pPr>
      <w:r>
        <w:t xml:space="preserve">                                                   </w:t>
      </w:r>
    </w:p>
    <w:p>
      <w:pPr>
        <w:pStyle w:val="13"/>
      </w:pPr>
      <w:r>
        <w:t xml:space="preserve">                                   ________________________________________                     </w:t>
      </w:r>
    </w:p>
    <w:p>
      <w:pPr>
        <w:pStyle w:val="13"/>
      </w:pPr>
      <w:r>
        <w:t xml:space="preserve">                                               (подпись и М.П.)</w:t>
      </w:r>
    </w:p>
    <w:p>
      <w:pPr>
        <w:pStyle w:val="13"/>
      </w:pPr>
    </w:p>
    <w:p>
      <w:pPr>
        <w:pStyle w:val="13"/>
      </w:pPr>
      <w:r>
        <w:t xml:space="preserve">                                          " </w:t>
      </w:r>
      <w:r>
        <w:rPr>
          <w:rFonts w:hint="default"/>
          <w:lang w:val="ru-RU"/>
        </w:rPr>
        <w:t>10</w:t>
      </w:r>
      <w:r>
        <w:t xml:space="preserve"> "   </w:t>
      </w:r>
      <w:r>
        <w:rPr>
          <w:lang w:val="ru-RU"/>
        </w:rPr>
        <w:t>января</w:t>
      </w:r>
      <w:r>
        <w:t xml:space="preserve">  202</w:t>
      </w:r>
      <w:r>
        <w:rPr>
          <w:rFonts w:hint="default"/>
          <w:lang w:val="ru-RU"/>
        </w:rPr>
        <w:t>3</w:t>
      </w:r>
      <w:r>
        <w:t xml:space="preserve"> год.</w:t>
      </w:r>
    </w:p>
    <w:p>
      <w:pPr>
        <w:pStyle w:val="13"/>
      </w:pPr>
    </w:p>
    <w:p>
      <w:pPr>
        <w:pStyle w:val="13"/>
        <w:rPr>
          <w:b/>
          <w:sz w:val="28"/>
        </w:rPr>
      </w:pPr>
      <w:bookmarkStart w:id="1" w:name="Par1703"/>
      <w:bookmarkEnd w:id="1"/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>
      <w:pPr>
        <w:pStyle w:val="13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лесных пожаров</w:t>
      </w:r>
    </w:p>
    <w:p>
      <w:pPr>
        <w:pStyle w:val="13"/>
      </w:pPr>
    </w:p>
    <w:p>
      <w:pPr>
        <w:pStyle w:val="13"/>
      </w:pPr>
      <w:r>
        <w:t>Наименование населенного пункта:    с.Чекунда</w:t>
      </w:r>
    </w:p>
    <w:p>
      <w:pPr>
        <w:pStyle w:val="13"/>
      </w:pPr>
      <w:r>
        <w:t>Наименование поселения:  Чекундинское сельское поселение</w:t>
      </w:r>
    </w:p>
    <w:p>
      <w:pPr>
        <w:pStyle w:val="13"/>
      </w:pPr>
      <w:r>
        <w:t>Наименование городского округа: Верхнебуреинского района</w:t>
      </w:r>
    </w:p>
    <w:p>
      <w:pPr>
        <w:pStyle w:val="13"/>
      </w:pPr>
      <w:r>
        <w:t>Наименование субъекта Российской Федерации: Хабаровского края</w:t>
      </w:r>
    </w:p>
    <w:p>
      <w:pPr>
        <w:pStyle w:val="13"/>
      </w:pPr>
    </w:p>
    <w:p>
      <w:pPr>
        <w:pStyle w:val="13"/>
        <w:rPr>
          <w:b/>
        </w:rPr>
      </w:pPr>
      <w:bookmarkStart w:id="2" w:name="Par1711"/>
      <w:bookmarkEnd w:id="2"/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234"/>
        <w:gridCol w:w="6986"/>
        <w:gridCol w:w="184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Значение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1.5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2,5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нет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120</w:t>
            </w: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bookmarkStart w:id="3" w:name="Par1729"/>
      <w:bookmarkEnd w:id="3"/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>
      <w:pPr>
        <w:pStyle w:val="13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1"/>
        <w:gridCol w:w="1883"/>
        <w:gridCol w:w="2501"/>
        <w:gridCol w:w="1999"/>
        <w:gridCol w:w="258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bookmarkStart w:id="4" w:name="Par1761"/>
      <w:bookmarkEnd w:id="4"/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>
      <w:pPr>
        <w:pStyle w:val="13"/>
      </w:pPr>
    </w:p>
    <w:p>
      <w:pPr>
        <w:pStyle w:val="13"/>
      </w:pPr>
      <w:r>
        <w:t>1.  Подразделения  пожарной  охраны  (наименование,  вид),  дислоцированные</w:t>
      </w:r>
    </w:p>
    <w:p>
      <w:pPr>
        <w:pStyle w:val="13"/>
      </w:pPr>
      <w:r>
        <w:t>на территории населенного пункта, адрес:    нет</w:t>
      </w:r>
    </w:p>
    <w:p>
      <w:pPr>
        <w:pStyle w:val="13"/>
      </w:pPr>
      <w:r>
        <w:t>2.   Ближайшее  к  населенному   пункту   подразделение   пожарной   охраны</w:t>
      </w:r>
    </w:p>
    <w:p>
      <w:pPr>
        <w:pStyle w:val="13"/>
      </w:pPr>
      <w:r>
        <w:t>(наименование, вид), адрес:  74 пожарная часть  п. Чегдомын, 43 пожарная часть  5 ОПС Хабаровский край Верхнебуреинский район п. Новый Ургал ул. Киевская 13.</w:t>
      </w:r>
    </w:p>
    <w:p>
      <w:pPr>
        <w:pStyle w:val="13"/>
      </w:pPr>
    </w:p>
    <w:p>
      <w:pPr>
        <w:pStyle w:val="13"/>
        <w:rPr>
          <w:b/>
          <w:sz w:val="22"/>
        </w:rPr>
      </w:pPr>
      <w:bookmarkStart w:id="5" w:name="Par1771"/>
      <w:bookmarkEnd w:id="5"/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>
      <w:pPr>
        <w:pStyle w:val="13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>
      <w:pPr>
        <w:pStyle w:val="14"/>
        <w:jc w:val="both"/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682"/>
        <w:gridCol w:w="297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14"/>
              <w:ind w:firstLine="0"/>
              <w:jc w:val="center"/>
            </w:pPr>
            <w:r>
              <w:t>п/п</w:t>
            </w:r>
          </w:p>
        </w:tc>
        <w:tc>
          <w:tcPr>
            <w:tcW w:w="3682" w:type="dxa"/>
          </w:tcPr>
          <w:p>
            <w:pPr>
              <w:pStyle w:val="14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</w:tcPr>
          <w:p>
            <w:pPr>
              <w:pStyle w:val="14"/>
              <w:ind w:firstLine="0"/>
              <w:jc w:val="center"/>
            </w:pPr>
            <w:r>
              <w:t>Должность</w:t>
            </w:r>
          </w:p>
        </w:tc>
        <w:tc>
          <w:tcPr>
            <w:tcW w:w="2409" w:type="dxa"/>
          </w:tcPr>
          <w:p>
            <w:pPr>
              <w:pStyle w:val="14"/>
              <w:ind w:firstLine="0"/>
            </w:pPr>
            <w: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14"/>
              <w:ind w:firstLine="0"/>
              <w:jc w:val="center"/>
            </w:pPr>
            <w:r>
              <w:t>1</w:t>
            </w:r>
          </w:p>
        </w:tc>
        <w:tc>
          <w:tcPr>
            <w:tcW w:w="3682" w:type="dxa"/>
          </w:tcPr>
          <w:p>
            <w:pPr>
              <w:pStyle w:val="14"/>
              <w:ind w:firstLine="0"/>
            </w:pPr>
            <w:r>
              <w:t>Зацемирный Александр Иванович</w:t>
            </w:r>
          </w:p>
        </w:tc>
        <w:tc>
          <w:tcPr>
            <w:tcW w:w="2977" w:type="dxa"/>
          </w:tcPr>
          <w:p>
            <w:pPr>
              <w:pStyle w:val="14"/>
              <w:ind w:firstLine="0"/>
            </w:pPr>
            <w:r>
              <w:t>Глава поселения</w:t>
            </w:r>
          </w:p>
        </w:tc>
        <w:tc>
          <w:tcPr>
            <w:tcW w:w="2409" w:type="dxa"/>
          </w:tcPr>
          <w:p>
            <w:pPr>
              <w:pStyle w:val="14"/>
              <w:ind w:firstLine="0"/>
            </w:pPr>
            <w:r>
              <w:t>8(914)203-16-76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8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Худяков Александр Анатольевич</w:t>
            </w:r>
          </w:p>
        </w:tc>
        <w:tc>
          <w:tcPr>
            <w:tcW w:w="2977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Староста</w:t>
            </w:r>
          </w:p>
        </w:tc>
        <w:tc>
          <w:tcPr>
            <w:tcW w:w="2409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8(914)182-99-53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pStyle w:val="13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>
      <w:pPr>
        <w:pStyle w:val="14"/>
        <w:jc w:val="both"/>
      </w:pPr>
    </w:p>
    <w:tbl>
      <w:tblPr>
        <w:tblStyle w:val="4"/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"/>
        <w:gridCol w:w="6620"/>
        <w:gridCol w:w="22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Информация о выполнении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противопожарная полоса, С.В. 2,5 км до границы водохранилища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запланированы субботники на 2 декаду апреля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система «Ревун», связь МТС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2 подземные емкости с запасом воды 140 кбм. В летнее время 2 надземные емкости по 50 кбм воды.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Имеются подъездные дороги к селу Чекунда и на территории села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55.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>
              <w:rPr>
                <w:sz w:val="16"/>
                <w:szCs w:val="16"/>
              </w:rPr>
              <w:t xml:space="preserve">постановление от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01.10.2022 № 32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 муниципальной  программе по вопросам обеспечения пожарной безопасности  на территории Чекундинского   сельского поселения  на 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color w:val="000000"/>
                <w:sz w:val="16"/>
                <w:szCs w:val="16"/>
              </w:rPr>
              <w:t>-202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7</w:t>
            </w:r>
            <w:r>
              <w:rPr>
                <w:color w:val="000000"/>
                <w:sz w:val="16"/>
                <w:szCs w:val="16"/>
              </w:rPr>
              <w:t>г.г.»</w:t>
            </w:r>
          </w:p>
          <w:p>
            <w:pPr>
              <w:pStyle w:val="14"/>
              <w:ind w:firstLine="0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66.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5 РЛО, багры, лопаты, ведра, команда 4 человека</w:t>
            </w:r>
          </w:p>
          <w:p>
            <w:pPr>
              <w:pStyle w:val="14"/>
              <w:ind w:firstLine="0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77.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>
            <w:pPr>
              <w:pStyle w:val="14"/>
              <w:ind w:firstLine="0"/>
            </w:pPr>
          </w:p>
          <w:p>
            <w:pPr>
              <w:pStyle w:val="14"/>
              <w:ind w:firstLine="0"/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  <w:rPr>
                <w:rFonts w:hint="default"/>
                <w:lang w:val="ru-RU"/>
              </w:rPr>
            </w:pPr>
            <w:r>
              <w:rPr>
                <w:highlight w:val="yellow"/>
              </w:rPr>
              <w:t xml:space="preserve">Имеется план привлечения сил и средств от </w:t>
            </w:r>
            <w:r>
              <w:rPr>
                <w:rFonts w:hint="default"/>
                <w:highlight w:val="yellow"/>
                <w:lang w:val="ru-RU"/>
              </w:rPr>
              <w:t>10.01.2023 № 4</w:t>
            </w:r>
            <w:bookmarkStart w:id="6" w:name="_GoBack"/>
            <w:bookmarkEnd w:id="6"/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88.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pStyle w:val="13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>УТВЕРЖДАЮ</w:t>
      </w:r>
    </w:p>
    <w:p>
      <w:pPr>
        <w:pStyle w:val="13"/>
      </w:pPr>
    </w:p>
    <w:p>
      <w:pPr>
        <w:pStyle w:val="13"/>
        <w:rPr>
          <w:sz w:val="22"/>
          <w:u w:val="single"/>
        </w:rPr>
      </w:pPr>
      <w:r>
        <w:t xml:space="preserve">                                   </w:t>
      </w:r>
      <w:r>
        <w:rPr>
          <w:sz w:val="22"/>
          <w:u w:val="single"/>
        </w:rPr>
        <w:t>Глава Чекундинского сельского поселения</w:t>
      </w:r>
    </w:p>
    <w:p>
      <w:pPr>
        <w:pStyle w:val="13"/>
      </w:pPr>
      <w:r>
        <w:rPr>
          <w:sz w:val="22"/>
        </w:rPr>
        <w:t xml:space="preserve">                                       </w:t>
      </w:r>
    </w:p>
    <w:p>
      <w:pPr>
        <w:pStyle w:val="13"/>
      </w:pPr>
      <w:r>
        <w:t xml:space="preserve">                                              </w:t>
      </w:r>
    </w:p>
    <w:p>
      <w:pPr>
        <w:pStyle w:val="13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>
      <w:pPr>
        <w:pStyle w:val="13"/>
      </w:pPr>
      <w:r>
        <w:t xml:space="preserve">                                                   </w:t>
      </w:r>
    </w:p>
    <w:p>
      <w:pPr>
        <w:pStyle w:val="13"/>
      </w:pPr>
      <w:r>
        <w:t xml:space="preserve">                                   ________________________________________                     </w:t>
      </w:r>
    </w:p>
    <w:p>
      <w:pPr>
        <w:pStyle w:val="13"/>
      </w:pPr>
      <w:r>
        <w:t xml:space="preserve">                                               (подпись и М.П.)</w:t>
      </w:r>
    </w:p>
    <w:p>
      <w:pPr>
        <w:pStyle w:val="13"/>
      </w:pPr>
    </w:p>
    <w:p>
      <w:pPr>
        <w:pStyle w:val="13"/>
      </w:pPr>
      <w:r>
        <w:t xml:space="preserve">                                          " 1</w:t>
      </w:r>
      <w:r>
        <w:rPr>
          <w:rFonts w:hint="default"/>
          <w:lang w:val="ru-RU"/>
        </w:rPr>
        <w:t>0</w:t>
      </w:r>
      <w:r>
        <w:t xml:space="preserve"> "   </w:t>
      </w:r>
      <w:r>
        <w:rPr>
          <w:lang w:val="ru-RU"/>
        </w:rPr>
        <w:t>январ</w:t>
      </w:r>
      <w:r>
        <w:t>я  202</w:t>
      </w:r>
      <w:r>
        <w:rPr>
          <w:rFonts w:hint="default"/>
          <w:lang w:val="ru-RU"/>
        </w:rPr>
        <w:t>3</w:t>
      </w:r>
      <w:r>
        <w:t xml:space="preserve"> год.</w:t>
      </w:r>
    </w:p>
    <w:p>
      <w:pPr>
        <w:pStyle w:val="13"/>
      </w:pPr>
    </w:p>
    <w:p>
      <w:pPr>
        <w:pStyle w:val="13"/>
        <w:rPr>
          <w:b/>
          <w:sz w:val="28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>
      <w:pPr>
        <w:pStyle w:val="13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природных пожаров</w:t>
      </w:r>
    </w:p>
    <w:p>
      <w:pPr>
        <w:pStyle w:val="13"/>
      </w:pPr>
    </w:p>
    <w:p>
      <w:pPr>
        <w:pStyle w:val="13"/>
      </w:pPr>
      <w:r>
        <w:t>Наименование населенного пункта: п. Эльга</w:t>
      </w:r>
    </w:p>
    <w:p>
      <w:pPr>
        <w:pStyle w:val="13"/>
      </w:pPr>
      <w:r>
        <w:t>Наименование поселения:  Чекундинское сельское поселение</w:t>
      </w:r>
    </w:p>
    <w:p>
      <w:pPr>
        <w:pStyle w:val="13"/>
      </w:pPr>
      <w:r>
        <w:t>Наименование городского округа: Верхнебуреинского района</w:t>
      </w:r>
    </w:p>
    <w:p>
      <w:pPr>
        <w:pStyle w:val="13"/>
      </w:pPr>
      <w:r>
        <w:t>Наименование субъекта Российской Федерации: Хабаровского края</w:t>
      </w:r>
    </w:p>
    <w:p>
      <w:pPr>
        <w:pStyle w:val="13"/>
      </w:pPr>
    </w:p>
    <w:p>
      <w:pPr>
        <w:pStyle w:val="13"/>
        <w:rPr>
          <w:b/>
        </w:rPr>
      </w:pPr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234"/>
        <w:gridCol w:w="6986"/>
        <w:gridCol w:w="184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Значение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1.0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3.0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нет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120</w:t>
            </w: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>
      <w:pPr>
        <w:pStyle w:val="13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1"/>
        <w:gridCol w:w="2987"/>
        <w:gridCol w:w="1397"/>
        <w:gridCol w:w="1999"/>
        <w:gridCol w:w="258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Численность пациентов (отдыхающих)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-</w:t>
            </w: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>
      <w:pPr>
        <w:pStyle w:val="13"/>
      </w:pPr>
    </w:p>
    <w:p>
      <w:pPr>
        <w:pStyle w:val="13"/>
      </w:pPr>
      <w:r>
        <w:t>1.  Подразделения  пожарной  охраны  (наименование,  вид),  дислоцированные</w:t>
      </w:r>
    </w:p>
    <w:p>
      <w:pPr>
        <w:pStyle w:val="13"/>
      </w:pPr>
      <w:r>
        <w:t>на территории населенного пункта, адрес:    нет</w:t>
      </w:r>
    </w:p>
    <w:p>
      <w:pPr>
        <w:pStyle w:val="13"/>
      </w:pPr>
      <w:r>
        <w:t>2.   Ближайшее  к  населенному   пункту   подразделение   пожарной   охраны</w:t>
      </w:r>
    </w:p>
    <w:p>
      <w:pPr>
        <w:pStyle w:val="13"/>
      </w:pPr>
      <w:r>
        <w:t xml:space="preserve">(наименование, вид), адрес:  74 пожарная часть  п. Чегдомын, 43 пожарная часть п. Новый Ургал </w:t>
      </w:r>
    </w:p>
    <w:p>
      <w:pPr>
        <w:pStyle w:val="13"/>
      </w:pPr>
    </w:p>
    <w:p>
      <w:pPr>
        <w:pStyle w:val="13"/>
        <w:rPr>
          <w:b/>
          <w:sz w:val="22"/>
        </w:rPr>
      </w:pPr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>
      <w:pPr>
        <w:pStyle w:val="13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>
      <w:pPr>
        <w:pStyle w:val="14"/>
        <w:jc w:val="both"/>
      </w:pPr>
    </w:p>
    <w:tbl>
      <w:tblPr>
        <w:tblStyle w:val="4"/>
        <w:tblW w:w="960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1"/>
        <w:gridCol w:w="3673"/>
        <w:gridCol w:w="2964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N п/п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8(914)203-16-76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pStyle w:val="13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>
      <w:pPr>
        <w:pStyle w:val="14"/>
        <w:jc w:val="both"/>
      </w:pPr>
    </w:p>
    <w:tbl>
      <w:tblPr>
        <w:tblStyle w:val="4"/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184"/>
        <w:gridCol w:w="35"/>
        <w:gridCol w:w="6459"/>
        <w:gridCol w:w="2409"/>
      </w:tblGrid>
      <w:t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Информация о выполнении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по периметру вокруг поселка 3 км, обновление запланировано на 1,2 декаду мая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запланированы субботники на 2 декаду апреля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система «                       », связь МТС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шахтный колодец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подъездные дороги к поселку Эльга и на территории поселка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3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55.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>
              <w:rPr>
                <w:sz w:val="16"/>
                <w:szCs w:val="16"/>
              </w:rPr>
              <w:t>постановление от 0</w:t>
            </w:r>
            <w:r>
              <w:rPr>
                <w:rFonts w:hint="default"/>
                <w:sz w:val="16"/>
                <w:szCs w:val="16"/>
                <w:lang w:val="ru-RU"/>
              </w:rPr>
              <w:t>012.10.2022 № 32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 муниципальной  программе по вопросам обеспечения пожарной безопасности  на территории Чекундинского   сельского поселения  на 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color w:val="000000"/>
                <w:sz w:val="16"/>
                <w:szCs w:val="16"/>
              </w:rPr>
              <w:t>-202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7</w:t>
            </w:r>
            <w:r>
              <w:rPr>
                <w:color w:val="000000"/>
                <w:sz w:val="16"/>
                <w:szCs w:val="16"/>
              </w:rPr>
              <w:t>г.г.»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66.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5 РЛО, багры, лопаты, ведра, команда 4 человека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77.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мобилизационный план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88.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734C9"/>
    <w:multiLevelType w:val="multilevel"/>
    <w:tmpl w:val="0D3734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75E40"/>
    <w:rsid w:val="000944FB"/>
    <w:rsid w:val="00123A48"/>
    <w:rsid w:val="00172F0B"/>
    <w:rsid w:val="00371DDE"/>
    <w:rsid w:val="00375E40"/>
    <w:rsid w:val="005A2B6E"/>
    <w:rsid w:val="00650312"/>
    <w:rsid w:val="00677187"/>
    <w:rsid w:val="006A0C0D"/>
    <w:rsid w:val="006D4422"/>
    <w:rsid w:val="006E68FF"/>
    <w:rsid w:val="0073731D"/>
    <w:rsid w:val="0083314D"/>
    <w:rsid w:val="00833378"/>
    <w:rsid w:val="008605FA"/>
    <w:rsid w:val="008626FA"/>
    <w:rsid w:val="00875621"/>
    <w:rsid w:val="008C171A"/>
    <w:rsid w:val="00941F54"/>
    <w:rsid w:val="0094341F"/>
    <w:rsid w:val="0096321D"/>
    <w:rsid w:val="00973EB0"/>
    <w:rsid w:val="00A83340"/>
    <w:rsid w:val="00B342D2"/>
    <w:rsid w:val="00B412F4"/>
    <w:rsid w:val="00B436ED"/>
    <w:rsid w:val="00B47061"/>
    <w:rsid w:val="00B902C6"/>
    <w:rsid w:val="00B94B86"/>
    <w:rsid w:val="00BE0B51"/>
    <w:rsid w:val="00C74732"/>
    <w:rsid w:val="00CD6499"/>
    <w:rsid w:val="00DE322A"/>
    <w:rsid w:val="00DE4CBF"/>
    <w:rsid w:val="00E825E9"/>
    <w:rsid w:val="00EC2C26"/>
    <w:rsid w:val="00EE35B0"/>
    <w:rsid w:val="00F32E53"/>
    <w:rsid w:val="00F70C71"/>
    <w:rsid w:val="00FE03B4"/>
    <w:rsid w:val="00FE421E"/>
    <w:rsid w:val="18871DAE"/>
    <w:rsid w:val="374C4523"/>
    <w:rsid w:val="49E80463"/>
    <w:rsid w:val="6BB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6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1"/>
    <w:qFormat/>
    <w:uiPriority w:val="0"/>
    <w:rPr>
      <w:sz w:val="28"/>
    </w:rPr>
  </w:style>
  <w:style w:type="paragraph" w:styleId="8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"/>
    <w:basedOn w:val="3"/>
    <w:link w:val="7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2">
    <w:name w:val="Нижний колонтитул Знак"/>
    <w:basedOn w:val="3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ConsPlusNormal"/>
    <w:link w:val="15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5">
    <w:name w:val="ConsPlusNormal Знак"/>
    <w:basedOn w:val="3"/>
    <w:link w:val="14"/>
    <w:qFormat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6">
    <w:name w:val="Верхний колонтитул Знак"/>
    <w:basedOn w:val="3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1702</Words>
  <Characters>9708</Characters>
  <Lines>80</Lines>
  <Paragraphs>22</Paragraphs>
  <TotalTime>239</TotalTime>
  <ScaleCrop>false</ScaleCrop>
  <LinksUpToDate>false</LinksUpToDate>
  <CharactersWithSpaces>11388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2019-03-25T01:11:00Z</dcterms:created>
  <dc:creator>admin</dc:creator>
  <cp:lastModifiedBy>Наталья</cp:lastModifiedBy>
  <cp:lastPrinted>2020-02-25T05:40:00Z</cp:lastPrinted>
  <dcterms:modified xsi:type="dcterms:W3CDTF">2023-01-20T11:08:18Z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0CBD445C349F47C88ACDD8830FE87F48</vt:lpwstr>
  </property>
</Properties>
</file>