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ЧЕКУНДИНСКОГО СЕЛЬСКОГО ПОСЕЛЕНИЯ 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Верхнебуреинского муниципального района </w:t>
      </w:r>
    </w:p>
    <w:p w:rsid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Default="009C574E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0</w:t>
      </w:r>
      <w:r w:rsidR="007E32E4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2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03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.202</w:t>
      </w:r>
      <w:r w:rsidR="00101F34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2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 xml:space="preserve">     №    </w:t>
      </w:r>
      <w:r w:rsidR="00975228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8</w:t>
      </w:r>
    </w:p>
    <w:p w:rsidR="0049231E" w:rsidRPr="0049231E" w:rsidRDefault="0049231E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49231E">
        <w:rPr>
          <w:rFonts w:ascii="Times New Roman" w:eastAsia="Times New Roman" w:hAnsi="Times New Roman"/>
          <w:sz w:val="20"/>
          <w:szCs w:val="20"/>
          <w:lang w:eastAsia="ru-RU"/>
        </w:rPr>
        <w:t>с. Чекунда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0ED" w:rsidRPr="00F436C3" w:rsidRDefault="0089209A" w:rsidP="0049231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C574E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>
        <w:rPr>
          <w:rFonts w:ascii="Times New Roman" w:hAnsi="Times New Roman" w:cs="Times New Roman"/>
          <w:sz w:val="28"/>
          <w:szCs w:val="28"/>
        </w:rPr>
        <w:t>изменений в постановление от 22.10.2020 № 68 «</w:t>
      </w:r>
      <w:bookmarkStart w:id="0" w:name="_Hlk66699033"/>
      <w:r w:rsidR="00814FF0"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требований,</w:t>
      </w:r>
      <w:r w:rsidR="006B4AB8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Чекундинского</w:t>
      </w:r>
      <w:r w:rsidR="006B4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</w:t>
      </w:r>
      <w:r w:rsidR="002F2876">
        <w:rPr>
          <w:rFonts w:ascii="Times New Roman" w:hAnsi="Times New Roman" w:cs="Times New Roman"/>
          <w:sz w:val="28"/>
          <w:szCs w:val="28"/>
        </w:rPr>
        <w:t>20</w:t>
      </w:r>
      <w:r w:rsidR="0049231E">
        <w:rPr>
          <w:rFonts w:ascii="Times New Roman" w:hAnsi="Times New Roman" w:cs="Times New Roman"/>
          <w:sz w:val="28"/>
          <w:szCs w:val="28"/>
        </w:rPr>
        <w:t>-2022</w:t>
      </w:r>
      <w:r w:rsidR="009B20ED" w:rsidRPr="00F436C3">
        <w:rPr>
          <w:rFonts w:ascii="Times New Roman" w:hAnsi="Times New Roman" w:cs="Times New Roman"/>
          <w:sz w:val="28"/>
          <w:szCs w:val="28"/>
        </w:rPr>
        <w:t>г</w:t>
      </w:r>
      <w:r w:rsidR="0049231E">
        <w:rPr>
          <w:rFonts w:ascii="Times New Roman" w:hAnsi="Times New Roman" w:cs="Times New Roman"/>
          <w:sz w:val="28"/>
          <w:szCs w:val="28"/>
        </w:rPr>
        <w:t>.г.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1" w:name="Par15"/>
      <w:bookmarkEnd w:id="1"/>
      <w:r w:rsidR="00956D07" w:rsidRPr="00F436C3">
        <w:rPr>
          <w:sz w:val="28"/>
          <w:szCs w:val="28"/>
        </w:rPr>
        <w:t xml:space="preserve"> Уставом </w:t>
      </w:r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, администрация </w:t>
      </w:r>
      <w:bookmarkStart w:id="2" w:name="_Hlk66699007"/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bookmarkEnd w:id="2"/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9C574E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9C574E" w:rsidRPr="009C574E">
        <w:rPr>
          <w:rFonts w:ascii="Times New Roman" w:hAnsi="Times New Roman"/>
          <w:sz w:val="28"/>
          <w:szCs w:val="28"/>
        </w:rPr>
        <w:t xml:space="preserve">Внести дополнения и изменения в постановление </w:t>
      </w:r>
      <w:r w:rsidR="0089209A" w:rsidRPr="009C574E">
        <w:rPr>
          <w:rFonts w:ascii="Times New Roman" w:hAnsi="Times New Roman"/>
          <w:sz w:val="28"/>
          <w:szCs w:val="28"/>
        </w:rPr>
        <w:t>администрации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89209A">
        <w:rPr>
          <w:rFonts w:ascii="Times New Roman" w:hAnsi="Times New Roman"/>
          <w:color w:val="000000"/>
          <w:sz w:val="28"/>
          <w:szCs w:val="28"/>
          <w:lang w:bidi="ru-RU"/>
        </w:rPr>
        <w:t>Чекундинского сельского поселения Верхнебуреинского муниципального района Хабаровского края</w:t>
      </w:r>
      <w:r w:rsidR="006D501B" w:rsidRPr="00F436C3">
        <w:rPr>
          <w:rFonts w:ascii="Times New Roman" w:hAnsi="Times New Roman"/>
          <w:sz w:val="28"/>
          <w:szCs w:val="28"/>
        </w:rPr>
        <w:t xml:space="preserve"> </w:t>
      </w:r>
      <w:r w:rsidR="009C574E">
        <w:rPr>
          <w:rFonts w:ascii="Times New Roman" w:hAnsi="Times New Roman"/>
          <w:sz w:val="28"/>
          <w:szCs w:val="28"/>
        </w:rPr>
        <w:t xml:space="preserve">от 22.10.2020 № 68 </w:t>
      </w:r>
      <w:r w:rsidR="0089209A">
        <w:rPr>
          <w:rFonts w:ascii="Times New Roman" w:hAnsi="Times New Roman"/>
          <w:sz w:val="28"/>
          <w:szCs w:val="28"/>
        </w:rPr>
        <w:t>«</w:t>
      </w:r>
      <w:r w:rsidR="0089209A" w:rsidRPr="00F436C3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89209A" w:rsidRPr="006B4AB8">
        <w:rPr>
          <w:rFonts w:ascii="Times New Roman" w:hAnsi="Times New Roman"/>
          <w:sz w:val="28"/>
          <w:szCs w:val="28"/>
        </w:rPr>
        <w:t>профилактики нарушений обязательных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требований,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установленных муниципальными правовыми актами,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при осуществлении муниципального контроля на территории</w:t>
      </w:r>
      <w:r w:rsidR="0089209A">
        <w:rPr>
          <w:rFonts w:ascii="Times New Roman" w:hAnsi="Times New Roman"/>
          <w:sz w:val="28"/>
          <w:szCs w:val="28"/>
        </w:rPr>
        <w:t xml:space="preserve"> Чекундинского сельского поселения </w:t>
      </w:r>
      <w:r w:rsidR="0089209A" w:rsidRPr="00F436C3">
        <w:rPr>
          <w:rFonts w:ascii="Times New Roman" w:hAnsi="Times New Roman"/>
          <w:sz w:val="28"/>
          <w:szCs w:val="28"/>
        </w:rPr>
        <w:t>на 20</w:t>
      </w:r>
      <w:r w:rsidR="0089209A">
        <w:rPr>
          <w:rFonts w:ascii="Times New Roman" w:hAnsi="Times New Roman"/>
          <w:sz w:val="28"/>
          <w:szCs w:val="28"/>
        </w:rPr>
        <w:t>20-2022</w:t>
      </w:r>
      <w:r w:rsidR="0089209A" w:rsidRPr="00F436C3">
        <w:rPr>
          <w:rFonts w:ascii="Times New Roman" w:hAnsi="Times New Roman"/>
          <w:sz w:val="28"/>
          <w:szCs w:val="28"/>
        </w:rPr>
        <w:t>г</w:t>
      </w:r>
      <w:r w:rsidR="0089209A">
        <w:rPr>
          <w:rFonts w:ascii="Times New Roman" w:hAnsi="Times New Roman"/>
          <w:sz w:val="28"/>
          <w:szCs w:val="28"/>
        </w:rPr>
        <w:t>.г.»</w:t>
      </w:r>
      <w:r w:rsidR="009C574E">
        <w:rPr>
          <w:rFonts w:ascii="Times New Roman" w:hAnsi="Times New Roman"/>
          <w:sz w:val="28"/>
          <w:szCs w:val="28"/>
        </w:rPr>
        <w:t>:</w:t>
      </w:r>
    </w:p>
    <w:p w:rsidR="00FE6B9C" w:rsidRPr="00F436C3" w:rsidRDefault="009C574E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43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9209A">
        <w:rPr>
          <w:rFonts w:ascii="Times New Roman" w:hAnsi="Times New Roman"/>
          <w:sz w:val="28"/>
          <w:szCs w:val="28"/>
        </w:rPr>
        <w:t>риложение читать в новой редакции</w:t>
      </w:r>
      <w:r w:rsidR="00F436C3" w:rsidRPr="00F436C3">
        <w:rPr>
          <w:rFonts w:ascii="Times New Roman" w:hAnsi="Times New Roman"/>
          <w:sz w:val="28"/>
          <w:szCs w:val="28"/>
        </w:rPr>
        <w:t>.</w:t>
      </w:r>
    </w:p>
    <w:p w:rsidR="007034F0" w:rsidRPr="00F436C3" w:rsidRDefault="0089209A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2</w:t>
      </w:r>
      <w:r w:rsidR="007034F0" w:rsidRPr="00F436C3">
        <w:rPr>
          <w:rFonts w:ascii="Times New Roman" w:hAnsi="Times New Roman"/>
          <w:sz w:val="28"/>
          <w:szCs w:val="28"/>
        </w:rPr>
        <w:t xml:space="preserve">. 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в 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«Вестнике»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на официальном сайте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Чекундинско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="0049231E" w:rsidRPr="00304CBD">
          <w:rPr>
            <w:rStyle w:val="a6"/>
            <w:rFonts w:ascii="Times New Roman" w:eastAsia="Times New Roman" w:hAnsi="Times New Roman"/>
            <w:sz w:val="28"/>
            <w:szCs w:val="28"/>
            <w:lang w:eastAsia="ru-RU" w:bidi="ru-RU"/>
          </w:rPr>
          <w:t>http://Чекунда.рф/</w:t>
        </w:r>
      </w:hyperlink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9231E" w:rsidRDefault="0089209A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(обнародования).</w:t>
      </w: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89209A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поселения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А.И. Зацемирный</w:t>
      </w:r>
    </w:p>
    <w:p w:rsidR="00593BD8" w:rsidRPr="0049231E" w:rsidRDefault="007034F0" w:rsidP="00C636F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956D07" w:rsidRPr="00C636F1" w:rsidRDefault="000C0C4B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>Чекундинского</w:t>
      </w:r>
      <w:r w:rsidR="00956D07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 w:rsidR="001C33F8" w:rsidRPr="00C636F1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</w:t>
      </w:r>
      <w:r w:rsidR="00956D07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C574E" w:rsidRPr="00C636F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49231E" w:rsidRPr="00C636F1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C0C4B" w:rsidRPr="00C636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C0C4B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9C574E" w:rsidRPr="00C636F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75228" w:rsidRPr="00C636F1" w:rsidRDefault="00975228" w:rsidP="00975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02.03.2022 № 8 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B32F44" w:rsidRDefault="004022BA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E6B9C" w:rsidRPr="00B32F44">
        <w:rPr>
          <w:rFonts w:ascii="Times New Roman" w:hAnsi="Times New Roman" w:cs="Times New Roman"/>
          <w:sz w:val="26"/>
          <w:szCs w:val="26"/>
          <w:lang w:eastAsia="ru-RU"/>
        </w:rPr>
        <w:t>рограмм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6C63DF" w:rsidRPr="00B32F44" w:rsidRDefault="00FE6B9C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профилактики 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>нарушений обязательных требований, установленных муниципальными правовыми актами,</w:t>
      </w:r>
    </w:p>
    <w:p w:rsidR="006C63DF" w:rsidRPr="00B32F44" w:rsidRDefault="006C63DF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на территории</w:t>
      </w:r>
    </w:p>
    <w:p w:rsidR="00FE6B9C" w:rsidRPr="00B32F44" w:rsidRDefault="000C0C4B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Чекундинского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2020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-2022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.г</w:t>
      </w:r>
      <w:proofErr w:type="spellEnd"/>
      <w:r w:rsidRPr="00B32F4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0C06" w:rsidRPr="00B32F44" w:rsidRDefault="002B0C06" w:rsidP="00B32F44">
      <w:pPr>
        <w:pStyle w:val="af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C574E" w:rsidRPr="00B32F44" w:rsidRDefault="009C574E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 Аналитическая часть программы профилактики нарушений</w:t>
      </w:r>
    </w:p>
    <w:p w:rsidR="009C574E" w:rsidRPr="00B32F44" w:rsidRDefault="009C574E" w:rsidP="00B32F44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1.1. На территории Чекундинского сельского поселения осуществляется муниципальный контроль за обеспечением сохранности автомобильных дорог местного значения в границах населенных пунктов Чекундинского сельского поселения (далее - сельское поселение).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1.2. Функции муниципального контроля осуществляет администрация Чекундинского сельского поселения (далее - администрация сельского поселения) (должностные лица) на основании распоряжения администрации сельского поселения.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сфере за обеспечением сохранности автомобильных дорог местного значения в границах населенных пунктов являются юридические лица, индивидуальные предприниматели, граждане (подконтрольные субъекты).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1.5. Программа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на 202</w:t>
      </w:r>
      <w:r w:rsidR="00975228">
        <w:rPr>
          <w:rFonts w:ascii="Times New Roman" w:hAnsi="Times New Roman" w:cs="Times New Roman"/>
          <w:sz w:val="26"/>
          <w:szCs w:val="26"/>
        </w:rPr>
        <w:t>1</w:t>
      </w:r>
      <w:r w:rsidRPr="00B32F44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bookmarkStart w:id="3" w:name="_GoBack"/>
      <w:bookmarkEnd w:id="3"/>
      <w:r w:rsidRPr="00B32F44">
        <w:rPr>
          <w:rFonts w:ascii="Times New Roman" w:hAnsi="Times New Roman" w:cs="Times New Roman"/>
          <w:sz w:val="26"/>
          <w:szCs w:val="26"/>
        </w:rPr>
        <w:t>2022 годов (далее - Программа) определяет цели, задачи и порядок осуществления администрацией сельского поселения профилактических мероприятий, направленных на: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увеличение доли хозяйствующих субъектов, соблюдающих требования в жилищной сфере, а также в сфере за обеспечением сохранности автомобильных дорог местного значения в границах населенных пунктов.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1.6. Задачами профилактической работы являются: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B32F44" w:rsidRDefault="00B32F44" w:rsidP="00B32F44">
      <w:pPr>
        <w:pStyle w:val="af0"/>
        <w:rPr>
          <w:rFonts w:ascii="Times New Roman" w:hAnsi="Times New Roman" w:cs="Times New Roman"/>
          <w:color w:val="000000"/>
          <w:sz w:val="26"/>
          <w:szCs w:val="26"/>
        </w:rPr>
      </w:pPr>
    </w:p>
    <w:p w:rsidR="009C574E" w:rsidRPr="00B32F44" w:rsidRDefault="00B32F44" w:rsidP="00B32F44">
      <w:pPr>
        <w:pStyle w:val="af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9C574E" w:rsidRPr="00B32F44">
        <w:rPr>
          <w:rFonts w:ascii="Times New Roman" w:hAnsi="Times New Roman" w:cs="Times New Roman"/>
          <w:color w:val="000000"/>
          <w:sz w:val="26"/>
          <w:szCs w:val="26"/>
        </w:rPr>
        <w:t>Целевые показатели Программы и их значения по годам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992"/>
        <w:gridCol w:w="1134"/>
        <w:gridCol w:w="855"/>
      </w:tblGrid>
      <w:tr w:rsidR="009C574E" w:rsidRPr="00C636F1" w:rsidTr="00C636F1">
        <w:trPr>
          <w:jc w:val="center"/>
        </w:trPr>
        <w:tc>
          <w:tcPr>
            <w:tcW w:w="6803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vMerge/>
            <w:shd w:val="clear" w:color="auto" w:fill="FFFFFF"/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сельского 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за обеспечением сохранности автомобильных дорог местного значения в границах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574E" w:rsidRPr="00B32F44" w:rsidRDefault="009C574E" w:rsidP="00B32F44">
      <w:pPr>
        <w:pStyle w:val="af0"/>
        <w:numPr>
          <w:ilvl w:val="0"/>
          <w:numId w:val="4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Виды муниципального контроля</w:t>
      </w:r>
    </w:p>
    <w:tbl>
      <w:tblPr>
        <w:tblStyle w:val="af3"/>
        <w:tblW w:w="9924" w:type="dxa"/>
        <w:tblInd w:w="-318" w:type="dxa"/>
        <w:tblLook w:val="04A0" w:firstRow="1" w:lastRow="0" w:firstColumn="1" w:lastColumn="0" w:noHBand="0" w:noVBand="1"/>
      </w:tblPr>
      <w:tblGrid>
        <w:gridCol w:w="4959"/>
        <w:gridCol w:w="4965"/>
      </w:tblGrid>
      <w:tr w:rsidR="009C574E" w:rsidRPr="00C636F1" w:rsidTr="00C636F1">
        <w:tc>
          <w:tcPr>
            <w:tcW w:w="4959" w:type="dxa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965" w:type="dxa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9C574E" w:rsidRPr="00C636F1" w:rsidTr="00C636F1">
        <w:tc>
          <w:tcPr>
            <w:tcW w:w="4959" w:type="dxa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965" w:type="dxa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574E" w:rsidRPr="00B32F44">
        <w:rPr>
          <w:rFonts w:ascii="Times New Roman" w:hAnsi="Times New Roman" w:cs="Times New Roman"/>
          <w:sz w:val="26"/>
          <w:szCs w:val="26"/>
        </w:rPr>
        <w:t>. План мероприятий по профилактике нарушений на 202</w:t>
      </w:r>
      <w:r w:rsidR="00101F34">
        <w:rPr>
          <w:rFonts w:ascii="Times New Roman" w:hAnsi="Times New Roman" w:cs="Times New Roman"/>
          <w:sz w:val="26"/>
          <w:szCs w:val="26"/>
        </w:rPr>
        <w:t>1</w:t>
      </w:r>
      <w:r w:rsidR="009C574E" w:rsidRPr="00B32F4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552"/>
      </w:tblGrid>
      <w:tr w:rsidR="009C574E" w:rsidRPr="009C574E" w:rsidTr="00C636F1"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Размещение на официальном сайте в сети «Интернет» для каждого вида муниципального контроля </w:t>
            </w:r>
            <w:hyperlink r:id="rId9" w:history="1">
              <w:r w:rsidRPr="009C574E">
                <w:rPr>
                  <w:rFonts w:ascii="Times New Roman" w:hAnsi="Times New Roman"/>
                  <w:color w:val="000000"/>
                </w:rPr>
                <w:t>перечней</w:t>
              </w:r>
            </w:hyperlink>
            <w:r w:rsidRPr="009C574E">
              <w:rPr>
                <w:rFonts w:ascii="Times New Roman" w:hAnsi="Times New Roman"/>
                <w:color w:val="000000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I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В случае изменения обязательных требований, </w:t>
            </w:r>
            <w:r w:rsidRPr="009C574E">
              <w:rPr>
                <w:rFonts w:ascii="Times New Roman" w:hAnsi="Times New Roman"/>
                <w:color w:val="000000"/>
              </w:rPr>
              <w:lastRenderedPageBreak/>
              <w:t>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lastRenderedPageBreak/>
              <w:t xml:space="preserve">В течение года 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(по мере </w:t>
            </w:r>
            <w:proofErr w:type="spellStart"/>
            <w:proofErr w:type="gramStart"/>
            <w:r w:rsidRPr="009C574E">
              <w:rPr>
                <w:rFonts w:ascii="Times New Roman" w:hAnsi="Times New Roman"/>
                <w:color w:val="000000"/>
              </w:rPr>
              <w:t>необходи</w:t>
            </w:r>
            <w:proofErr w:type="spellEnd"/>
            <w:r w:rsidRPr="009C574E">
              <w:rPr>
                <w:rFonts w:ascii="Times New Roman" w:hAnsi="Times New Roman"/>
                <w:color w:val="000000"/>
              </w:rPr>
              <w:t>-мости</w:t>
            </w:r>
            <w:proofErr w:type="gramEnd"/>
            <w:r w:rsidRPr="009C57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IV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574E" w:rsidRPr="00B32F44">
        <w:rPr>
          <w:rFonts w:ascii="Times New Roman" w:hAnsi="Times New Roman" w:cs="Times New Roman"/>
          <w:sz w:val="26"/>
          <w:szCs w:val="26"/>
        </w:rPr>
        <w:t>. Проект плана мероприятий по профилактике нарушений</w:t>
      </w:r>
    </w:p>
    <w:p w:rsidR="00C636F1" w:rsidRPr="00B32F44" w:rsidRDefault="009C574E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на 2021 и 2022 годы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693"/>
      </w:tblGrid>
      <w:tr w:rsidR="009C574E" w:rsidRPr="00C636F1" w:rsidTr="00C636F1"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для каждого вида муниципального контроля </w:t>
            </w:r>
            <w:hyperlink r:id="rId10" w:history="1">
              <w:r w:rsidRPr="00C636F1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</w:t>
            </w: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</w:t>
            </w: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9C574E" w:rsidRPr="00B32F44">
        <w:rPr>
          <w:rFonts w:ascii="Times New Roman" w:hAnsi="Times New Roman" w:cs="Times New Roman"/>
          <w:bCs/>
          <w:color w:val="000000"/>
          <w:sz w:val="26"/>
          <w:szCs w:val="26"/>
        </w:rPr>
        <w:t>. Оценка эффективности программы</w:t>
      </w:r>
    </w:p>
    <w:p w:rsidR="009C574E" w:rsidRPr="00B32F44" w:rsidRDefault="009C574E" w:rsidP="00C636F1">
      <w:pPr>
        <w:pStyle w:val="af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2F44">
        <w:rPr>
          <w:rFonts w:ascii="Times New Roman" w:hAnsi="Times New Roman" w:cs="Times New Roman"/>
          <w:bCs/>
          <w:color w:val="000000"/>
          <w:sz w:val="26"/>
          <w:szCs w:val="26"/>
        </w:rPr>
        <w:t>Отчетные показатели на 202</w:t>
      </w:r>
      <w:r w:rsidR="00101F34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B32F4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tbl>
      <w:tblPr>
        <w:tblW w:w="10065" w:type="dxa"/>
        <w:tblInd w:w="-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836"/>
      </w:tblGrid>
      <w:tr w:rsidR="009C574E" w:rsidRPr="009C574E" w:rsidTr="00B32F44"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9C574E" w:rsidRPr="009C574E" w:rsidRDefault="009C574E" w:rsidP="009C574E">
      <w:pPr>
        <w:shd w:val="clear" w:color="auto" w:fill="FFFFFF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9C574E" w:rsidRPr="00B32F44" w:rsidRDefault="009C574E" w:rsidP="009C574E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2F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Оценка эффективности профилактических мероприятий</w:t>
      </w:r>
      <w:r w:rsidRPr="00B32F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C574E" w:rsidRPr="00B32F44" w:rsidRDefault="009C574E" w:rsidP="00C636F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2F44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C636F1" w:rsidRPr="00C636F1" w:rsidRDefault="00C636F1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7</w:t>
      </w:r>
      <w:r w:rsidR="009C574E" w:rsidRPr="00B32F4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. Проект отчетных показателей на 2021 и 2022 годы</w:t>
      </w:r>
    </w:p>
    <w:tbl>
      <w:tblPr>
        <w:tblW w:w="1006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9C574E" w:rsidRPr="00C636F1" w:rsidTr="00B32F44">
        <w:tc>
          <w:tcPr>
            <w:tcW w:w="7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</w:t>
            </w:r>
            <w:proofErr w:type="spellStart"/>
            <w:proofErr w:type="gramStart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Интерне»т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9C574E" w:rsidRPr="009C574E" w:rsidRDefault="009C574E" w:rsidP="009C574E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9C574E" w:rsidRPr="009C574E" w:rsidRDefault="009C574E" w:rsidP="009C574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74E" w:rsidRPr="009C574E" w:rsidRDefault="009C574E" w:rsidP="009C574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9C574E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83136D" w:rsidRDefault="0083136D" w:rsidP="009C57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83136D" w:rsidSect="006C63DF">
      <w:pgSz w:w="11906" w:h="16840"/>
      <w:pgMar w:top="1134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FA" w:rsidRDefault="00107CFA" w:rsidP="00E30A03">
      <w:pPr>
        <w:spacing w:after="0" w:line="240" w:lineRule="auto"/>
      </w:pPr>
      <w:r>
        <w:separator/>
      </w:r>
    </w:p>
  </w:endnote>
  <w:endnote w:type="continuationSeparator" w:id="0">
    <w:p w:rsidR="00107CFA" w:rsidRDefault="00107CFA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FA" w:rsidRDefault="00107CFA" w:rsidP="00E30A03">
      <w:pPr>
        <w:spacing w:after="0" w:line="240" w:lineRule="auto"/>
      </w:pPr>
      <w:r>
        <w:separator/>
      </w:r>
    </w:p>
  </w:footnote>
  <w:footnote w:type="continuationSeparator" w:id="0">
    <w:p w:rsidR="00107CFA" w:rsidRDefault="00107CFA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11E"/>
    <w:multiLevelType w:val="hybridMultilevel"/>
    <w:tmpl w:val="D2DA884A"/>
    <w:lvl w:ilvl="0" w:tplc="4672E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B7F03"/>
    <w:multiLevelType w:val="hybridMultilevel"/>
    <w:tmpl w:val="2182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6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127B5C"/>
    <w:multiLevelType w:val="hybridMultilevel"/>
    <w:tmpl w:val="FD1E2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446D0"/>
    <w:multiLevelType w:val="hybridMultilevel"/>
    <w:tmpl w:val="24147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 w15:restartNumberingAfterBreak="0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41"/>
  </w:num>
  <w:num w:numId="4">
    <w:abstractNumId w:val="32"/>
  </w:num>
  <w:num w:numId="5">
    <w:abstractNumId w:val="34"/>
  </w:num>
  <w:num w:numId="6">
    <w:abstractNumId w:val="29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8"/>
  </w:num>
  <w:num w:numId="16">
    <w:abstractNumId w:val="9"/>
  </w:num>
  <w:num w:numId="17">
    <w:abstractNumId w:val="42"/>
  </w:num>
  <w:num w:numId="18">
    <w:abstractNumId w:val="25"/>
  </w:num>
  <w:num w:numId="19">
    <w:abstractNumId w:val="23"/>
  </w:num>
  <w:num w:numId="20">
    <w:abstractNumId w:val="37"/>
  </w:num>
  <w:num w:numId="21">
    <w:abstractNumId w:val="21"/>
  </w:num>
  <w:num w:numId="22">
    <w:abstractNumId w:val="45"/>
  </w:num>
  <w:num w:numId="23">
    <w:abstractNumId w:val="1"/>
  </w:num>
  <w:num w:numId="24">
    <w:abstractNumId w:val="31"/>
  </w:num>
  <w:num w:numId="25">
    <w:abstractNumId w:val="46"/>
  </w:num>
  <w:num w:numId="26">
    <w:abstractNumId w:val="22"/>
  </w:num>
  <w:num w:numId="27">
    <w:abstractNumId w:val="43"/>
  </w:num>
  <w:num w:numId="28">
    <w:abstractNumId w:val="36"/>
  </w:num>
  <w:num w:numId="29">
    <w:abstractNumId w:val="3"/>
  </w:num>
  <w:num w:numId="30">
    <w:abstractNumId w:val="44"/>
  </w:num>
  <w:num w:numId="31">
    <w:abstractNumId w:val="35"/>
  </w:num>
  <w:num w:numId="32">
    <w:abstractNumId w:val="7"/>
  </w:num>
  <w:num w:numId="33">
    <w:abstractNumId w:val="28"/>
  </w:num>
  <w:num w:numId="34">
    <w:abstractNumId w:val="24"/>
  </w:num>
  <w:num w:numId="35">
    <w:abstractNumId w:val="47"/>
  </w:num>
  <w:num w:numId="36">
    <w:abstractNumId w:val="19"/>
  </w:num>
  <w:num w:numId="37">
    <w:abstractNumId w:val="11"/>
  </w:num>
  <w:num w:numId="38">
    <w:abstractNumId w:val="0"/>
  </w:num>
  <w:num w:numId="39">
    <w:abstractNumId w:val="30"/>
  </w:num>
  <w:num w:numId="40">
    <w:abstractNumId w:val="4"/>
  </w:num>
  <w:num w:numId="41">
    <w:abstractNumId w:val="2"/>
  </w:num>
  <w:num w:numId="42">
    <w:abstractNumId w:val="39"/>
  </w:num>
  <w:num w:numId="43">
    <w:abstractNumId w:val="20"/>
  </w:num>
  <w:num w:numId="44">
    <w:abstractNumId w:val="40"/>
  </w:num>
  <w:num w:numId="45">
    <w:abstractNumId w:val="15"/>
  </w:num>
  <w:num w:numId="46">
    <w:abstractNumId w:val="6"/>
  </w:num>
  <w:num w:numId="47">
    <w:abstractNumId w:val="13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793"/>
    <w:rsid w:val="000B5B25"/>
    <w:rsid w:val="000B6C2D"/>
    <w:rsid w:val="000C0B5F"/>
    <w:rsid w:val="000C0C05"/>
    <w:rsid w:val="000C0C4B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1F34"/>
    <w:rsid w:val="001037C9"/>
    <w:rsid w:val="00104163"/>
    <w:rsid w:val="0010526C"/>
    <w:rsid w:val="001060D3"/>
    <w:rsid w:val="0010612B"/>
    <w:rsid w:val="00107CFA"/>
    <w:rsid w:val="00111B1B"/>
    <w:rsid w:val="00112873"/>
    <w:rsid w:val="00113229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2644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C1D61"/>
    <w:rsid w:val="002C24D8"/>
    <w:rsid w:val="002C582E"/>
    <w:rsid w:val="002D12FB"/>
    <w:rsid w:val="002D6BE5"/>
    <w:rsid w:val="002E4EF7"/>
    <w:rsid w:val="002E614A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231E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280B"/>
    <w:rsid w:val="007D3A41"/>
    <w:rsid w:val="007D6143"/>
    <w:rsid w:val="007D7119"/>
    <w:rsid w:val="007D7FD8"/>
    <w:rsid w:val="007E02EA"/>
    <w:rsid w:val="007E06D2"/>
    <w:rsid w:val="007E2126"/>
    <w:rsid w:val="007E32E4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055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209A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228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574E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5CB3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2F4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117A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6F1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2E26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E58B"/>
  <w15:docId w15:val="{612FA3BE-64E4-46A9-A302-A8AE130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49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3;&#1077;&#1082;&#1091;&#1085;&#1076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076B3327308EDB09FA09C3A37E9C52792DD2AC622BF05549AD87841G1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D7DC-2607-41A2-8CA4-5CAC2E65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31</cp:revision>
  <cp:lastPrinted>2019-12-17T11:26:00Z</cp:lastPrinted>
  <dcterms:created xsi:type="dcterms:W3CDTF">2019-12-17T10:39:00Z</dcterms:created>
  <dcterms:modified xsi:type="dcterms:W3CDTF">2022-03-22T00:26:00Z</dcterms:modified>
</cp:coreProperties>
</file>