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5B558" w14:textId="4B4A995E" w:rsidR="003F463B" w:rsidRDefault="00CF0AFF" w:rsidP="00CF0AFF">
      <w:pPr>
        <w:jc w:val="center"/>
      </w:pPr>
      <w:r>
        <w:t xml:space="preserve">Прокуратурой проверены и приведены в соответствие с федеральным законодательством нормативные правовые акты органов местного самоуправления в сфере обращения с </w:t>
      </w:r>
      <w:r w:rsidR="000B710D">
        <w:t>ртутьсодержащими лампами</w:t>
      </w:r>
    </w:p>
    <w:p w14:paraId="710DF2D4" w14:textId="3F29990A" w:rsidR="00F4392C" w:rsidRDefault="00F4392C" w:rsidP="00F4392C"/>
    <w:p w14:paraId="39E0EF5F" w14:textId="77777777" w:rsidR="00F4392C" w:rsidRDefault="00F4392C" w:rsidP="00F4392C"/>
    <w:p w14:paraId="5FB77A75" w14:textId="625A0E12" w:rsidR="00CF0AFF" w:rsidRDefault="00CF0AFF" w:rsidP="00F4392C">
      <w:pPr>
        <w:ind w:firstLine="709"/>
      </w:pPr>
      <w:r>
        <w:t>Комсомольской-на-Амуре межрайонной природоохранной прокуратурой в ходе осуществления надзора за соблюдением требований законодательства в сфере обращения с отходами</w:t>
      </w:r>
      <w:r w:rsidR="000B710D">
        <w:t>, в том числе, регулирующими вопрос сбора ртутьсодержащих ламп</w:t>
      </w:r>
      <w:r>
        <w:t xml:space="preserve"> дана оценка нормативным правовым актам органов местного самоуправления</w:t>
      </w:r>
      <w:r w:rsidR="001F4548">
        <w:t>.</w:t>
      </w:r>
    </w:p>
    <w:p w14:paraId="33144BAB" w14:textId="33D33DB3" w:rsidR="001F4548" w:rsidRDefault="00F36408" w:rsidP="00F4392C">
      <w:pPr>
        <w:ind w:firstLine="709"/>
      </w:pPr>
      <w:r>
        <w:t>Установлено, что</w:t>
      </w:r>
      <w:r w:rsidR="001F4548">
        <w:t xml:space="preserve"> </w:t>
      </w:r>
      <w:r w:rsidR="000B710D">
        <w:t>постановлением г</w:t>
      </w:r>
      <w:r w:rsidR="000B710D">
        <w:rPr>
          <w:lang w:eastAsia="ru-RU"/>
        </w:rPr>
        <w:t xml:space="preserve">лавы </w:t>
      </w:r>
      <w:proofErr w:type="spellStart"/>
      <w:r w:rsidR="000B710D">
        <w:rPr>
          <w:lang w:eastAsia="ru-RU"/>
        </w:rPr>
        <w:t>Падалинского</w:t>
      </w:r>
      <w:proofErr w:type="spellEnd"/>
      <w:r w:rsidR="000B710D">
        <w:rPr>
          <w:lang w:eastAsia="ru-RU"/>
        </w:rPr>
        <w:t xml:space="preserve"> </w:t>
      </w:r>
      <w:r w:rsidR="000B710D">
        <w:t xml:space="preserve">сельского поселения </w:t>
      </w:r>
      <w:r w:rsidR="000B710D">
        <w:rPr>
          <w:lang w:eastAsia="ru-RU"/>
        </w:rPr>
        <w:t xml:space="preserve">Амурского муниципального района от 09.12.2022 № 45 утвержден </w:t>
      </w:r>
      <w:r w:rsidR="000B710D" w:rsidRPr="0081463E">
        <w:t>Поряд</w:t>
      </w:r>
      <w:r w:rsidR="000B710D">
        <w:t>о</w:t>
      </w:r>
      <w:r w:rsidR="000B710D" w:rsidRPr="0081463E">
        <w:t xml:space="preserve">к организации сбора отработанных ртутьсодержащих (люминесцентных) ламп на территории </w:t>
      </w:r>
      <w:proofErr w:type="spellStart"/>
      <w:r w:rsidR="000B710D" w:rsidRPr="0081463E">
        <w:t>Падалинского</w:t>
      </w:r>
      <w:proofErr w:type="spellEnd"/>
      <w:r w:rsidR="000B710D" w:rsidRPr="0081463E">
        <w:t xml:space="preserve"> сельского поселения Амурского муниципального ра</w:t>
      </w:r>
      <w:r w:rsidR="000B710D">
        <w:t>й</w:t>
      </w:r>
      <w:r w:rsidR="000B710D" w:rsidRPr="0081463E">
        <w:t>она Хабаровского края</w:t>
      </w:r>
      <w:r w:rsidR="000B710D">
        <w:t>.</w:t>
      </w:r>
    </w:p>
    <w:p w14:paraId="67E6140D" w14:textId="609B0508" w:rsidR="001F4548" w:rsidRDefault="00F36408" w:rsidP="00F4392C">
      <w:pPr>
        <w:ind w:firstLine="709"/>
        <w:rPr>
          <w:szCs w:val="28"/>
        </w:rPr>
      </w:pPr>
      <w:r>
        <w:t xml:space="preserve">Вместе с тем, </w:t>
      </w:r>
      <w:r w:rsidR="001F4548">
        <w:t xml:space="preserve">принятие </w:t>
      </w:r>
      <w:r>
        <w:t xml:space="preserve">такого </w:t>
      </w:r>
      <w:r w:rsidR="001F4548">
        <w:t>нормативн</w:t>
      </w:r>
      <w:r w:rsidR="000B710D">
        <w:t>ого</w:t>
      </w:r>
      <w:r w:rsidR="001F4548">
        <w:t xml:space="preserve"> правов</w:t>
      </w:r>
      <w:r w:rsidR="000B710D">
        <w:t>ого</w:t>
      </w:r>
      <w:r w:rsidR="001F4548">
        <w:t xml:space="preserve"> акт</w:t>
      </w:r>
      <w:r w:rsidR="000B710D">
        <w:t>а</w:t>
      </w:r>
      <w:r w:rsidR="001F4548">
        <w:t xml:space="preserve"> выходит за пределы предоставленной администрации </w:t>
      </w:r>
      <w:r>
        <w:t xml:space="preserve">сельского поселения </w:t>
      </w:r>
      <w:r w:rsidR="001F4548">
        <w:t>компетенции и</w:t>
      </w:r>
      <w:r w:rsidR="001F4548">
        <w:rPr>
          <w:szCs w:val="28"/>
        </w:rPr>
        <w:t xml:space="preserve"> </w:t>
      </w:r>
      <w:r w:rsidR="001F4548" w:rsidRPr="00B82B19">
        <w:rPr>
          <w:szCs w:val="28"/>
        </w:rPr>
        <w:t>противоречит требованиям действующего законодательства</w:t>
      </w:r>
      <w:r>
        <w:rPr>
          <w:szCs w:val="28"/>
        </w:rPr>
        <w:t xml:space="preserve">, в том числе </w:t>
      </w:r>
      <w:r>
        <w:t xml:space="preserve">Федерального закона от 23.11.2009 № 261-ФЗ «Об энергосбережении и о повышении </w:t>
      </w:r>
      <w:proofErr w:type="gramStart"/>
      <w:r>
        <w:t>энергетической эффективности</w:t>
      </w:r>
      <w:proofErr w:type="gramEnd"/>
      <w:r>
        <w:t xml:space="preserve"> и о внесении изменений в отдельные законодательные акты Российской Федерации»</w:t>
      </w:r>
      <w:r w:rsidR="001F4548">
        <w:rPr>
          <w:szCs w:val="28"/>
        </w:rPr>
        <w:t>.</w:t>
      </w:r>
    </w:p>
    <w:p w14:paraId="496DA35C" w14:textId="5BA4DB92" w:rsidR="001F4548" w:rsidRDefault="001F4548" w:rsidP="00F4392C">
      <w:pPr>
        <w:ind w:firstLine="709"/>
      </w:pPr>
      <w:r>
        <w:rPr>
          <w:szCs w:val="28"/>
        </w:rPr>
        <w:t>Для восстановления законности</w:t>
      </w:r>
      <w:r w:rsidR="00F4392C">
        <w:rPr>
          <w:szCs w:val="28"/>
        </w:rPr>
        <w:t xml:space="preserve"> </w:t>
      </w:r>
      <w:r w:rsidR="000B710D">
        <w:rPr>
          <w:szCs w:val="28"/>
        </w:rPr>
        <w:t>16.</w:t>
      </w:r>
      <w:r w:rsidR="00F4392C">
        <w:rPr>
          <w:szCs w:val="28"/>
        </w:rPr>
        <w:t>1</w:t>
      </w:r>
      <w:r w:rsidR="000B710D">
        <w:rPr>
          <w:szCs w:val="28"/>
        </w:rPr>
        <w:t>2</w:t>
      </w:r>
      <w:r w:rsidR="00F4392C">
        <w:rPr>
          <w:szCs w:val="28"/>
        </w:rPr>
        <w:t>.2022</w:t>
      </w:r>
      <w:r>
        <w:rPr>
          <w:szCs w:val="28"/>
        </w:rPr>
        <w:t xml:space="preserve"> природоох</w:t>
      </w:r>
      <w:r w:rsidR="00F4392C">
        <w:rPr>
          <w:szCs w:val="28"/>
        </w:rPr>
        <w:t>р</w:t>
      </w:r>
      <w:r>
        <w:rPr>
          <w:szCs w:val="28"/>
        </w:rPr>
        <w:t xml:space="preserve">анным прокурором </w:t>
      </w:r>
      <w:r w:rsidR="00F142AC">
        <w:rPr>
          <w:szCs w:val="28"/>
        </w:rPr>
        <w:t>на данный акт принесен протест</w:t>
      </w:r>
      <w:r w:rsidR="00F4392C">
        <w:rPr>
          <w:szCs w:val="28"/>
        </w:rPr>
        <w:t>, которы</w:t>
      </w:r>
      <w:r w:rsidR="00F142AC">
        <w:rPr>
          <w:szCs w:val="28"/>
        </w:rPr>
        <w:t>й</w:t>
      </w:r>
      <w:r w:rsidR="00F4392C">
        <w:rPr>
          <w:szCs w:val="28"/>
        </w:rPr>
        <w:t xml:space="preserve"> рассмотрен и удовлетворен </w:t>
      </w:r>
      <w:r w:rsidR="00F142AC">
        <w:rPr>
          <w:szCs w:val="28"/>
        </w:rPr>
        <w:t>22</w:t>
      </w:r>
      <w:r w:rsidR="00F4392C">
        <w:rPr>
          <w:szCs w:val="28"/>
        </w:rPr>
        <w:t>.1</w:t>
      </w:r>
      <w:r w:rsidR="00F142AC">
        <w:rPr>
          <w:szCs w:val="28"/>
        </w:rPr>
        <w:t>2</w:t>
      </w:r>
      <w:r w:rsidR="00F4392C">
        <w:rPr>
          <w:szCs w:val="28"/>
        </w:rPr>
        <w:t>.2022, постановлени</w:t>
      </w:r>
      <w:r w:rsidR="00F142AC">
        <w:rPr>
          <w:szCs w:val="28"/>
        </w:rPr>
        <w:t>е</w:t>
      </w:r>
      <w:r w:rsidR="00F4392C">
        <w:rPr>
          <w:szCs w:val="28"/>
        </w:rPr>
        <w:t xml:space="preserve"> </w:t>
      </w:r>
      <w:r w:rsidR="00F36408">
        <w:t>г</w:t>
      </w:r>
      <w:r w:rsidR="00F36408">
        <w:rPr>
          <w:lang w:eastAsia="ru-RU"/>
        </w:rPr>
        <w:t xml:space="preserve">лавы </w:t>
      </w:r>
      <w:proofErr w:type="spellStart"/>
      <w:r w:rsidR="00F36408">
        <w:rPr>
          <w:lang w:eastAsia="ru-RU"/>
        </w:rPr>
        <w:t>Падалинского</w:t>
      </w:r>
      <w:proofErr w:type="spellEnd"/>
      <w:r w:rsidR="00F36408">
        <w:rPr>
          <w:lang w:eastAsia="ru-RU"/>
        </w:rPr>
        <w:t xml:space="preserve"> </w:t>
      </w:r>
      <w:r w:rsidR="00F36408">
        <w:t xml:space="preserve">сельского поселения </w:t>
      </w:r>
      <w:r w:rsidR="00F4392C">
        <w:t>отменен</w:t>
      </w:r>
      <w:r w:rsidR="00F142AC">
        <w:t>о</w:t>
      </w:r>
      <w:r w:rsidR="00F4392C">
        <w:t>.</w:t>
      </w:r>
    </w:p>
    <w:p w14:paraId="60061397" w14:textId="77777777" w:rsidR="00B21652" w:rsidRDefault="00B21652" w:rsidP="00F4392C">
      <w:pPr>
        <w:ind w:firstLine="709"/>
      </w:pPr>
    </w:p>
    <w:p w14:paraId="0E0E17C9" w14:textId="77777777" w:rsidR="00B21652" w:rsidRDefault="00B21652" w:rsidP="00F4392C">
      <w:pPr>
        <w:ind w:firstLine="709"/>
      </w:pPr>
    </w:p>
    <w:p w14:paraId="4BCFBA5B" w14:textId="77777777" w:rsidR="00B21652" w:rsidRDefault="00B21652" w:rsidP="00B21652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Ст. помощник Комсомольского-на-Амуре</w:t>
      </w:r>
    </w:p>
    <w:p w14:paraId="7B2D25BF" w14:textId="77777777" w:rsidR="00B21652" w:rsidRPr="001244DA" w:rsidRDefault="00B21652" w:rsidP="00B21652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межрайонного природоохранного прокурора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     Е.Ф. Веселов</w:t>
      </w:r>
      <w:bookmarkStart w:id="0" w:name="_GoBack"/>
      <w:bookmarkEnd w:id="0"/>
    </w:p>
    <w:sectPr w:rsidR="00B21652" w:rsidRPr="001244DA" w:rsidSect="00256507">
      <w:pgSz w:w="11907" w:h="16840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7C"/>
    <w:rsid w:val="000B710D"/>
    <w:rsid w:val="0019424F"/>
    <w:rsid w:val="001D546A"/>
    <w:rsid w:val="001F4548"/>
    <w:rsid w:val="00256507"/>
    <w:rsid w:val="002A067C"/>
    <w:rsid w:val="003B6378"/>
    <w:rsid w:val="003F463B"/>
    <w:rsid w:val="005E3A1F"/>
    <w:rsid w:val="0092194E"/>
    <w:rsid w:val="009C5DCD"/>
    <w:rsid w:val="00A35AC6"/>
    <w:rsid w:val="00A65DFA"/>
    <w:rsid w:val="00B21652"/>
    <w:rsid w:val="00CF0AFF"/>
    <w:rsid w:val="00D56583"/>
    <w:rsid w:val="00F142AC"/>
    <w:rsid w:val="00F36408"/>
    <w:rsid w:val="00F4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2CC5"/>
  <w15:chartTrackingRefBased/>
  <w15:docId w15:val="{A8C7E903-8A17-4C63-BB25-D4118E53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24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 Евгений Фёдорович</dc:creator>
  <cp:keywords/>
  <dc:description/>
  <cp:lastModifiedBy>User</cp:lastModifiedBy>
  <cp:revision>3</cp:revision>
  <dcterms:created xsi:type="dcterms:W3CDTF">2022-12-28T14:24:00Z</dcterms:created>
  <dcterms:modified xsi:type="dcterms:W3CDTF">2023-01-18T02:57:00Z</dcterms:modified>
</cp:coreProperties>
</file>