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B1" w:rsidRDefault="003300B1" w:rsidP="003300B1">
      <w:pPr>
        <w:pStyle w:val="Default"/>
        <w:jc w:val="both"/>
      </w:pPr>
    </w:p>
    <w:p w:rsidR="003300B1" w:rsidRDefault="003300B1" w:rsidP="003300B1">
      <w:pPr>
        <w:pStyle w:val="Default"/>
        <w:jc w:val="center"/>
        <w:rPr>
          <w:b/>
          <w:sz w:val="28"/>
          <w:szCs w:val="28"/>
        </w:rPr>
      </w:pPr>
      <w:r w:rsidRPr="003300B1">
        <w:rPr>
          <w:b/>
          <w:sz w:val="28"/>
          <w:szCs w:val="28"/>
        </w:rPr>
        <w:t>АФРИКАНСКАЯ ЧУМА СВИНЕЙ</w:t>
      </w:r>
    </w:p>
    <w:p w:rsidR="00DD6697" w:rsidRDefault="00DD6697" w:rsidP="003300B1">
      <w:pPr>
        <w:pStyle w:val="Default"/>
        <w:jc w:val="center"/>
        <w:rPr>
          <w:b/>
          <w:sz w:val="28"/>
          <w:szCs w:val="28"/>
        </w:rPr>
      </w:pPr>
    </w:p>
    <w:p w:rsidR="003300B1" w:rsidRDefault="003300B1" w:rsidP="003300B1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Африканская чума свиней </w:t>
      </w:r>
      <w:r>
        <w:rPr>
          <w:sz w:val="28"/>
          <w:szCs w:val="28"/>
        </w:rPr>
        <w:t xml:space="preserve">(далее - АЧС) – высоко заразная инфекционная болезнь домашних свиней и диких кабанов, проявляющаяся в виде лихорадки, синюшной окраски кожных покровов и слизистых оболочек, обширных кровоизлияний во внутренних органах, а также поносами с примесью крови, судорогами и параличами конечностей. </w:t>
      </w:r>
    </w:p>
    <w:p w:rsidR="003300B1" w:rsidRDefault="003300B1" w:rsidP="003300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Болезнь вызывает ДНК-содержащий вирус семейства </w:t>
      </w:r>
      <w:proofErr w:type="spellStart"/>
      <w:r>
        <w:rPr>
          <w:sz w:val="28"/>
          <w:szCs w:val="28"/>
        </w:rPr>
        <w:t>Asfarviridae</w:t>
      </w:r>
      <w:proofErr w:type="spellEnd"/>
      <w:r>
        <w:rPr>
          <w:sz w:val="28"/>
          <w:szCs w:val="28"/>
        </w:rPr>
        <w:t xml:space="preserve">, который длительное время 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свиньям). Вирус может сохраняться в трупах животных от 17 дней до 10 недель, в фекалиях животных до 160 дней. Также продолжительное время вирус может сохраняться в почве: в зависимости от сезона года от 112 дней (лето-осень) и до 200 дней (осень-зима). </w:t>
      </w:r>
    </w:p>
    <w:p w:rsidR="003300B1" w:rsidRDefault="003300B1" w:rsidP="003300B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Источником </w:t>
      </w:r>
      <w:r>
        <w:rPr>
          <w:sz w:val="28"/>
          <w:szCs w:val="28"/>
        </w:rPr>
        <w:t xml:space="preserve">возбудителя болезни являются больные животные и вирусоносители. Заражение происходит при совместном содержании с инфицированными вирусоносителями. Передача вируса АЧС может происходить через корм, транспортные средства, загрязнённые выделениями больных животных. Переносчиками возбудителя могут быть птицы, люди, домашние и дикие животные, грызуны, накожные паразиты (некоторые виды клещей, зоофильные мухи, вши), бывшие в контакте с больными и павшими свиньями, кабанами. В природе источником возбудителя служат африканские дикие свиньи и клещи рода </w:t>
      </w:r>
      <w:proofErr w:type="spellStart"/>
      <w:r>
        <w:rPr>
          <w:sz w:val="28"/>
          <w:szCs w:val="28"/>
        </w:rPr>
        <w:t>Ornithodoros</w:t>
      </w:r>
      <w:proofErr w:type="spellEnd"/>
      <w:r>
        <w:rPr>
          <w:sz w:val="28"/>
          <w:szCs w:val="28"/>
        </w:rPr>
        <w:t xml:space="preserve">. </w:t>
      </w:r>
    </w:p>
    <w:p w:rsidR="003300B1" w:rsidRPr="003300B1" w:rsidRDefault="003300B1" w:rsidP="003300B1">
      <w:pPr>
        <w:pStyle w:val="Default"/>
        <w:jc w:val="both"/>
        <w:rPr>
          <w:sz w:val="28"/>
          <w:szCs w:val="28"/>
          <w:u w:val="single"/>
        </w:rPr>
      </w:pPr>
      <w:r w:rsidRPr="003300B1">
        <w:rPr>
          <w:sz w:val="28"/>
          <w:szCs w:val="28"/>
          <w:u w:val="single"/>
        </w:rPr>
        <w:t>До 45% от общего количества неблагополучных пунктов по АЧС возникли из-за использования в корм непроверенных пищевых отходов.</w:t>
      </w:r>
    </w:p>
    <w:p w:rsidR="003300B1" w:rsidRDefault="003300B1" w:rsidP="003300B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картина</w:t>
      </w:r>
      <w:r>
        <w:rPr>
          <w:sz w:val="28"/>
          <w:szCs w:val="28"/>
        </w:rPr>
        <w:t xml:space="preserve">. </w:t>
      </w:r>
    </w:p>
    <w:p w:rsidR="003300B1" w:rsidRDefault="003300B1" w:rsidP="003300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Инкубационный период заболевания зависит от состояния животного, тяжести течения. Болезнь может протекать: сверхостро (2-3 дня), остро (7-10 дней) и реже хронически (2-10 месяцев), а также молниеносно – животные гибнут без каких-либо признаков. </w:t>
      </w:r>
    </w:p>
    <w:p w:rsidR="003300B1" w:rsidRDefault="003300B1" w:rsidP="003300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признаки – животные больше лежат, зарывшись в подстилку, вяло поднимаются, медленно передвигаются и быстро устают, температура тела повышается до 40,5–42,0 C, отмечается отдышка, кашель, появляются приступы, парезы и параличи задних конечностей. Наблюдаются серозные или </w:t>
      </w:r>
      <w:proofErr w:type="spellStart"/>
      <w:r>
        <w:rPr>
          <w:sz w:val="28"/>
          <w:szCs w:val="28"/>
        </w:rPr>
        <w:t>слизисто</w:t>
      </w:r>
      <w:proofErr w:type="spellEnd"/>
      <w:r>
        <w:rPr>
          <w:sz w:val="28"/>
          <w:szCs w:val="28"/>
        </w:rPr>
        <w:t xml:space="preserve">-гнойные выделения из носа и глаз, иногда понос с кровью, но чаще запор. На коже в области внутренней поверхности бедер, на животе, шее, у основания ушей заметны красно-фиолетовые пятна, при надавливании они не бледнеют. На некоторых участках кожи могут появиться </w:t>
      </w:r>
      <w:proofErr w:type="spellStart"/>
      <w:r>
        <w:rPr>
          <w:sz w:val="28"/>
          <w:szCs w:val="28"/>
        </w:rPr>
        <w:t>пастулы</w:t>
      </w:r>
      <w:proofErr w:type="spellEnd"/>
      <w:r>
        <w:rPr>
          <w:sz w:val="28"/>
          <w:szCs w:val="28"/>
        </w:rPr>
        <w:t xml:space="preserve">, на месте которых образуются струпья и язвы. Супоросные больные матки абортируют. Смертность, в зависимости от течения болезни, может достигать от 50 до 100 %. Переболевшие и оставшиеся в живых животные становятся пожизненными вирусоносителями. </w:t>
      </w:r>
    </w:p>
    <w:p w:rsidR="003300B1" w:rsidRPr="003300B1" w:rsidRDefault="003300B1" w:rsidP="003300B1">
      <w:pPr>
        <w:pStyle w:val="Default"/>
        <w:jc w:val="both"/>
        <w:rPr>
          <w:sz w:val="28"/>
          <w:szCs w:val="28"/>
          <w:u w:val="single"/>
        </w:rPr>
      </w:pPr>
      <w:r w:rsidRPr="003300B1">
        <w:rPr>
          <w:sz w:val="28"/>
          <w:szCs w:val="28"/>
          <w:u w:val="single"/>
        </w:rPr>
        <w:lastRenderedPageBreak/>
        <w:t>Особенностью АЧС является чрезвычайно быстрое изменение форм течения болезни</w:t>
      </w:r>
      <w:r>
        <w:rPr>
          <w:sz w:val="28"/>
          <w:szCs w:val="28"/>
          <w:u w:val="single"/>
        </w:rPr>
        <w:t>.</w:t>
      </w:r>
      <w:r w:rsidRPr="003300B1">
        <w:rPr>
          <w:sz w:val="28"/>
          <w:szCs w:val="28"/>
          <w:u w:val="single"/>
        </w:rPr>
        <w:t xml:space="preserve"> </w:t>
      </w:r>
    </w:p>
    <w:p w:rsidR="003300B1" w:rsidRDefault="003300B1" w:rsidP="003300B1">
      <w:pPr>
        <w:pStyle w:val="Default"/>
        <w:jc w:val="both"/>
        <w:rPr>
          <w:sz w:val="28"/>
          <w:szCs w:val="28"/>
          <w:u w:val="single"/>
        </w:rPr>
      </w:pPr>
      <w:r w:rsidRPr="003300B1">
        <w:rPr>
          <w:sz w:val="28"/>
          <w:szCs w:val="28"/>
          <w:u w:val="single"/>
        </w:rPr>
        <w:t>Только строгое выполнение указанных рекомендаций позволит избежать заноса АЧС на ваши подворья</w:t>
      </w:r>
      <w:r>
        <w:rPr>
          <w:sz w:val="28"/>
          <w:szCs w:val="28"/>
          <w:u w:val="single"/>
        </w:rPr>
        <w:t>.</w:t>
      </w:r>
    </w:p>
    <w:p w:rsidR="003300B1" w:rsidRPr="003300B1" w:rsidRDefault="003300B1" w:rsidP="003300B1">
      <w:pPr>
        <w:pStyle w:val="Default"/>
        <w:jc w:val="both"/>
        <w:rPr>
          <w:sz w:val="28"/>
          <w:szCs w:val="28"/>
          <w:u w:val="single"/>
        </w:rPr>
      </w:pPr>
    </w:p>
    <w:p w:rsidR="003300B1" w:rsidRDefault="003300B1" w:rsidP="003300B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предотвращения </w:t>
      </w:r>
      <w:r>
        <w:rPr>
          <w:sz w:val="28"/>
          <w:szCs w:val="28"/>
        </w:rPr>
        <w:t xml:space="preserve">заноса заболевания необходимо: </w:t>
      </w:r>
    </w:p>
    <w:p w:rsidR="003300B1" w:rsidRDefault="003300B1" w:rsidP="003300B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Содержать свиней в закрытых или надежно огороженных помещениях, изолированных местах, не допускать свободного выгула; </w:t>
      </w:r>
    </w:p>
    <w:p w:rsidR="003300B1" w:rsidRDefault="003300B1" w:rsidP="003300B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Регулярно проводить очистку и дезинфекцию помещений, используемых для содержания свиней, подавать заявки в государственную ветеринарную службу на проведение дезинфекции, дезинсекции подворья и помещения, где содержаться животные; </w:t>
      </w:r>
    </w:p>
    <w:p w:rsidR="003300B1" w:rsidRDefault="003300B1" w:rsidP="003300B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Исключить кормление свиней кормами животного происхождения и пищевыми отходами без предварительной проварки; </w:t>
      </w:r>
    </w:p>
    <w:p w:rsidR="003300B1" w:rsidRDefault="003300B1" w:rsidP="003300B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допускать посещение хозяйств, животноводческих подворий посторонними лицами; </w:t>
      </w:r>
    </w:p>
    <w:p w:rsidR="003300B1" w:rsidRDefault="003300B1" w:rsidP="003300B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покупать живых свиней и корма без ветеринарных сопроводительных документов; </w:t>
      </w:r>
    </w:p>
    <w:p w:rsidR="003300B1" w:rsidRDefault="003300B1" w:rsidP="003300B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 проводить подворный убой и реализацию свинины без ветеринарного </w:t>
      </w:r>
      <w:proofErr w:type="spellStart"/>
      <w:r>
        <w:rPr>
          <w:sz w:val="28"/>
          <w:szCs w:val="28"/>
        </w:rPr>
        <w:t>предубойного</w:t>
      </w:r>
      <w:proofErr w:type="spellEnd"/>
      <w:r>
        <w:rPr>
          <w:sz w:val="28"/>
          <w:szCs w:val="28"/>
        </w:rPr>
        <w:t xml:space="preserve"> осмотра животных и ветеринарно-санитарной экспертизы мяса и продуктов убоя; </w:t>
      </w:r>
    </w:p>
    <w:p w:rsidR="003300B1" w:rsidRDefault="003300B1" w:rsidP="003300B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Обязательно предоставлять специалистам государственной ветеринарной службы свиней для проведения ветеринарных манипуляций (осмотры, вакцинации и другие обработки); </w:t>
      </w:r>
    </w:p>
    <w:p w:rsidR="003300B1" w:rsidRDefault="003300B1" w:rsidP="003300B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проявления признаков заболевания свиней или внезапной их </w:t>
      </w:r>
    </w:p>
    <w:p w:rsidR="003300B1" w:rsidRDefault="003300B1" w:rsidP="003300B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гибели немедленно обратиться в государственную ветеринарную службу; </w:t>
      </w:r>
    </w:p>
    <w:p w:rsidR="003300B1" w:rsidRDefault="003300B1" w:rsidP="003300B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>
        <w:rPr>
          <w:sz w:val="28"/>
          <w:szCs w:val="28"/>
        </w:rPr>
        <w:t>биоотходов</w:t>
      </w:r>
      <w:proofErr w:type="spellEnd"/>
      <w:r>
        <w:rPr>
          <w:sz w:val="28"/>
          <w:szCs w:val="28"/>
        </w:rPr>
        <w:t xml:space="preserve"> в местах, определенных администрацией поселений. </w:t>
      </w:r>
    </w:p>
    <w:p w:rsidR="003300B1" w:rsidRDefault="003300B1" w:rsidP="003300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Не использовать для поения свиней воду из стоящих водоемов, ручьев и небольших рек со спокойным течением. </w:t>
      </w:r>
    </w:p>
    <w:p w:rsidR="003300B1" w:rsidRDefault="003300B1" w:rsidP="003300B1">
      <w:pPr>
        <w:pStyle w:val="Default"/>
        <w:jc w:val="both"/>
        <w:rPr>
          <w:sz w:val="28"/>
          <w:szCs w:val="28"/>
        </w:rPr>
      </w:pPr>
    </w:p>
    <w:p w:rsidR="003300B1" w:rsidRDefault="003300B1" w:rsidP="003300B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Лечение запрещено, э</w:t>
      </w:r>
      <w:r>
        <w:rPr>
          <w:sz w:val="28"/>
          <w:szCs w:val="28"/>
        </w:rPr>
        <w:t xml:space="preserve">ффективных средств профилактики АЧС до настоящего времени не разработано. </w:t>
      </w:r>
    </w:p>
    <w:p w:rsidR="003300B1" w:rsidRDefault="003300B1" w:rsidP="003300B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Ограничительные мероприятия: </w:t>
      </w:r>
    </w:p>
    <w:p w:rsidR="003300B1" w:rsidRDefault="003300B1" w:rsidP="003300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АЧС на неблагополучное хозяйство (пункт) накладывается карантин. Всех свиней в данном очаге инфекции уничтожают бескровным способом. Трупы свиней, навоз, остатки корма, малоценные предметы ухода сжигают. Золу закапывают в ямы, смешивая её с известью. Помещения и территории мест содержания свиней дезинфицируют. </w:t>
      </w:r>
    </w:p>
    <w:p w:rsidR="003300B1" w:rsidRDefault="003300B1" w:rsidP="003300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расстоянии 10 км вокруг неблагополучного пункта все </w:t>
      </w:r>
      <w:proofErr w:type="spellStart"/>
      <w:r>
        <w:rPr>
          <w:sz w:val="28"/>
          <w:szCs w:val="28"/>
        </w:rPr>
        <w:t>свинопоголовье</w:t>
      </w:r>
      <w:proofErr w:type="spellEnd"/>
      <w:r>
        <w:rPr>
          <w:sz w:val="28"/>
          <w:szCs w:val="28"/>
        </w:rPr>
        <w:t xml:space="preserve"> убивают, а мясо перерабатывают на консервы. </w:t>
      </w:r>
    </w:p>
    <w:p w:rsidR="00F13988" w:rsidRDefault="003300B1" w:rsidP="003300B1">
      <w:pPr>
        <w:jc w:val="both"/>
        <w:rPr>
          <w:rFonts w:ascii="Times New Roman" w:hAnsi="Times New Roman" w:cs="Times New Roman"/>
          <w:sz w:val="28"/>
          <w:szCs w:val="28"/>
        </w:rPr>
      </w:pPr>
      <w:r w:rsidRPr="003300B1">
        <w:rPr>
          <w:rFonts w:ascii="Times New Roman" w:hAnsi="Times New Roman" w:cs="Times New Roman"/>
          <w:sz w:val="28"/>
          <w:szCs w:val="28"/>
        </w:rPr>
        <w:lastRenderedPageBreak/>
        <w:t>Карантин снимают через 40 дней с момента последнего случая падежа, а содержание свиней в неблагополучном пункте разрешается не ранее, чем через 40 дней после снятия карантина.</w:t>
      </w:r>
    </w:p>
    <w:p w:rsidR="003300B1" w:rsidRPr="003300B1" w:rsidRDefault="003300B1" w:rsidP="003300B1">
      <w:pPr>
        <w:pStyle w:val="a3"/>
        <w:jc w:val="both"/>
        <w:rPr>
          <w:b/>
          <w:sz w:val="28"/>
          <w:szCs w:val="28"/>
        </w:rPr>
      </w:pPr>
      <w:r w:rsidRPr="003300B1">
        <w:rPr>
          <w:b/>
          <w:sz w:val="28"/>
          <w:szCs w:val="28"/>
        </w:rPr>
        <w:t>Обо всех случаях заболевания свиней или их необычном поведении необходимо информировать ветеринарных специалистов:</w:t>
      </w:r>
    </w:p>
    <w:p w:rsidR="00E32117" w:rsidRPr="00E32117" w:rsidRDefault="00E32117" w:rsidP="00E321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proofErr w:type="spellStart"/>
      <w:r w:rsidRPr="00E32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Верхнебуреинская</w:t>
      </w:r>
      <w:proofErr w:type="spellEnd"/>
      <w:r w:rsidRPr="00E3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станция по борьбе с болезнями животных»</w:t>
      </w:r>
    </w:p>
    <w:p w:rsidR="00E32117" w:rsidRPr="00E32117" w:rsidRDefault="00E32117" w:rsidP="00E321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Чегдомын, </w:t>
      </w:r>
      <w:r w:rsidRPr="00E3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12а тел.: (42149)5-16-38</w:t>
      </w:r>
    </w:p>
    <w:p w:rsidR="003300B1" w:rsidRPr="003300B1" w:rsidRDefault="003300B1" w:rsidP="003300B1">
      <w:pPr>
        <w:jc w:val="both"/>
        <w:rPr>
          <w:rFonts w:ascii="Times New Roman" w:hAnsi="Times New Roman" w:cs="Times New Roman"/>
        </w:rPr>
      </w:pPr>
    </w:p>
    <w:sectPr w:rsidR="003300B1" w:rsidRPr="0033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B1"/>
    <w:rsid w:val="003300B1"/>
    <w:rsid w:val="00813CDB"/>
    <w:rsid w:val="00DD6697"/>
    <w:rsid w:val="00E32117"/>
    <w:rsid w:val="00F1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28EB-49D5-4672-B9BE-C6CF52DB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Пользователь</cp:lastModifiedBy>
  <cp:revision>5</cp:revision>
  <dcterms:created xsi:type="dcterms:W3CDTF">2020-08-06T00:00:00Z</dcterms:created>
  <dcterms:modified xsi:type="dcterms:W3CDTF">2020-08-10T02:44:00Z</dcterms:modified>
</cp:coreProperties>
</file>