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C5EA" w14:textId="77777777" w:rsidR="00EB0FA1" w:rsidRDefault="00EB0FA1" w:rsidP="00EB0FA1">
      <w:pPr>
        <w:ind w:right="28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ПРАВО РАБОТНИКА НА ЗАКЛЮЧЕНИЕ</w:t>
      </w:r>
    </w:p>
    <w:p w14:paraId="43885F00" w14:textId="77777777" w:rsidR="00EB0FA1" w:rsidRDefault="00EB0FA1" w:rsidP="00EB0FA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ТРУДОВОГО ДОГОВОРА</w:t>
      </w:r>
    </w:p>
    <w:bookmarkEnd w:id="0"/>
    <w:p w14:paraId="61B1574C" w14:textId="77777777" w:rsidR="00EB0FA1" w:rsidRDefault="00EB0FA1" w:rsidP="00EB0FA1">
      <w:pPr>
        <w:ind w:right="282"/>
        <w:rPr>
          <w:b/>
          <w:color w:val="000000"/>
          <w:sz w:val="28"/>
          <w:szCs w:val="28"/>
        </w:rPr>
      </w:pPr>
    </w:p>
    <w:p w14:paraId="6B6ED659" w14:textId="77777777" w:rsidR="00EB0FA1" w:rsidRDefault="00EB0FA1" w:rsidP="00EB0FA1">
      <w:pPr>
        <w:pStyle w:val="a3"/>
        <w:shd w:val="clear" w:color="auto" w:fill="FFFFFF"/>
        <w:spacing w:before="0" w:beforeAutospacing="0" w:after="0" w:afterAutospacing="0" w:line="276" w:lineRule="auto"/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21 Трудового кодекса РФ (далее – ТК РФ), работник имеет право на</w:t>
      </w:r>
      <w:bookmarkStart w:id="1" w:name="dst100164"/>
      <w:bookmarkEnd w:id="1"/>
      <w:r>
        <w:rPr>
          <w:color w:val="000000"/>
          <w:sz w:val="28"/>
          <w:szCs w:val="28"/>
        </w:rPr>
        <w:t xml:space="preserve"> заключение, изменение и расторжение трудового договора в порядке и на условиях, которые установлены ТК РФ, иными федеральными законами. </w:t>
      </w:r>
    </w:p>
    <w:p w14:paraId="16220913" w14:textId="77777777" w:rsidR="00EB0FA1" w:rsidRDefault="00EB0FA1" w:rsidP="00EB0FA1">
      <w:pPr>
        <w:pStyle w:val="a3"/>
        <w:shd w:val="clear" w:color="auto" w:fill="FFFFFF"/>
        <w:spacing w:before="0" w:beforeAutospacing="0" w:after="0" w:afterAutospacing="0" w:line="276" w:lineRule="auto"/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согласно ст. 21 ТК РФ, работодатель обязан</w:t>
      </w:r>
      <w:bookmarkStart w:id="2" w:name="dst198"/>
      <w:bookmarkEnd w:id="2"/>
      <w:r>
        <w:rPr>
          <w:color w:val="000000"/>
          <w:sz w:val="28"/>
          <w:szCs w:val="28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14:paraId="32C2D161" w14:textId="77777777" w:rsidR="00EB0FA1" w:rsidRDefault="00EB0FA1" w:rsidP="00EB0FA1">
      <w:pPr>
        <w:pStyle w:val="a3"/>
        <w:shd w:val="clear" w:color="auto" w:fill="FFFFFF"/>
        <w:spacing w:before="0" w:beforeAutospacing="0" w:after="0" w:afterAutospacing="0" w:line="276" w:lineRule="auto"/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Работодатель должен оформить трудовой договор в письменной форме в течение трех рабочих дней с того дня, когда фактически допустил вас к работе. Договор составляется в двух экземплярах, один из которых должен быть передан вам. За несоблюдение этой обязанности работодатель может быть привлечен к административной ответственности по ч. 4 ст. 5.27 Кодекса об административных правонарушениях РФ. </w:t>
      </w:r>
    </w:p>
    <w:p w14:paraId="76E747E8" w14:textId="77777777" w:rsidR="00EB0FA1" w:rsidRDefault="00EB0FA1" w:rsidP="00EB0FA1">
      <w:pPr>
        <w:pStyle w:val="a3"/>
        <w:shd w:val="clear" w:color="auto" w:fill="FFFFFF"/>
        <w:spacing w:before="0" w:beforeAutospacing="0" w:after="0" w:afterAutospacing="0" w:line="276" w:lineRule="auto"/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ст. 70 ТК РФ, если работник фактически допущен к работе без оформления трудового договора, то условие об испытании может быть включено в трудовой договор, только если стороны оформили его в виде отдельного соглашения до начала работы. </w:t>
      </w:r>
    </w:p>
    <w:p w14:paraId="21BE8F09" w14:textId="77777777" w:rsidR="00EB0FA1" w:rsidRDefault="00EB0FA1" w:rsidP="00EB0FA1">
      <w:pPr>
        <w:pStyle w:val="a3"/>
        <w:shd w:val="clear" w:color="auto" w:fill="FFFFFF"/>
        <w:spacing w:before="0" w:beforeAutospacing="0" w:after="0" w:afterAutospacing="0" w:line="276" w:lineRule="auto"/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силу ст. 352 ТК РФ, граждане могут по своему усмотрению защищать свои трудовые права и свободы всеми законными способами, в том числе через государственную инспекцию труда или в суде. </w:t>
      </w:r>
    </w:p>
    <w:p w14:paraId="2A6EA405" w14:textId="77777777" w:rsidR="00DA79B9" w:rsidRDefault="00DA79B9"/>
    <w:sectPr w:rsidR="00D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C7"/>
    <w:rsid w:val="00964EC7"/>
    <w:rsid w:val="00DA79B9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6D90-8EC1-4F37-A46A-9CB2EC4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F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2020-04-13T03:16:00Z</dcterms:created>
  <dcterms:modified xsi:type="dcterms:W3CDTF">2020-04-13T03:16:00Z</dcterms:modified>
</cp:coreProperties>
</file>