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tabs>
          <w:tab w:val="left" w:pos="1365"/>
        </w:tabs>
        <w:rPr>
          <w:sz w:val="32"/>
          <w:szCs w:val="32"/>
        </w:rPr>
      </w:pPr>
    </w:p>
    <w:p/>
    <w:p>
      <w:pPr>
        <w:pStyle w:val="10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u w:val="single"/>
        </w:rPr>
      </w:pPr>
      <w:r>
        <w:rPr>
          <w:b/>
          <w:bCs/>
          <w:vanish/>
          <w:sz w:val="28"/>
          <w:u w:val="single"/>
        </w:rPr>
        <w:cr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  <w:r>
        <w:rPr>
          <w:b/>
          <w:bCs/>
          <w:vanish/>
          <w:sz w:val="28"/>
          <w:u w:val="single"/>
        </w:rPr>
        <w:pgNum/>
      </w:r>
    </w:p>
    <w:p>
      <w:pPr>
        <w:jc w:val="both"/>
        <w:rPr>
          <w:rFonts w:hint="default"/>
          <w:sz w:val="28"/>
          <w:u w:val="single"/>
          <w:lang w:val="ru-RU"/>
        </w:rPr>
      </w:pPr>
      <w:r>
        <w:rPr>
          <w:sz w:val="28"/>
          <w:u w:val="single"/>
        </w:rPr>
        <w:t xml:space="preserve">От </w:t>
      </w:r>
      <w:r>
        <w:rPr>
          <w:rFonts w:hint="default"/>
          <w:sz w:val="28"/>
          <w:u w:val="single"/>
          <w:lang w:val="ru-RU"/>
        </w:rPr>
        <w:t>12.12</w:t>
      </w:r>
      <w:bookmarkStart w:id="0" w:name="_GoBack"/>
      <w:bookmarkEnd w:id="0"/>
      <w:r>
        <w:rPr>
          <w:rFonts w:hint="default"/>
          <w:sz w:val="28"/>
          <w:u w:val="single"/>
          <w:lang w:val="ru-RU"/>
        </w:rPr>
        <w:t xml:space="preserve">.2023 </w:t>
      </w:r>
      <w:r>
        <w:rPr>
          <w:sz w:val="28"/>
          <w:u w:val="single"/>
        </w:rPr>
        <w:t>№</w:t>
      </w:r>
      <w:r>
        <w:rPr>
          <w:rFonts w:hint="default"/>
          <w:sz w:val="28"/>
          <w:u w:val="single"/>
          <w:lang w:val="ru-RU"/>
        </w:rPr>
        <w:t>10</w:t>
      </w:r>
    </w:p>
    <w:p>
      <w:pPr>
        <w:jc w:val="both"/>
        <w:rPr>
          <w:sz w:val="28"/>
        </w:rPr>
      </w:pPr>
      <w:r>
        <w:rPr>
          <w:sz w:val="28"/>
          <w:lang w:val="ru-RU"/>
        </w:rPr>
        <w:t>с</w:t>
      </w:r>
      <w:r>
        <w:rPr>
          <w:rFonts w:hint="default"/>
          <w:sz w:val="28"/>
          <w:lang w:val="ru-RU"/>
        </w:rPr>
        <w:t>. Чекунда</w:t>
      </w:r>
      <w:r>
        <w:rPr>
          <w:sz w:val="28"/>
        </w:rPr>
        <w:t xml:space="preserve"> 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Об утверждении плана контрольных мероприятий на 2024 год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>Утвердить прилагаемый план контрольных мероприятий на 2024 год.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2 Контроль за исполнением настоящего распоряжения оставляю за собой.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3. Настоящее распоряжение вступает в силу с 01.01.2024 года.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tabs>
          <w:tab w:val="left" w:pos="7410"/>
        </w:tabs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А.И. Зацемирный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rPr>
          <w:sz w:val="28"/>
        </w:rPr>
      </w:pPr>
      <w:r>
        <w:rPr>
          <w:sz w:val="28"/>
        </w:rPr>
        <w:br w:type="page"/>
      </w:r>
    </w:p>
    <w:p>
      <w:pPr>
        <w:jc w:val="both"/>
        <w:rPr>
          <w:sz w:val="28"/>
        </w:rPr>
        <w:sectPr>
          <w:pgSz w:w="11906" w:h="16838"/>
          <w:pgMar w:top="1134" w:right="567" w:bottom="680" w:left="1985" w:header="709" w:footer="709" w:gutter="0"/>
          <w:cols w:space="708" w:num="1"/>
          <w:docGrid w:linePitch="360" w:charSpace="0"/>
        </w:sectPr>
      </w:pPr>
    </w:p>
    <w:p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</w:t>
      </w:r>
    </w:p>
    <w:p>
      <w:pPr>
        <w:widowControl w:val="0"/>
        <w:autoSpaceDE w:val="0"/>
        <w:autoSpaceDN w:val="0"/>
        <w:spacing w:after="0" w:line="240" w:lineRule="exact"/>
        <w:ind w:left="992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распоряжением администрации Чекундинского сельского поселения Верхнебуреинского муниципального района </w:t>
      </w:r>
    </w:p>
    <w:p>
      <w:pPr>
        <w:widowControl w:val="0"/>
        <w:autoSpaceDE w:val="0"/>
        <w:autoSpaceDN w:val="0"/>
        <w:spacing w:after="0" w:line="240" w:lineRule="exact"/>
        <w:ind w:left="992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Хабаровского края</w:t>
      </w:r>
    </w:p>
    <w:p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</w:t>
      </w:r>
      <w:r>
        <w:rPr>
          <w:rFonts w:hint="default" w:cs="Times New Roman"/>
          <w:sz w:val="28"/>
          <w:szCs w:val="28"/>
          <w:lang w:val="en-US" w:eastAsia="ru-RU"/>
        </w:rPr>
        <w:t>12.12.2023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hint="default" w:cs="Times New Roman"/>
          <w:sz w:val="28"/>
          <w:szCs w:val="28"/>
          <w:lang w:val="en-US" w:eastAsia="ru-RU"/>
        </w:rPr>
        <w:t>10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PT Astra Serif" w:hAnsi="PT Astra Serif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323"/>
        <w:gridCol w:w="4177"/>
        <w:gridCol w:w="2245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муниципального финансового контроля либо группа объектов муниципального финансового контроля по каждому контрольному мероприятию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 органов местного самоуправление и их отражение в бюджетном учете и отчетности, а также исполнение бюджетных полномочий по администрированию доходов местного бюджета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Чекундинского сельского поселения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Вернебуреинского муниципального района Хабаровского края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</w:t>
            </w:r>
          </w:p>
        </w:tc>
      </w:tr>
    </w:tbl>
    <w:p>
      <w:pPr>
        <w:jc w:val="both"/>
      </w:pPr>
    </w:p>
    <w:p>
      <w:pPr>
        <w:jc w:val="both"/>
        <w:rPr>
          <w:rFonts w:hint="default"/>
          <w:sz w:val="28"/>
          <w:lang w:val="ru-RU"/>
        </w:rPr>
      </w:pPr>
    </w:p>
    <w:sectPr>
      <w:type w:val="continuous"/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F5"/>
    <w:rsid w:val="00000D95"/>
    <w:rsid w:val="0000646E"/>
    <w:rsid w:val="00022AA0"/>
    <w:rsid w:val="00034B60"/>
    <w:rsid w:val="0003580F"/>
    <w:rsid w:val="000369F5"/>
    <w:rsid w:val="00044E1B"/>
    <w:rsid w:val="0005267A"/>
    <w:rsid w:val="00075F74"/>
    <w:rsid w:val="000935A7"/>
    <w:rsid w:val="00095448"/>
    <w:rsid w:val="000E135E"/>
    <w:rsid w:val="000F2F8E"/>
    <w:rsid w:val="000F3829"/>
    <w:rsid w:val="000F48AF"/>
    <w:rsid w:val="001059DC"/>
    <w:rsid w:val="0011085F"/>
    <w:rsid w:val="0017286A"/>
    <w:rsid w:val="001816A3"/>
    <w:rsid w:val="00191147"/>
    <w:rsid w:val="001956B9"/>
    <w:rsid w:val="001A5C24"/>
    <w:rsid w:val="001B176C"/>
    <w:rsid w:val="001B4E42"/>
    <w:rsid w:val="001E066D"/>
    <w:rsid w:val="001E5824"/>
    <w:rsid w:val="00201D23"/>
    <w:rsid w:val="00203C8B"/>
    <w:rsid w:val="00204A0C"/>
    <w:rsid w:val="002068C0"/>
    <w:rsid w:val="002201A4"/>
    <w:rsid w:val="00220835"/>
    <w:rsid w:val="002365AB"/>
    <w:rsid w:val="0024569A"/>
    <w:rsid w:val="00247535"/>
    <w:rsid w:val="0025459A"/>
    <w:rsid w:val="002722D5"/>
    <w:rsid w:val="00283D42"/>
    <w:rsid w:val="00287CCA"/>
    <w:rsid w:val="002B591A"/>
    <w:rsid w:val="002B5D87"/>
    <w:rsid w:val="002C445A"/>
    <w:rsid w:val="002E0588"/>
    <w:rsid w:val="0030152D"/>
    <w:rsid w:val="00311AAB"/>
    <w:rsid w:val="0032054D"/>
    <w:rsid w:val="00377C73"/>
    <w:rsid w:val="00384C86"/>
    <w:rsid w:val="003A57E8"/>
    <w:rsid w:val="003A5E9B"/>
    <w:rsid w:val="003C317A"/>
    <w:rsid w:val="003E074A"/>
    <w:rsid w:val="004117D2"/>
    <w:rsid w:val="00415BB5"/>
    <w:rsid w:val="00415EA3"/>
    <w:rsid w:val="00421B43"/>
    <w:rsid w:val="004265D7"/>
    <w:rsid w:val="00445949"/>
    <w:rsid w:val="00452B32"/>
    <w:rsid w:val="00456AF4"/>
    <w:rsid w:val="004848CF"/>
    <w:rsid w:val="00486D03"/>
    <w:rsid w:val="00486E32"/>
    <w:rsid w:val="00486E48"/>
    <w:rsid w:val="004927C7"/>
    <w:rsid w:val="00493823"/>
    <w:rsid w:val="00495896"/>
    <w:rsid w:val="00496BCA"/>
    <w:rsid w:val="004C408D"/>
    <w:rsid w:val="004D3D02"/>
    <w:rsid w:val="004E254E"/>
    <w:rsid w:val="004E2D5A"/>
    <w:rsid w:val="004F26DB"/>
    <w:rsid w:val="004F3893"/>
    <w:rsid w:val="00505C6F"/>
    <w:rsid w:val="00506177"/>
    <w:rsid w:val="00517130"/>
    <w:rsid w:val="00524A7E"/>
    <w:rsid w:val="00543B5E"/>
    <w:rsid w:val="00557BE5"/>
    <w:rsid w:val="00562234"/>
    <w:rsid w:val="005624C5"/>
    <w:rsid w:val="00566870"/>
    <w:rsid w:val="00566D76"/>
    <w:rsid w:val="005717DE"/>
    <w:rsid w:val="0057745D"/>
    <w:rsid w:val="00587937"/>
    <w:rsid w:val="005948F6"/>
    <w:rsid w:val="005A2803"/>
    <w:rsid w:val="005F2CB7"/>
    <w:rsid w:val="005F4C74"/>
    <w:rsid w:val="0063004D"/>
    <w:rsid w:val="00640124"/>
    <w:rsid w:val="0064469B"/>
    <w:rsid w:val="0064520A"/>
    <w:rsid w:val="00650CAB"/>
    <w:rsid w:val="00657438"/>
    <w:rsid w:val="00670143"/>
    <w:rsid w:val="006748E5"/>
    <w:rsid w:val="00675F50"/>
    <w:rsid w:val="00677BD4"/>
    <w:rsid w:val="00677D7D"/>
    <w:rsid w:val="00681467"/>
    <w:rsid w:val="00685ADD"/>
    <w:rsid w:val="0069185A"/>
    <w:rsid w:val="006954DB"/>
    <w:rsid w:val="006978D7"/>
    <w:rsid w:val="006B03D5"/>
    <w:rsid w:val="006C3520"/>
    <w:rsid w:val="006C47E0"/>
    <w:rsid w:val="006C5E66"/>
    <w:rsid w:val="006D5597"/>
    <w:rsid w:val="006D57AF"/>
    <w:rsid w:val="006D784E"/>
    <w:rsid w:val="006E1AEE"/>
    <w:rsid w:val="00712010"/>
    <w:rsid w:val="007245B9"/>
    <w:rsid w:val="00731A35"/>
    <w:rsid w:val="00734C6A"/>
    <w:rsid w:val="00740BD7"/>
    <w:rsid w:val="00750A2F"/>
    <w:rsid w:val="0075234C"/>
    <w:rsid w:val="007528AB"/>
    <w:rsid w:val="00772029"/>
    <w:rsid w:val="00773C41"/>
    <w:rsid w:val="00781C65"/>
    <w:rsid w:val="00796045"/>
    <w:rsid w:val="007A440D"/>
    <w:rsid w:val="007A54EB"/>
    <w:rsid w:val="007A559D"/>
    <w:rsid w:val="007B27BF"/>
    <w:rsid w:val="007C5337"/>
    <w:rsid w:val="007C5358"/>
    <w:rsid w:val="007E3C11"/>
    <w:rsid w:val="007F2969"/>
    <w:rsid w:val="00801A1B"/>
    <w:rsid w:val="008265C5"/>
    <w:rsid w:val="008333B0"/>
    <w:rsid w:val="00843C7A"/>
    <w:rsid w:val="008536B8"/>
    <w:rsid w:val="00860809"/>
    <w:rsid w:val="008678BE"/>
    <w:rsid w:val="00871DB1"/>
    <w:rsid w:val="00872FC0"/>
    <w:rsid w:val="0088169E"/>
    <w:rsid w:val="008847CE"/>
    <w:rsid w:val="008A5DD6"/>
    <w:rsid w:val="008B2955"/>
    <w:rsid w:val="008B7FA2"/>
    <w:rsid w:val="008C009D"/>
    <w:rsid w:val="008C4FEE"/>
    <w:rsid w:val="008D2228"/>
    <w:rsid w:val="008D4405"/>
    <w:rsid w:val="008F0125"/>
    <w:rsid w:val="008F0BD1"/>
    <w:rsid w:val="008F38A5"/>
    <w:rsid w:val="008F6388"/>
    <w:rsid w:val="00901D4C"/>
    <w:rsid w:val="00921D41"/>
    <w:rsid w:val="0092296E"/>
    <w:rsid w:val="00927D2C"/>
    <w:rsid w:val="00945C7E"/>
    <w:rsid w:val="009609F0"/>
    <w:rsid w:val="00962D62"/>
    <w:rsid w:val="00973F6F"/>
    <w:rsid w:val="009762E6"/>
    <w:rsid w:val="00987584"/>
    <w:rsid w:val="0098763A"/>
    <w:rsid w:val="0099690E"/>
    <w:rsid w:val="00997305"/>
    <w:rsid w:val="009B06E9"/>
    <w:rsid w:val="009B5A25"/>
    <w:rsid w:val="009C6B46"/>
    <w:rsid w:val="009D0073"/>
    <w:rsid w:val="009D3FFD"/>
    <w:rsid w:val="009D760A"/>
    <w:rsid w:val="009E1F9D"/>
    <w:rsid w:val="009E2C20"/>
    <w:rsid w:val="009E621A"/>
    <w:rsid w:val="009E7368"/>
    <w:rsid w:val="009E7545"/>
    <w:rsid w:val="00A02012"/>
    <w:rsid w:val="00A327CB"/>
    <w:rsid w:val="00A368E3"/>
    <w:rsid w:val="00A5113A"/>
    <w:rsid w:val="00A92CE4"/>
    <w:rsid w:val="00AB1C41"/>
    <w:rsid w:val="00AD0ACE"/>
    <w:rsid w:val="00AD4E56"/>
    <w:rsid w:val="00AE10C7"/>
    <w:rsid w:val="00B05274"/>
    <w:rsid w:val="00B1225F"/>
    <w:rsid w:val="00B2474D"/>
    <w:rsid w:val="00B32A4C"/>
    <w:rsid w:val="00B4480E"/>
    <w:rsid w:val="00B52967"/>
    <w:rsid w:val="00B86FBC"/>
    <w:rsid w:val="00B949EE"/>
    <w:rsid w:val="00B95834"/>
    <w:rsid w:val="00B9747A"/>
    <w:rsid w:val="00BA132C"/>
    <w:rsid w:val="00BB69D3"/>
    <w:rsid w:val="00BE3B84"/>
    <w:rsid w:val="00BF4C02"/>
    <w:rsid w:val="00BF73F1"/>
    <w:rsid w:val="00C02044"/>
    <w:rsid w:val="00C04671"/>
    <w:rsid w:val="00C06057"/>
    <w:rsid w:val="00C277F8"/>
    <w:rsid w:val="00C27A11"/>
    <w:rsid w:val="00C468B9"/>
    <w:rsid w:val="00C46B95"/>
    <w:rsid w:val="00CB2089"/>
    <w:rsid w:val="00CB648B"/>
    <w:rsid w:val="00CB7964"/>
    <w:rsid w:val="00CD5F27"/>
    <w:rsid w:val="00CD69E2"/>
    <w:rsid w:val="00D123C6"/>
    <w:rsid w:val="00D20FF1"/>
    <w:rsid w:val="00D3343E"/>
    <w:rsid w:val="00D359E2"/>
    <w:rsid w:val="00D70DB2"/>
    <w:rsid w:val="00D86155"/>
    <w:rsid w:val="00D87B08"/>
    <w:rsid w:val="00DA3C45"/>
    <w:rsid w:val="00DA6D89"/>
    <w:rsid w:val="00DB1C18"/>
    <w:rsid w:val="00DB2E0A"/>
    <w:rsid w:val="00DB549E"/>
    <w:rsid w:val="00DC1ED0"/>
    <w:rsid w:val="00DC71EA"/>
    <w:rsid w:val="00DD03EF"/>
    <w:rsid w:val="00DD5085"/>
    <w:rsid w:val="00DE7932"/>
    <w:rsid w:val="00E02B25"/>
    <w:rsid w:val="00E065B4"/>
    <w:rsid w:val="00E07610"/>
    <w:rsid w:val="00E256DF"/>
    <w:rsid w:val="00E300FE"/>
    <w:rsid w:val="00E3067C"/>
    <w:rsid w:val="00E459AF"/>
    <w:rsid w:val="00E76887"/>
    <w:rsid w:val="00E8436C"/>
    <w:rsid w:val="00E8482E"/>
    <w:rsid w:val="00EB0DF4"/>
    <w:rsid w:val="00EB455E"/>
    <w:rsid w:val="00EC4427"/>
    <w:rsid w:val="00EF62DA"/>
    <w:rsid w:val="00F05448"/>
    <w:rsid w:val="00F12AE2"/>
    <w:rsid w:val="00F264F7"/>
    <w:rsid w:val="00F31C62"/>
    <w:rsid w:val="00F43AFC"/>
    <w:rsid w:val="00F83469"/>
    <w:rsid w:val="00F95F12"/>
    <w:rsid w:val="00FA1647"/>
    <w:rsid w:val="00FA458B"/>
    <w:rsid w:val="00FA6189"/>
    <w:rsid w:val="00FB0A0E"/>
    <w:rsid w:val="00FB0D54"/>
    <w:rsid w:val="00FB31EF"/>
    <w:rsid w:val="00FB5922"/>
    <w:rsid w:val="00FC1FF8"/>
    <w:rsid w:val="00FD1261"/>
    <w:rsid w:val="353809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8"/>
      <w:u w:val="single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2"/>
    <w:uiPriority w:val="0"/>
    <w:rPr>
      <w:rFonts w:ascii="Tahoma" w:hAnsi="Tahoma" w:cs="Tahoma"/>
      <w:sz w:val="16"/>
      <w:szCs w:val="16"/>
    </w:rPr>
  </w:style>
  <w:style w:type="paragraph" w:styleId="8">
    <w:name w:val="Body Text 2"/>
    <w:basedOn w:val="1"/>
    <w:uiPriority w:val="0"/>
    <w:pPr>
      <w:jc w:val="both"/>
    </w:pPr>
    <w:rPr>
      <w:sz w:val="28"/>
    </w:rPr>
  </w:style>
  <w:style w:type="paragraph" w:styleId="9">
    <w:name w:val="Body Text"/>
    <w:basedOn w:val="1"/>
    <w:uiPriority w:val="0"/>
    <w:rPr>
      <w:sz w:val="28"/>
    </w:rPr>
  </w:style>
  <w:style w:type="paragraph" w:styleId="10">
    <w:name w:val="Title"/>
    <w:basedOn w:val="1"/>
    <w:link w:val="14"/>
    <w:qFormat/>
    <w:uiPriority w:val="0"/>
    <w:pPr>
      <w:jc w:val="center"/>
    </w:pPr>
    <w:rPr>
      <w:sz w:val="28"/>
    </w:rPr>
  </w:style>
  <w:style w:type="table" w:styleId="11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5"/>
    <w:link w:val="7"/>
    <w:uiPriority w:val="0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5"/>
    <w:link w:val="2"/>
    <w:uiPriority w:val="0"/>
    <w:rPr>
      <w:b/>
      <w:bCs/>
      <w:sz w:val="32"/>
      <w:szCs w:val="24"/>
    </w:rPr>
  </w:style>
  <w:style w:type="character" w:customStyle="1" w:styleId="14">
    <w:name w:val="Заголовок Знак"/>
    <w:basedOn w:val="5"/>
    <w:link w:val="10"/>
    <w:uiPriority w:val="0"/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1390-7C05-492C-9D42-C9C5F160B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Фин.управление</Company>
  <Pages>1</Pages>
  <Words>186</Words>
  <Characters>1064</Characters>
  <Lines>8</Lines>
  <Paragraphs>2</Paragraphs>
  <TotalTime>2</TotalTime>
  <ScaleCrop>false</ScaleCrop>
  <LinksUpToDate>false</LinksUpToDate>
  <CharactersWithSpaces>1248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2023-12-10T05:33:00Z</dcterms:created>
  <dc:creator>Ефремова</dc:creator>
  <cp:lastModifiedBy>Наталья</cp:lastModifiedBy>
  <cp:lastPrinted>2023-12-10T23:01:00Z</cp:lastPrinted>
  <dcterms:modified xsi:type="dcterms:W3CDTF">2023-12-11T22:53:51Z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B6AE7BD525E243D698C6AEB112E66CD8_12</vt:lpwstr>
  </property>
</Properties>
</file>