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drawing>
          <wp:inline distT="0" distB="0" distL="0" distR="0">
            <wp:extent cx="419100" cy="533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cstate="print"/>
                    <a:srcRect l="-116" t="-95" r="-116" b="-95"/>
                    <a:stretch>
                      <a:fillRect/>
                    </a:stretch>
                  </pic:blipFill>
                  <pic:spPr>
                    <a:xfrm>
                      <a:off x="0" y="0"/>
                      <a:ext cx="419100" cy="533400"/>
                    </a:xfrm>
                    <a:prstGeom prst="rect">
                      <a:avLst/>
                    </a:prstGeom>
                    <a:solidFill>
                      <a:srgbClr val="FFFFFF"/>
                    </a:solidFill>
                    <a:ln w="9525">
                      <a:noFill/>
                      <a:miter lim="800000"/>
                      <a:headEnd/>
                      <a:tailEnd/>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АДМИНИСТРАЦИЯ</w:t>
      </w:r>
    </w:p>
    <w:p>
      <w:pPr>
        <w:keepNext w:val="0"/>
        <w:keepLines w:val="0"/>
        <w:pageBreakBefore w:val="0"/>
        <w:widowControl/>
        <w:tabs>
          <w:tab w:val="left" w:pos="1140"/>
          <w:tab w:val="center" w:pos="4677"/>
        </w:tabs>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lang w:val="ru-RU"/>
        </w:rPr>
      </w:pPr>
      <w:r>
        <w:rPr>
          <w:rFonts w:hint="default" w:ascii="Times New Roman" w:hAnsi="Times New Roman" w:cs="Times New Roman"/>
          <w:b/>
          <w:sz w:val="28"/>
          <w:szCs w:val="28"/>
          <w:lang w:val="ru-RU"/>
        </w:rPr>
        <w:t>Чекундинского сельского поселения</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Верхнебуреинского муниципального района</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8"/>
          <w:szCs w:val="28"/>
        </w:rPr>
      </w:pPr>
      <w:r>
        <w:rPr>
          <w:rFonts w:hint="default" w:ascii="Times New Roman" w:hAnsi="Times New Roman" w:cs="Times New Roman"/>
          <w:b/>
          <w:sz w:val="28"/>
          <w:szCs w:val="28"/>
        </w:rPr>
        <w:t>Хабаровского края</w:t>
      </w:r>
    </w:p>
    <w:p>
      <w:pPr>
        <w:jc w:val="center"/>
        <w:rPr>
          <w:rFonts w:hint="default" w:ascii="Times New Roman" w:hAnsi="Times New Roman" w:cs="Times New Roman"/>
          <w:sz w:val="28"/>
          <w:szCs w:val="28"/>
        </w:rPr>
      </w:pPr>
      <w:r>
        <w:rPr>
          <w:rFonts w:hint="default" w:ascii="Times New Roman" w:hAnsi="Times New Roman" w:cs="Times New Roman"/>
          <w:b/>
          <w:sz w:val="28"/>
          <w:szCs w:val="28"/>
        </w:rPr>
        <w:t>ПОСТАНОВЛЕНИЕ</w:t>
      </w:r>
    </w:p>
    <w:p>
      <w:pPr>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8"/>
          <w:szCs w:val="28"/>
          <w:u w:val="single"/>
          <w:lang w:val="ru-RU"/>
        </w:rPr>
      </w:pPr>
      <w:r>
        <w:rPr>
          <w:rFonts w:hint="default" w:ascii="Times New Roman" w:hAnsi="Times New Roman" w:cs="Times New Roman"/>
          <w:sz w:val="28"/>
          <w:szCs w:val="28"/>
          <w:u w:val="single"/>
        </w:rPr>
        <w:t>0</w:t>
      </w:r>
      <w:r>
        <w:rPr>
          <w:rFonts w:hint="default" w:ascii="Times New Roman" w:hAnsi="Times New Roman" w:cs="Times New Roman"/>
          <w:sz w:val="28"/>
          <w:szCs w:val="28"/>
          <w:u w:val="single"/>
          <w:lang w:val="ru-RU"/>
        </w:rPr>
        <w:t>3</w:t>
      </w:r>
      <w:r>
        <w:rPr>
          <w:rFonts w:hint="default" w:ascii="Times New Roman" w:hAnsi="Times New Roman" w:cs="Times New Roman"/>
          <w:sz w:val="28"/>
          <w:szCs w:val="28"/>
          <w:u w:val="single"/>
        </w:rPr>
        <w:t>.0</w:t>
      </w:r>
      <w:r>
        <w:rPr>
          <w:rFonts w:hint="default" w:ascii="Times New Roman" w:hAnsi="Times New Roman" w:cs="Times New Roman"/>
          <w:sz w:val="28"/>
          <w:szCs w:val="28"/>
          <w:u w:val="single"/>
          <w:lang w:val="ru-RU"/>
        </w:rPr>
        <w:t>7</w:t>
      </w:r>
      <w:r>
        <w:rPr>
          <w:rFonts w:hint="default" w:ascii="Times New Roman" w:hAnsi="Times New Roman" w:cs="Times New Roman"/>
          <w:sz w:val="28"/>
          <w:szCs w:val="28"/>
          <w:u w:val="single"/>
        </w:rPr>
        <w:t xml:space="preserve">.2023г. № </w:t>
      </w:r>
      <w:r>
        <w:rPr>
          <w:rFonts w:hint="default" w:ascii="Times New Roman" w:hAnsi="Times New Roman" w:cs="Times New Roman"/>
          <w:sz w:val="28"/>
          <w:szCs w:val="28"/>
          <w:u w:val="single"/>
          <w:lang w:val="ru-RU"/>
        </w:rPr>
        <w:t>19</w:t>
      </w:r>
    </w:p>
    <w:p>
      <w:pPr>
        <w:keepNext w:val="0"/>
        <w:keepLines w:val="0"/>
        <w:pageBreakBefore w:val="0"/>
        <w:widowControl/>
        <w:kinsoku/>
        <w:wordWrap/>
        <w:overflowPunct/>
        <w:topLinePunct w:val="0"/>
        <w:autoSpaceDE/>
        <w:autoSpaceDN/>
        <w:bidi w:val="0"/>
        <w:adjustRightInd/>
        <w:snapToGrid/>
        <w:spacing w:after="0"/>
        <w:jc w:val="both"/>
        <w:textAlignment w:val="auto"/>
        <w:rPr>
          <w:rFonts w:ascii="Times New Roman" w:hAnsi="Times New Roman" w:cs="Times New Roman"/>
          <w:sz w:val="28"/>
          <w:szCs w:val="28"/>
        </w:rPr>
      </w:pPr>
      <w:r>
        <w:rPr>
          <w:rFonts w:hint="default" w:ascii="Times New Roman" w:hAnsi="Times New Roman" w:cs="Times New Roman"/>
          <w:sz w:val="28"/>
          <w:szCs w:val="28"/>
          <w:lang w:val="ru-RU"/>
        </w:rPr>
        <w:t>с.Чекунда</w:t>
      </w:r>
      <w:r>
        <w:rPr>
          <w:rFonts w:hint="default" w:ascii="Times New Roman" w:hAnsi="Times New Roman" w:cs="Times New Roman"/>
          <w:sz w:val="28"/>
          <w:szCs w:val="28"/>
        </w:rPr>
        <w:tab/>
      </w:r>
    </w:p>
    <w:tbl>
      <w:tblPr>
        <w:tblStyle w:val="6"/>
        <w:tblW w:w="9606"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0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606" w:type="dxa"/>
          </w:tcPr>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 xml:space="preserve">О порядке назначения, выплаты пенсии и определения стажа муниципальной службы, дающего права на назначение пенсии за выслугу лет муниципальным служащим администрации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tc>
      </w:tr>
    </w:tbl>
    <w:p>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В соответствии с Законами Хабаровского края от 29.06.2005 №  280 «О государственной гражданской службе Хабаровского края», от  25.07.2007 № 131 «О муниципальной службе в Хабаровском крае»,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 в соответствии с уставом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w:t>
      </w:r>
    </w:p>
    <w:p>
      <w:pPr>
        <w:jc w:val="both"/>
        <w:rPr>
          <w:rFonts w:ascii="Times New Roman" w:hAnsi="Times New Roman" w:cs="Times New Roman"/>
          <w:sz w:val="28"/>
          <w:szCs w:val="28"/>
        </w:rPr>
      </w:pPr>
      <w:r>
        <w:rPr>
          <w:rFonts w:ascii="Times New Roman" w:hAnsi="Times New Roman" w:cs="Times New Roman"/>
          <w:sz w:val="28"/>
          <w:szCs w:val="28"/>
        </w:rPr>
        <w:t>ПОСТАНОВЛЯЕТ:</w:t>
      </w:r>
    </w:p>
    <w:p>
      <w:pPr>
        <w:jc w:val="both"/>
        <w:rPr>
          <w:rFonts w:ascii="Times New Roman" w:hAnsi="Times New Roman" w:cs="Times New Roman"/>
          <w:sz w:val="28"/>
          <w:szCs w:val="28"/>
        </w:rPr>
      </w:pPr>
      <w:r>
        <w:tab/>
      </w:r>
      <w:r>
        <w:rPr>
          <w:rFonts w:ascii="Times New Roman" w:hAnsi="Times New Roman" w:cs="Times New Roman"/>
          <w:sz w:val="28"/>
          <w:szCs w:val="28"/>
        </w:rPr>
        <w:t xml:space="preserve">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администрации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 (далее - Порядок).</w:t>
      </w:r>
    </w:p>
    <w:p>
      <w:pPr>
        <w:jc w:val="both"/>
        <w:rPr>
          <w:rFonts w:ascii="Times New Roman" w:hAnsi="Times New Roman" w:cs="Times New Roman"/>
          <w:sz w:val="28"/>
          <w:szCs w:val="28"/>
        </w:rPr>
      </w:pPr>
      <w:r>
        <w:rPr>
          <w:rFonts w:ascii="Times New Roman" w:hAnsi="Times New Roman" w:cs="Times New Roman"/>
          <w:sz w:val="28"/>
          <w:szCs w:val="28"/>
        </w:rPr>
        <w:t>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утвержденным Указом Президента Российской Федерации от 20 сентября 2010 года  № 1141, перечнем должностей, включенных в Реестр должностей государственной гражданской службы Хабаровского края, утвержденным постановлением Губернатора Хабаровского края от 28.12.2006 № 218, и перечнем должностей, включенных в Реестр должностей муниципальной службы в Хабаровском крае, утвержденным Законом Хабаровского края от 25.07.2007 № 131,  и перечнем должностей включенных в Реестр муниципальных должностей муниципальной службы администрации</w:t>
      </w:r>
      <w:r>
        <w:rPr>
          <w:rFonts w:hint="default" w:ascii="Times New Roman" w:hAnsi="Times New Roman" w:cs="Times New Roman"/>
          <w:sz w:val="28"/>
          <w:szCs w:val="28"/>
          <w:lang w:val="ru-RU"/>
        </w:rPr>
        <w:t xml:space="preserve"> 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 утвержденных решением Совета  депутатов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Хабаровского края от </w:t>
      </w:r>
      <w:r>
        <w:rPr>
          <w:rFonts w:hint="default" w:ascii="Times New Roman" w:hAnsi="Times New Roman" w:cs="Times New Roman"/>
          <w:sz w:val="28"/>
          <w:szCs w:val="28"/>
          <w:lang w:val="ru-RU"/>
        </w:rPr>
        <w:t>03.07.2023 № 178</w:t>
      </w:r>
      <w:r>
        <w:rPr>
          <w:rFonts w:ascii="Times New Roman" w:hAnsi="Times New Roman" w:cs="Times New Roman"/>
          <w:sz w:val="28"/>
          <w:szCs w:val="28"/>
        </w:rPr>
        <w:t>.</w:t>
      </w:r>
    </w:p>
    <w:p>
      <w:pPr>
        <w:jc w:val="both"/>
        <w:rPr>
          <w:rFonts w:ascii="Times New Roman" w:hAnsi="Times New Roman" w:cs="Times New Roman"/>
          <w:sz w:val="28"/>
          <w:szCs w:val="28"/>
        </w:rPr>
      </w:pPr>
      <w:r>
        <w:rPr>
          <w:rFonts w:ascii="Times New Roman" w:hAnsi="Times New Roman" w:cs="Times New Roman"/>
          <w:sz w:val="28"/>
          <w:szCs w:val="28"/>
        </w:rPr>
        <w:t xml:space="preserve">        3. 1. Утвердить прилагаемый Порядок назначения, выплаты пенсии и определения стажа муниципальной службы, дающего право на назначение пенсии за выслугу лет муниципальным служащим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(далее - Порядок).</w:t>
      </w:r>
    </w:p>
    <w:p>
      <w:pPr>
        <w:jc w:val="both"/>
        <w:rPr>
          <w:rFonts w:ascii="Times New Roman" w:hAnsi="Times New Roman" w:cs="Times New Roman"/>
          <w:sz w:val="28"/>
          <w:szCs w:val="28"/>
        </w:rPr>
      </w:pPr>
      <w:r>
        <w:rPr>
          <w:rFonts w:ascii="Times New Roman" w:hAnsi="Times New Roman" w:cs="Times New Roman"/>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Перечнем должностей,  периоды службы (работы) в которых включаются в стаж государственной службы для назначения пенсии за выслугу лет федеральных государственных служащих, утвержденным Указом Президента Российской Федерации от 20 сентября 2010 года  № 1141, перечнем должностей, включенных в Реестр должностей государственной гражданской службы Хабаровского края, утвержденным постановлением Губернатора Хабаровского края от 28.12.2006 № 218, и перечнем должностей, включенных в Реестр должностей муниципальной службы в Хабаровском крае, утвержденным Законом Хабаровского края от 25.07.2007 № 131,  и перечнем должностей включенных в Реестр муниципальных должностей муниципальной службы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района, утвержденных решением Совета депутатов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от 0</w:t>
      </w:r>
      <w:r>
        <w:rPr>
          <w:rFonts w:hint="default" w:ascii="Times New Roman" w:hAnsi="Times New Roman" w:cs="Times New Roman"/>
          <w:sz w:val="28"/>
          <w:szCs w:val="28"/>
          <w:lang w:val="ru-RU"/>
        </w:rPr>
        <w:t>3.07.2023 № 178</w:t>
      </w:r>
      <w:r>
        <w:rPr>
          <w:rFonts w:ascii="Times New Roman" w:hAnsi="Times New Roman" w:cs="Times New Roman"/>
          <w:sz w:val="28"/>
          <w:szCs w:val="28"/>
        </w:rPr>
        <w:t>.</w:t>
      </w: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3. Постановление администрации Чекундинского сельского поселения Верхнебуреинского района Хабаровского края от 14.09.2011 № 25 </w:t>
      </w:r>
      <w:r>
        <w:rPr>
          <w:rFonts w:hint="default" w:ascii="Times New Roman" w:hAnsi="Times New Roman" w:cs="Times New Roman"/>
          <w:sz w:val="28"/>
          <w:szCs w:val="28"/>
          <w:lang w:val="ru-RU"/>
        </w:rPr>
        <w:t>«</w:t>
      </w:r>
      <w:r>
        <w:rPr>
          <w:rFonts w:hint="default" w:ascii="Times New Roman" w:hAnsi="Times New Roman" w:cs="Times New Roman"/>
          <w:sz w:val="28"/>
          <w:szCs w:val="28"/>
        </w:rPr>
        <w:t>О порядке назначения, выплаты пенсии и определения стажа муниципальной службы, дающего право на назначение пенсии за выслугу лет муниципальным служащим Чекундинского сельского поселения Верхнебуреинского муниципального района</w:t>
      </w:r>
      <w:r>
        <w:rPr>
          <w:rFonts w:hint="default" w:ascii="Times New Roman" w:hAnsi="Times New Roman" w:cs="Times New Roman"/>
          <w:sz w:val="28"/>
          <w:szCs w:val="28"/>
          <w:lang w:val="ru-RU"/>
        </w:rPr>
        <w:t>» считать не действительным.</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ru-RU"/>
        </w:rPr>
        <w:t>4</w:t>
      </w:r>
      <w:r>
        <w:rPr>
          <w:rFonts w:ascii="Times New Roman" w:hAnsi="Times New Roman" w:cs="Times New Roman"/>
          <w:sz w:val="28"/>
          <w:szCs w:val="28"/>
        </w:rPr>
        <w:t xml:space="preserve">. Главе администрации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w:t>
      </w:r>
    </w:p>
    <w:p>
      <w:pPr>
        <w:jc w:val="both"/>
        <w:rPr>
          <w:rFonts w:ascii="Times New Roman" w:hAnsi="Times New Roman" w:cs="Times New Roman"/>
          <w:sz w:val="28"/>
          <w:szCs w:val="28"/>
        </w:rPr>
      </w:pPr>
      <w:r>
        <w:rPr>
          <w:rFonts w:ascii="Times New Roman" w:hAnsi="Times New Roman" w:cs="Times New Roman"/>
          <w:sz w:val="28"/>
          <w:szCs w:val="28"/>
        </w:rPr>
        <w:t xml:space="preserve">- обеспечивать организацию работы по оформлению документов для назначения пенсии за выслугу лет муниципальным служащим </w:t>
      </w:r>
      <w:r>
        <w:rPr>
          <w:rFonts w:ascii="Times New Roman" w:hAnsi="Times New Roman" w:cs="Times New Roman"/>
          <w:sz w:val="28"/>
          <w:szCs w:val="28"/>
          <w:lang w:val="ru-RU"/>
        </w:rPr>
        <w:t>Чекундинского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 сельского поселения Верхнебуреинского муниципального района в соответствии с утвержденным Порядком;</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ru-RU"/>
        </w:rPr>
        <w:t>5</w:t>
      </w:r>
      <w:r>
        <w:rPr>
          <w:rFonts w:ascii="Times New Roman" w:hAnsi="Times New Roman" w:cs="Times New Roman"/>
          <w:sz w:val="28"/>
          <w:szCs w:val="28"/>
        </w:rPr>
        <w:t xml:space="preserve">. Сектору бухгалтерского учета и отчетности  администрации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осуществлять:</w:t>
      </w:r>
    </w:p>
    <w:p>
      <w:pPr>
        <w:jc w:val="both"/>
        <w:rPr>
          <w:rFonts w:ascii="Times New Roman" w:hAnsi="Times New Roman" w:cs="Times New Roman"/>
          <w:sz w:val="28"/>
          <w:szCs w:val="28"/>
        </w:rPr>
      </w:pPr>
      <w:r>
        <w:rPr>
          <w:rFonts w:ascii="Times New Roman" w:hAnsi="Times New Roman" w:cs="Times New Roman"/>
          <w:sz w:val="28"/>
          <w:szCs w:val="28"/>
        </w:rPr>
        <w:t>- расчет устанавливаемой пенсии муниципальным служащим за выслугу лет;</w:t>
      </w:r>
    </w:p>
    <w:p>
      <w:pPr>
        <w:jc w:val="both"/>
        <w:rPr>
          <w:rFonts w:ascii="Times New Roman" w:hAnsi="Times New Roman" w:cs="Times New Roman"/>
          <w:sz w:val="28"/>
          <w:szCs w:val="28"/>
        </w:rPr>
      </w:pPr>
      <w:r>
        <w:rPr>
          <w:rFonts w:ascii="Times New Roman" w:hAnsi="Times New Roman" w:cs="Times New Roman"/>
          <w:sz w:val="28"/>
          <w:szCs w:val="28"/>
        </w:rPr>
        <w:t xml:space="preserve">- подготовку распоряжения о выплате, приостановлении, возобновлении пенсии за выслугу лет муниципальным служащим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w:t>
      </w:r>
    </w:p>
    <w:p>
      <w:pPr>
        <w:jc w:val="both"/>
        <w:rPr>
          <w:rFonts w:ascii="Times New Roman" w:hAnsi="Times New Roman" w:cs="Times New Roman"/>
          <w:sz w:val="28"/>
          <w:szCs w:val="28"/>
        </w:rPr>
      </w:pPr>
      <w:r>
        <w:rPr>
          <w:rFonts w:ascii="Times New Roman" w:hAnsi="Times New Roman" w:cs="Times New Roman"/>
          <w:sz w:val="28"/>
          <w:szCs w:val="28"/>
        </w:rPr>
        <w:t xml:space="preserve">- выплату пенсии за выслугу лет муниципальным служащим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w:t>
      </w:r>
    </w:p>
    <w:p>
      <w:pPr>
        <w:jc w:val="both"/>
        <w:rPr>
          <w:rFonts w:ascii="Times New Roman" w:hAnsi="Times New Roman" w:cs="Times New Roman"/>
          <w:sz w:val="28"/>
          <w:szCs w:val="28"/>
        </w:rPr>
      </w:pPr>
      <w:r>
        <w:rPr>
          <w:rFonts w:ascii="Times New Roman" w:hAnsi="Times New Roman" w:cs="Times New Roman"/>
          <w:sz w:val="28"/>
          <w:szCs w:val="28"/>
        </w:rPr>
        <w:t>- формирование и подачу заявки на финансирование выплат пенсий за выслугу лет муниципальным служащим в отставке;</w:t>
      </w:r>
    </w:p>
    <w:p>
      <w:pPr>
        <w:jc w:val="both"/>
        <w:rPr>
          <w:rFonts w:ascii="Times New Roman" w:hAnsi="Times New Roman" w:cs="Times New Roman"/>
          <w:sz w:val="28"/>
          <w:szCs w:val="28"/>
        </w:rPr>
      </w:pPr>
      <w:r>
        <w:rPr>
          <w:rFonts w:ascii="Times New Roman" w:hAnsi="Times New Roman" w:cs="Times New Roman"/>
          <w:sz w:val="28"/>
          <w:szCs w:val="28"/>
        </w:rPr>
        <w:t xml:space="preserve">- ведение и хранение пенсионных дел муниципальных служащих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получающих пенсию за выслугу лет.</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ru-RU"/>
        </w:rPr>
        <w:t>6</w:t>
      </w:r>
      <w:r>
        <w:rPr>
          <w:rFonts w:ascii="Times New Roman" w:hAnsi="Times New Roman" w:cs="Times New Roman"/>
          <w:sz w:val="28"/>
          <w:szCs w:val="28"/>
        </w:rPr>
        <w:t xml:space="preserve">. Специалисту администрации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предусматривать при разработке бюджета  на соответствующий год средства на выплату пенсии за выслугу лет муниципальным служащим </w:t>
      </w:r>
      <w:r>
        <w:rPr>
          <w:rFonts w:ascii="Times New Roman" w:hAnsi="Times New Roman" w:cs="Times New Roman"/>
          <w:sz w:val="28"/>
          <w:szCs w:val="28"/>
          <w:lang w:val="ru-RU"/>
        </w:rPr>
        <w:t>Чекундинского</w:t>
      </w:r>
      <w:r>
        <w:rPr>
          <w:rFonts w:ascii="Times New Roman" w:hAnsi="Times New Roman" w:cs="Times New Roman"/>
          <w:sz w:val="28"/>
          <w:szCs w:val="28"/>
        </w:rPr>
        <w:t xml:space="preserve"> сельского поселения Верхнебуреинского муниципального района  в соответствии с Законом Хабаровского края "О муниципальной  службе Хабаровского края".</w:t>
      </w:r>
    </w:p>
    <w:p>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 xml:space="preserve">     7. Контроль за исполнением настоящего постановления оставляю за собой.</w:t>
      </w:r>
    </w:p>
    <w:p>
      <w:pPr>
        <w:ind w:firstLine="708"/>
        <w:jc w:val="both"/>
        <w:rPr>
          <w:rFonts w:ascii="Times New Roman" w:hAnsi="Times New Roman" w:cs="Times New Roman"/>
          <w:sz w:val="28"/>
          <w:szCs w:val="28"/>
        </w:rPr>
      </w:pPr>
      <w:r>
        <w:rPr>
          <w:rFonts w:ascii="Times New Roman" w:hAnsi="Times New Roman" w:cs="Times New Roman"/>
          <w:sz w:val="28"/>
          <w:szCs w:val="28"/>
        </w:rPr>
        <w:t xml:space="preserve">8. Настоящее постановление вступает в силу после   его официального опубликования (обнародования). </w:t>
      </w: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Глава Чекундинского</w:t>
      </w:r>
    </w:p>
    <w:p>
      <w:pPr>
        <w:jc w:val="both"/>
        <w:rPr>
          <w:rFonts w:hint="default" w:ascii="Times New Roman" w:hAnsi="Times New Roman" w:cs="Times New Roman"/>
          <w:sz w:val="28"/>
          <w:szCs w:val="28"/>
          <w:lang w:val="ru-RU"/>
        </w:rPr>
      </w:pP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lang w:val="ru-RU"/>
        </w:rPr>
        <w:t>А</w:t>
      </w:r>
      <w:r>
        <w:rPr>
          <w:rFonts w:hint="default" w:ascii="Times New Roman" w:hAnsi="Times New Roman" w:cs="Times New Roman"/>
          <w:sz w:val="28"/>
          <w:szCs w:val="28"/>
          <w:lang w:val="ru-RU"/>
        </w:rPr>
        <w:t>.И. Зацемирный</w:t>
      </w:r>
    </w:p>
    <w:p>
      <w:pPr>
        <w:spacing w:after="0"/>
        <w:jc w:val="both"/>
        <w:rPr>
          <w:rFonts w:ascii="Times New Roman" w:hAnsi="Times New Roman"/>
          <w:sz w:val="26"/>
          <w:szCs w:val="26"/>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p>
    <w:tbl>
      <w:tblPr>
        <w:tblStyle w:val="6"/>
        <w:tblW w:w="0" w:type="auto"/>
        <w:tblInd w:w="0" w:type="dxa"/>
        <w:tblLayout w:type="autofit"/>
        <w:tblCellMar>
          <w:top w:w="0" w:type="dxa"/>
          <w:left w:w="108" w:type="dxa"/>
          <w:bottom w:w="0" w:type="dxa"/>
          <w:right w:w="108" w:type="dxa"/>
        </w:tblCellMar>
      </w:tblPr>
      <w:tblGrid>
        <w:gridCol w:w="4962"/>
        <w:gridCol w:w="4269"/>
      </w:tblGrid>
      <w:tr>
        <w:tblPrEx>
          <w:tblCellMar>
            <w:top w:w="0" w:type="dxa"/>
            <w:left w:w="108" w:type="dxa"/>
            <w:bottom w:w="0" w:type="dxa"/>
            <w:right w:w="108" w:type="dxa"/>
          </w:tblCellMar>
        </w:tblPrEx>
        <w:tc>
          <w:tcPr>
            <w:tcW w:w="4962" w:type="dxa"/>
            <w:shd w:val="clear" w:color="auto" w:fill="auto"/>
          </w:tcPr>
          <w:p>
            <w:pPr>
              <w:spacing w:after="0" w:line="240" w:lineRule="auto"/>
              <w:jc w:val="both"/>
              <w:rPr>
                <w:rFonts w:ascii="Times New Roman" w:hAnsi="Times New Roman" w:cs="Times New Roman"/>
                <w:sz w:val="24"/>
                <w:szCs w:val="24"/>
              </w:rPr>
            </w:pPr>
          </w:p>
        </w:tc>
        <w:tc>
          <w:tcPr>
            <w:tcW w:w="4269" w:type="dxa"/>
            <w:shd w:val="clear" w:color="auto" w:fill="auto"/>
          </w:tcPr>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Верхнебуреинского муниципального района Хабаровского края</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ru-RU"/>
              </w:rPr>
              <w:t>19</w:t>
            </w:r>
            <w:r>
              <w:rPr>
                <w:rFonts w:ascii="Times New Roman" w:hAnsi="Times New Roman" w:cs="Times New Roman"/>
                <w:sz w:val="24"/>
                <w:szCs w:val="24"/>
              </w:rPr>
              <w:t xml:space="preserve"> от </w:t>
            </w:r>
            <w:r>
              <w:rPr>
                <w:rFonts w:hint="default" w:ascii="Times New Roman" w:hAnsi="Times New Roman" w:cs="Times New Roman"/>
                <w:sz w:val="24"/>
                <w:szCs w:val="24"/>
                <w:lang w:val="ru-RU"/>
              </w:rPr>
              <w:t>03.07.2023</w:t>
            </w:r>
            <w:r>
              <w:rPr>
                <w:rFonts w:ascii="Times New Roman" w:hAnsi="Times New Roman" w:cs="Times New Roman"/>
                <w:sz w:val="24"/>
                <w:szCs w:val="24"/>
              </w:rPr>
              <w:t>г.</w:t>
            </w:r>
          </w:p>
          <w:p>
            <w:pPr>
              <w:spacing w:after="0" w:line="240" w:lineRule="auto"/>
              <w:jc w:val="center"/>
              <w:rPr>
                <w:rFonts w:ascii="Times New Roman" w:hAnsi="Times New Roman" w:cs="Times New Roman"/>
                <w:sz w:val="24"/>
                <w:szCs w:val="24"/>
              </w:rPr>
            </w:pPr>
          </w:p>
        </w:tc>
      </w:tr>
    </w:tbl>
    <w:p>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НАЗНАЧЕНИЯ, ВЫПЛАТЫ ПЕНСИИ И ОПРЕДЕЛЕНИЯ СТАЖА МУНИЦИПАЛЬНОЙ СЛУЖБЫ, ДАЮЩЕГО ПРАВО НА НАЗНАЧЕНИЕ ПЕНСИИ ЗА ВЫСЛУГУ ЛЕТ МУНИЦИПАЛЬНЫМ СЛУЖАЩИМ АДМИНИСТРАЦИИ</w:t>
      </w:r>
      <w:r>
        <w:rPr>
          <w:rFonts w:hint="default" w:ascii="Times New Roman" w:hAnsi="Times New Roman" w:cs="Times New Roman"/>
          <w:b/>
          <w:sz w:val="24"/>
          <w:szCs w:val="24"/>
          <w:lang w:val="ru-RU"/>
        </w:rPr>
        <w:t xml:space="preserve"> ЧЕКУНДИНСКОГО</w:t>
      </w:r>
      <w:r>
        <w:rPr>
          <w:rFonts w:ascii="Times New Roman" w:hAnsi="Times New Roman" w:cs="Times New Roman"/>
          <w:b/>
          <w:sz w:val="24"/>
          <w:szCs w:val="24"/>
        </w:rPr>
        <w:t xml:space="preserve">  СЕЛЬСКОГО ПОСЕЛЕНИЯ  ВЕРХНЕБУРЕИНСКОГО МУНИЦИПАЛЬНОГО РАЙОНА ХАБАРОВСКОГО КРАЯ</w:t>
      </w:r>
    </w:p>
    <w:p>
      <w:pPr>
        <w:autoSpaceDE w:val="0"/>
        <w:autoSpaceDN w:val="0"/>
        <w:adjustRightInd w:val="0"/>
        <w:spacing w:after="0" w:line="240" w:lineRule="auto"/>
        <w:jc w:val="center"/>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Порядок регулирует процедуру обращения за пенсией за выслугу лет муниципальных служащих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Действие настоящего Порядка распространяется на лиц, замещавших муниципальные должности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предусмотренные Реестром должностей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(далее также - должности муниципальной службы).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Порядок ведения пенсионной документации устанавливается отделом бухгалтерского учета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(далее закон о страховых пенсиях) либо досрочно оформленной в соответствии с Законом Российской Федерации от 19.04.1991№ 1032-1 «О занятости населения Российской Федерации», и выплачивается одновременно с ней.</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1.4.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 xml:space="preserve">1) пенсия за выслугу лет; </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2) ежемесячное пожизненное содержание;</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3)дополнительное пожизненное ежемесячное материальное обеспечение;</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 xml:space="preserve">4) ежемесячная доплата к страховой пенсии по старости (инвалидности) лиц, замещавших государственные  должности Российской Федерации и субъектов Российской Федерации. </w:t>
      </w:r>
    </w:p>
    <w:p>
      <w:pPr>
        <w:pStyle w:val="16"/>
        <w:ind w:firstLine="540"/>
        <w:jc w:val="both"/>
        <w:rPr>
          <w:rFonts w:ascii="Times New Roman" w:hAnsi="Times New Roman" w:cs="Times New Roman"/>
          <w:sz w:val="24"/>
          <w:szCs w:val="24"/>
        </w:rPr>
      </w:pPr>
    </w:p>
    <w:p>
      <w:pPr>
        <w:pStyle w:val="16"/>
        <w:ind w:firstLine="0"/>
        <w:jc w:val="both"/>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 Правила обращения за пенсией за выслугу лет</w:t>
      </w:r>
    </w:p>
    <w:p>
      <w:pPr>
        <w:autoSpaceDE w:val="0"/>
        <w:autoSpaceDN w:val="0"/>
        <w:adjustRightInd w:val="0"/>
        <w:spacing w:after="0" w:line="240" w:lineRule="auto"/>
        <w:jc w:val="center"/>
        <w:outlineLvl w:val="1"/>
        <w:rPr>
          <w:rFonts w:ascii="Times New Roman" w:hAnsi="Times New Roman" w:cs="Times New Roman"/>
          <w:b/>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Муниципальный служащий при наличии стажа муниципальной службы не менее 15 лет имеет право на пенсию за выслугу лет за счет средств  бюджета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при увольнении с муниципальной службы по следующим основаниям: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ликвидация органов местного самоуправления, а также сокращение штата муниципальных служащих в органах местного самоуправления, их структурных подразделениях, либо сокращение должности муниципальной службы;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достижение предельного возраста, установленного федеральным законодательством для замещения должности муниципальной службы;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увольнение по собственному желанию.</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увольнение в связи с избранием на выборную должность.</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
          <w:sz w:val="24"/>
          <w:szCs w:val="24"/>
        </w:rPr>
        <w:t>.</w:t>
      </w:r>
      <w:r>
        <w:rPr>
          <w:rFonts w:ascii="Times New Roman" w:hAnsi="Times New Roman" w:cs="Times New Roman"/>
          <w:sz w:val="24"/>
          <w:szCs w:val="24"/>
        </w:rPr>
        <w:t xml:space="preserve"> Муниципальный служащий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(далее - муниципальный служащий) подает письменное заявление о назначении пенсии за выслугу лет на имя главы поселения по форме согласно приложению 1 к настоящему Порядку.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Заявление о назначении пенсии за выслугу лет регистрируется в день его подачи (получения по почте) сектором кадровой работы администрацией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(далее -кадровая служба).</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3. Правила рассмотрения заявленияо назначении пенсии за</w:t>
      </w:r>
    </w:p>
    <w:p>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выслугу лет</w:t>
      </w:r>
    </w:p>
    <w:p>
      <w:pPr>
        <w:autoSpaceDE w:val="0"/>
        <w:autoSpaceDN w:val="0"/>
        <w:adjustRightInd w:val="0"/>
        <w:spacing w:after="0" w:line="240" w:lineRule="auto"/>
        <w:jc w:val="center"/>
        <w:outlineLvl w:val="1"/>
        <w:rPr>
          <w:rFonts w:ascii="Times New Roman" w:hAnsi="Times New Roman" w:cs="Times New Roman"/>
          <w:b/>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При приеме заявления о назначении пенсии за выслугу лет кадровая служба: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сличает подлинники документов с их копиями, удостоверяет их;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регистрирует заявление и выдает расписку-уведомление (приложение 2 к настоящему Порядку), в которой указывается дата приема заявления, перечень недостающих документов и сроки их представления;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истребует дополнительные документы, подтверждающие стаж муниципальной службы и иные факты, имеющие правовое значение, необходимые для назначения пенсии за выслугу лет;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оказывает содействие в получении недостающих документов.</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Кадровая служба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Кадровая  служба  в 5-дневный срок со дня регистрации заявления о назначении пенсии за выслугу лет рассматривает это заявление, готовит проект решения о представлении к назначению пенсии за выслугу лет или об отказе, с указанием его причины.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Решение о представлении к назначению пенсии за выслугу лет оформляется по форме, указанной в приложении  3 к настоящему Порядку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Решение  о представлении к назначению пенсии за выслугу лет в 3-дневный срок со дня его принятия направляется в отдел бухгалтерского отчета и отчетности администрации</w:t>
      </w:r>
      <w:r>
        <w:rPr>
          <w:rFonts w:hint="default" w:ascii="Times New Roman" w:hAnsi="Times New Roman" w:cs="Times New Roman"/>
          <w:sz w:val="24"/>
          <w:szCs w:val="24"/>
          <w:lang w:val="ru-RU"/>
        </w:rPr>
        <w:t xml:space="preserve"> 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К решению о представлении к назначению пенсии за выслугу лет прилагаются: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заявление лица об установлении пенсии за выслугу лет;</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справка о размере среднемесячного денежного содержания, оформленная согласно приложению 4 к настоящему Порядку;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расшифровка к справке о размере среднемесячного денежного содержания, оформленная согласно приложению 5 к настоящему Порядку;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справка о периодах муниципальной службы (работы), учитываемых при исчислении стажа муниципальной службы, оформленная согласно приложению 6 к настоящему Порядку;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распоряжения об  увольнении с должности   муниципальной службы Верхнебуреинского муниципального района;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трудовой книжки;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документа, удостоверяющего личность;</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копия военного билета;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копии иных документов, подтверждающих стаж муниципальной службы и иные факты, имеющие правовое значение.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Отдел  бухгалтерского учета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 xml:space="preserve">в 14-дневный  срок со дня получения всех необходимых документов осуществляет их проверку в соответствии с п. 3.4 настоящего Порядка, определяет размер пенсии за выслугу лет в соответствии с Порядком, готовит проект распоряжения главы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краяо назначении пенсии за выслугу лет.</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3.6. В случае несоответствия представленных документов пункту 3.4 настоящего Порядка или их неполноты отдел бухгалтерского отчета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вправе возвратить в кадровую службу  представленные документы  по вопросу о назначении пенсии за выслугу лет с изложением причины возврата и предложениями по их доработке.</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 xml:space="preserve">3.7. Пенсия за выслугу лет назначается с первого числа месяца, в котором муниципальный служащий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обратился за ней,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Днем обращения за назначением пенсии за выслугу лет считается день регистрации заявления в кадровой службе.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3.8. Споры по вопросам назначения, перерасчета и выплаты пенсии за выслугу лет рассматриваются рабочей комиссией по вопросам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и (или) в судебном порядке.</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4. Правила определения размера   среднемесячного денежного содержания для исчисления пенсии за выслугу лет</w:t>
      </w:r>
    </w:p>
    <w:p>
      <w:pPr>
        <w:autoSpaceDE w:val="0"/>
        <w:autoSpaceDN w:val="0"/>
        <w:adjustRightInd w:val="0"/>
        <w:spacing w:after="0" w:line="240" w:lineRule="auto"/>
        <w:jc w:val="center"/>
        <w:outlineLvl w:val="1"/>
        <w:rPr>
          <w:rFonts w:ascii="Times New Roman" w:hAnsi="Times New Roman" w:cs="Times New Roman"/>
          <w:b/>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Среднемесячное денежное содержание определяется путем деления суммы полученного за 12 месяцев денежного содержания на 12.</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Из расчетного периода исключается период, когда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Размер среднемесячного денежного содержания при увольнении с муниципальных должностей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pPr>
        <w:autoSpaceDE w:val="0"/>
        <w:autoSpaceDN w:val="0"/>
        <w:adjustRightInd w:val="0"/>
        <w:spacing w:after="0" w:line="240" w:lineRule="auto"/>
        <w:ind w:firstLine="540"/>
        <w:jc w:val="both"/>
        <w:rPr>
          <w:rFonts w:ascii="Times New Roman" w:hAnsi="Times New Roman" w:cs="Times New Roman"/>
          <w:sz w:val="24"/>
          <w:szCs w:val="24"/>
        </w:rPr>
      </w:pPr>
    </w:p>
    <w:p>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5. Правила выплаты пенсии за выслугу лет</w:t>
      </w:r>
    </w:p>
    <w:p>
      <w:pPr>
        <w:autoSpaceDE w:val="0"/>
        <w:autoSpaceDN w:val="0"/>
        <w:adjustRightInd w:val="0"/>
        <w:spacing w:after="0" w:line="240" w:lineRule="auto"/>
        <w:jc w:val="center"/>
        <w:outlineLvl w:val="1"/>
        <w:rPr>
          <w:rFonts w:ascii="Times New Roman" w:hAnsi="Times New Roman" w:cs="Times New Roman"/>
          <w:b/>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 Пенсия за выслугу лет выплачивается отделом бухгалтерского учета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на основании распоряжения главы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о назначении пенсии за выслугу лет за счет средств районного бюджета.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Выплата пенсии за выслугу лет возобновляется со дня, следующего за днем освобождения от занимаемой должности.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5.3.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должности муниципальной службы выплата пенсии за выслугу лет приостанавливается со дня нахождения на указанных должностях распоряжением главы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по заявлению муниципального служащего администрации  сельского поселения  Верхнебуреинского муниципального района Хабаровского края. К заявлению прилагается копия приказа (распоряжения) о его назначении на одну из указанных должностей.</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5.4. Лицо, получающее пенсию за выслугу лет и назначенное на одну из указанных должностей пункту 5.4 настоящего Порядка, обязано в 5-дневный срок сообщить об этом в отдел бухгалтерского учета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При последующем освобождении от указанных в пункте 5.4 настоящего Порядка должностей выплата пенсии за выслугу лет возобновляется по заявлению, представленному в отдел бухгалтерского учета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с приложением копии распоряжения об освобождении от соответствующей должности.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Распоряжение о возобновлении выплаты пенсии за выслугу лет подготавливается отделом бухгалтерского учета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в 14-дневный срок со дня регистрации заявления.</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Лицам, замещавшим  должности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краяпосле установления им пенсии за выслугу лет, в связи с чем ее выплата приостанавливалась, по их заявлению может быть установлена пенсия за выслугу лет с учетом вновь занимаемых должностей и денежного содержания по ним в соответствии с установленными настоящим Порядком правилами.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заявлению (приложение 1) и с приложением распоряжения об увольнении.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Пенсия за выслугу лет назначается к:</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страховой пенсии по старости – бессрочно;</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страховой пенсии по инвалидности – на срок, в течение которого соответствующее лицо признано инвалидом, в том числе бессрочно.</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 Ежемесячно по заявке отдела бухгалтерского учета и отчетности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w:t>
      </w:r>
      <w:r>
        <w:rPr>
          <w:rFonts w:hint="default" w:ascii="Times New Roman" w:hAnsi="Times New Roman" w:cs="Times New Roman"/>
          <w:sz w:val="24"/>
          <w:szCs w:val="24"/>
          <w:lang w:val="ru-RU"/>
        </w:rPr>
        <w:t xml:space="preserve"> </w:t>
      </w:r>
      <w:r>
        <w:rPr>
          <w:rFonts w:ascii="Times New Roman" w:hAnsi="Times New Roman" w:cs="Times New Roman"/>
          <w:sz w:val="24"/>
          <w:szCs w:val="24"/>
        </w:rPr>
        <w:t>перечисляет необходимую сумму для выплаты пенсии за выслугу лет муниципальным служащим в отставке.</w:t>
      </w: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5.11.  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и Правилам выплаты пенсии в соответствии с федеральными законами «О трудовых пенсиях в Российской Федерации», Приказом Минтруда России от 17.11.2014 № 885н «Об утверждении правил выплаты пенсий».</w:t>
      </w:r>
    </w:p>
    <w:p>
      <w:pPr>
        <w:pStyle w:val="16"/>
        <w:ind w:firstLine="540"/>
        <w:jc w:val="both"/>
        <w:rPr>
          <w:rFonts w:ascii="Times New Roman" w:hAnsi="Times New Roman" w:cs="Times New Roman"/>
          <w:sz w:val="24"/>
          <w:szCs w:val="24"/>
        </w:rPr>
      </w:pPr>
    </w:p>
    <w:p>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6. Определение стажа муниципальной службы</w:t>
      </w:r>
    </w:p>
    <w:p>
      <w:pPr>
        <w:autoSpaceDE w:val="0"/>
        <w:autoSpaceDN w:val="0"/>
        <w:adjustRightInd w:val="0"/>
        <w:spacing w:after="0" w:line="240" w:lineRule="auto"/>
        <w:ind w:firstLine="540"/>
        <w:jc w:val="center"/>
        <w:rPr>
          <w:rFonts w:ascii="Times New Roman" w:hAnsi="Times New Roman" w:cs="Times New Roman"/>
          <w:b/>
          <w:sz w:val="24"/>
          <w:szCs w:val="24"/>
        </w:rPr>
      </w:pP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В стаж муниципальной службы, дающий право на пенсию за выслугу лет, включается время замещения должностей федеральной службы, государственных должностей государственной службы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 и иные периоды службы (работы).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 В случае если в заявлении муниципального служащего, обратившегося за назначением пенсии за выслугу лет, содержится просьба о включении в стаж муниципальной службы иных отдельных периодов работы, кадровая служба должно обратиться с соответствующим ходатайством в  комиссию по вопросам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увольнения с муниципальной службы в связи с ликвидацией либо сокращением штата муниципальных служащих в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его структурных подразделениях либо сокращением муниципальных должностей муниципальной службы муниципальный служащий, которому не более чем через три года может быть досрочно назначена страховая пенсия по старости в соответствии Законом Российской Федерации от 19.04.1991 № 1032-1 «О занятости населения  в Российской Федерации», может подать заявление в комиссию по вопросам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с просьбой о включении в стаж муниципальной службы иных отдельных периодов работы.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комиссию по вопросам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муниципальный служащий представляет следующие документы:</w:t>
      </w:r>
    </w:p>
    <w:p>
      <w:pPr>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представление руководителя структурного подразделения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в котором муниципальный служащий замещал должность муниципальной службы;</w:t>
      </w:r>
    </w:p>
    <w:p>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муниципального служащего;</w:t>
      </w:r>
    </w:p>
    <w:p>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заверенные копии трудовой книжки, военного билета;</w:t>
      </w:r>
    </w:p>
    <w:p>
      <w:pPr>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должностная инструкция муниципального служащего;</w:t>
      </w:r>
    </w:p>
    <w:p>
      <w:pPr>
        <w:numPr>
          <w:ilvl w:val="0"/>
          <w:numId w:val="1"/>
        </w:numPr>
        <w:autoSpaceDE w:val="0"/>
        <w:autoSpaceDN w:val="0"/>
        <w:adjustRightInd w:val="0"/>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справка о периодах службы (работы), учитываемых при исчислении стажа муниципальной службы, оформленная согласно приложению №  6 к настоящему Порядку.</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копия распоряжения об увольнении муниципального служащего. Решение комиссии по вопросам муниципальной службы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3.3-3.5 настоящего порядка.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Периоды службы (работы), учитываемые при определении стажа муниципальной службы и дающие право на пенсию за выслугу лет, суммируются.</w:t>
      </w:r>
    </w:p>
    <w:p>
      <w:pPr>
        <w:autoSpaceDE w:val="0"/>
        <w:autoSpaceDN w:val="0"/>
        <w:adjustRightInd w:val="0"/>
        <w:spacing w:after="0" w:line="240" w:lineRule="auto"/>
        <w:ind w:firstLine="540"/>
        <w:jc w:val="both"/>
        <w:rPr>
          <w:rFonts w:ascii="Times New Roman" w:hAnsi="Times New Roman" w:cs="Times New Roman"/>
          <w:sz w:val="24"/>
          <w:szCs w:val="24"/>
        </w:rPr>
      </w:pPr>
    </w:p>
    <w:p>
      <w:pPr>
        <w:pStyle w:val="16"/>
        <w:ind w:firstLine="540"/>
        <w:jc w:val="center"/>
        <w:rPr>
          <w:rFonts w:ascii="Times New Roman" w:hAnsi="Times New Roman" w:cs="Times New Roman"/>
          <w:b/>
          <w:sz w:val="24"/>
          <w:szCs w:val="24"/>
        </w:rPr>
      </w:pPr>
      <w:r>
        <w:rPr>
          <w:rFonts w:ascii="Times New Roman" w:hAnsi="Times New Roman" w:cs="Times New Roman"/>
          <w:b/>
          <w:sz w:val="24"/>
          <w:szCs w:val="24"/>
        </w:rPr>
        <w:t>7. Правила определения размера пенсии за выслугу лет.</w:t>
      </w:r>
    </w:p>
    <w:p>
      <w:pPr>
        <w:pStyle w:val="16"/>
        <w:ind w:firstLine="540"/>
        <w:jc w:val="center"/>
        <w:rPr>
          <w:rFonts w:ascii="Times New Roman" w:hAnsi="Times New Roman" w:cs="Times New Roman"/>
          <w:b/>
          <w:sz w:val="24"/>
          <w:szCs w:val="24"/>
        </w:rPr>
      </w:pPr>
    </w:p>
    <w:p>
      <w:pPr>
        <w:pStyle w:val="16"/>
        <w:ind w:firstLine="540"/>
        <w:jc w:val="both"/>
        <w:rPr>
          <w:rFonts w:ascii="Times New Roman" w:hAnsi="Times New Roman" w:cs="Times New Roman"/>
          <w:sz w:val="24"/>
          <w:szCs w:val="24"/>
        </w:rPr>
      </w:pPr>
      <w:r>
        <w:rPr>
          <w:rFonts w:ascii="Times New Roman" w:hAnsi="Times New Roman" w:cs="Times New Roman"/>
          <w:sz w:val="24"/>
          <w:szCs w:val="24"/>
        </w:rPr>
        <w:t>При определении размера пенсии за выслугу лет не учитываются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Муниципальному служащему назначается пенсия за выслугу лет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в соответствии с Федеральным законом «О страховых пенсиях». За каждый полный год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 (инвалидности) не может превышать 75 процентов среднемесячного заработка муниципального служащего.</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по  замещавшейся должности муниципальной службы.</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старости (инвалидности), предусмотренную Федеральным законом "О страховых пенсиях".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в местностях, приравненных к районам Крайнего Севера, местностях, приравненных к районам Крайнего Севера,  в южных районах Дальнего Востока, установленные законами и иными нормативными правовыми актами Российской Федерации и  края, на весь период проживания получателей пенсии за выслугу лет в указанных районах (местностях).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7.5.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Федеральной законом «О страховых пенсиях».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Размер пенсии за выслугу лет пересчитывается с соблюдением правил, предусмотренных настоящим Порядком, в следующих случаях: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при изменении размера страховой пенсии по старости (инвалидности), установленной в соответствии с Федеральным законом "О страховых пенсиях";</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при индексации размеров должностных окладов по должностям муниципальной службы.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 </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Перерасчет пенсии за выслугу лет производится при условии включения дополнительных расходов в районный бюджет на очередной финансовый год.</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Перерасчет пенсии за выслугу лет производиться на основании распоряжения администрации </w:t>
      </w:r>
      <w:r>
        <w:rPr>
          <w:rFonts w:ascii="Times New Roman" w:hAnsi="Times New Roman" w:cs="Times New Roman"/>
          <w:sz w:val="24"/>
          <w:szCs w:val="24"/>
          <w:lang w:val="ru-RU"/>
        </w:rPr>
        <w:t>Чекундинского</w:t>
      </w:r>
      <w:r>
        <w:rPr>
          <w:rFonts w:ascii="Times New Roman" w:hAnsi="Times New Roman" w:cs="Times New Roman"/>
          <w:sz w:val="24"/>
          <w:szCs w:val="24"/>
        </w:rPr>
        <w:t xml:space="preserve"> сельского поселения Верхнебуреинского муниципального района Хабаровского края, подготавливаемого отделом бухгалтерского учета и отчетности администрации района.</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7.7.При определении размера пенсии за выслугу лет не учитываются суммы, полагающиеся в связи с валоризацией пенсионных прав в соответствии и с Федеральным законом от 17.12.2001 № 173-ФЗ « О трудовых пенсиях в Российской Федерации», размер доли страховых пенсии, установленной и исчисленной в соответствии с Федеральным законом   28.12.2013 № 400-ФЗ «О страховых пенсиях».</w:t>
      </w:r>
    </w:p>
    <w:p>
      <w:pPr>
        <w:autoSpaceDE w:val="0"/>
        <w:autoSpaceDN w:val="0"/>
        <w:adjustRightInd w:val="0"/>
        <w:spacing w:after="0"/>
        <w:ind w:firstLine="540"/>
        <w:jc w:val="both"/>
        <w:rPr>
          <w:sz w:val="24"/>
          <w:szCs w:val="24"/>
        </w:rPr>
      </w:pPr>
    </w:p>
    <w:p>
      <w:pPr>
        <w:autoSpaceDE w:val="0"/>
        <w:autoSpaceDN w:val="0"/>
        <w:adjustRightInd w:val="0"/>
        <w:ind w:firstLine="540"/>
        <w:jc w:val="both"/>
        <w:rPr>
          <w:sz w:val="24"/>
          <w:szCs w:val="24"/>
        </w:rPr>
      </w:pPr>
    </w:p>
    <w:p>
      <w:pPr>
        <w:autoSpaceDE w:val="0"/>
        <w:autoSpaceDN w:val="0"/>
        <w:adjustRightInd w:val="0"/>
        <w:ind w:firstLine="540"/>
        <w:jc w:val="center"/>
        <w:rPr>
          <w:sz w:val="24"/>
          <w:szCs w:val="24"/>
        </w:rPr>
      </w:pPr>
      <w:r>
        <w:rPr>
          <w:sz w:val="24"/>
          <w:szCs w:val="24"/>
        </w:rPr>
        <w:t xml:space="preserve">______________________ </w:t>
      </w:r>
    </w:p>
    <w:p>
      <w:pPr>
        <w:autoSpaceDE w:val="0"/>
        <w:autoSpaceDN w:val="0"/>
        <w:adjustRightInd w:val="0"/>
        <w:ind w:firstLine="540"/>
        <w:jc w:val="center"/>
        <w:rPr>
          <w:sz w:val="24"/>
          <w:szCs w:val="24"/>
        </w:rPr>
      </w:pPr>
    </w:p>
    <w:p>
      <w:pPr>
        <w:autoSpaceDE w:val="0"/>
        <w:autoSpaceDN w:val="0"/>
        <w:adjustRightInd w:val="0"/>
        <w:ind w:firstLine="540"/>
        <w:jc w:val="center"/>
        <w:rPr>
          <w:sz w:val="24"/>
          <w:szCs w:val="24"/>
        </w:rPr>
      </w:pPr>
    </w:p>
    <w:p>
      <w:pPr>
        <w:autoSpaceDE w:val="0"/>
        <w:autoSpaceDN w:val="0"/>
        <w:adjustRightInd w:val="0"/>
        <w:ind w:firstLine="540"/>
        <w:jc w:val="center"/>
        <w:rPr>
          <w:sz w:val="24"/>
          <w:szCs w:val="24"/>
        </w:rPr>
      </w:pPr>
    </w:p>
    <w:p>
      <w:pPr>
        <w:autoSpaceDE w:val="0"/>
        <w:autoSpaceDN w:val="0"/>
        <w:adjustRightInd w:val="0"/>
        <w:rPr>
          <w:sz w:val="24"/>
          <w:szCs w:val="24"/>
        </w:rPr>
      </w:pPr>
    </w:p>
    <w:p>
      <w:pPr>
        <w:autoSpaceDE w:val="0"/>
        <w:autoSpaceDN w:val="0"/>
        <w:adjustRightInd w:val="0"/>
        <w:rPr>
          <w:sz w:val="24"/>
          <w:szCs w:val="24"/>
        </w:rPr>
      </w:pPr>
    </w:p>
    <w:p>
      <w:pPr>
        <w:spacing w:after="0" w:line="240" w:lineRule="auto"/>
        <w:jc w:val="right"/>
        <w:rPr>
          <w:rFonts w:ascii="Times New Roman" w:hAnsi="Times New Roman" w:cs="Times New Roman"/>
          <w:b/>
        </w:rPr>
      </w:pPr>
      <w:r>
        <w:rPr>
          <w:rFonts w:ascii="Times New Roman" w:hAnsi="Times New Roman" w:cs="Times New Roman"/>
          <w:sz w:val="24"/>
          <w:szCs w:val="24"/>
        </w:rPr>
        <w:tab/>
      </w:r>
      <w:r>
        <w:rPr>
          <w:rFonts w:ascii="Times New Roman" w:hAnsi="Times New Roman" w:cs="Times New Roman"/>
          <w:b/>
        </w:rPr>
        <w:t>Приложение № 1</w:t>
      </w:r>
    </w:p>
    <w:p>
      <w:pPr>
        <w:spacing w:after="0" w:line="240" w:lineRule="auto"/>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к Порядку</w:t>
      </w:r>
    </w:p>
    <w:p>
      <w:pPr>
        <w:spacing w:after="0" w:line="240" w:lineRule="auto"/>
        <w:jc w:val="right"/>
        <w:rPr>
          <w:rFonts w:ascii="Times New Roman" w:hAnsi="Times New Roman" w:cs="Times New Roman"/>
          <w:b/>
        </w:rPr>
      </w:pPr>
    </w:p>
    <w:p>
      <w:pPr>
        <w:spacing w:after="0" w:line="240" w:lineRule="auto"/>
        <w:ind w:left="4320"/>
        <w:jc w:val="right"/>
        <w:rPr>
          <w:rFonts w:ascii="Times New Roman" w:hAnsi="Times New Roman" w:cs="Times New Roman"/>
        </w:rPr>
      </w:pPr>
      <w:r>
        <w:rPr>
          <w:rFonts w:ascii="Times New Roman" w:hAnsi="Times New Roman" w:cs="Times New Roman"/>
        </w:rPr>
        <w:t xml:space="preserve"> Главе администрации </w:t>
      </w:r>
      <w:r>
        <w:rPr>
          <w:rFonts w:ascii="Times New Roman" w:hAnsi="Times New Roman" w:cs="Times New Roman"/>
          <w:lang w:val="ru-RU"/>
        </w:rPr>
        <w:t>Чекундинского</w:t>
      </w:r>
      <w:r>
        <w:rPr>
          <w:rFonts w:ascii="Times New Roman" w:hAnsi="Times New Roman" w:cs="Times New Roman"/>
        </w:rPr>
        <w:t xml:space="preserve"> сельского поселения Верхнебуреинского муниципального  района Хабаровского края</w:t>
      </w:r>
    </w:p>
    <w:p>
      <w:pPr>
        <w:spacing w:after="0" w:line="240" w:lineRule="auto"/>
        <w:ind w:left="4320"/>
        <w:rPr>
          <w:rFonts w:ascii="Times New Roman" w:hAnsi="Times New Roman" w:cs="Times New Roman"/>
        </w:rPr>
      </w:pPr>
      <w:r>
        <w:rPr>
          <w:rFonts w:ascii="Times New Roman" w:hAnsi="Times New Roman" w:cs="Times New Roman"/>
        </w:rPr>
        <w:t xml:space="preserve">___________________________________                                                                                              </w:t>
      </w:r>
    </w:p>
    <w:p>
      <w:pPr>
        <w:spacing w:after="0" w:line="240" w:lineRule="auto"/>
        <w:ind w:left="4320"/>
        <w:rPr>
          <w:rFonts w:ascii="Times New Roman" w:hAnsi="Times New Roman" w:cs="Times New Roman"/>
        </w:rPr>
      </w:pPr>
      <w:r>
        <w:rPr>
          <w:rFonts w:ascii="Times New Roman" w:hAnsi="Times New Roman" w:cs="Times New Roman"/>
        </w:rPr>
        <w:t xml:space="preserve">    от__________________________________ </w:t>
      </w:r>
    </w:p>
    <w:p>
      <w:pPr>
        <w:spacing w:after="0" w:line="240" w:lineRule="auto"/>
        <w:rPr>
          <w:rFonts w:ascii="Times New Roman" w:hAnsi="Times New Roman" w:cs="Times New Roman"/>
        </w:rPr>
      </w:pPr>
      <w:r>
        <w:rPr>
          <w:rFonts w:ascii="Times New Roman" w:hAnsi="Times New Roman" w:cs="Times New Roman"/>
        </w:rPr>
        <w:t xml:space="preserve">                                                                     проживающего_____________________________________________________                                                                    паспорт серии________№ ________________</w:t>
      </w:r>
    </w:p>
    <w:p>
      <w:pPr>
        <w:spacing w:after="0" w:line="240" w:lineRule="auto"/>
        <w:rPr>
          <w:rFonts w:ascii="Times New Roman" w:hAnsi="Times New Roman" w:cs="Times New Roman"/>
        </w:rPr>
      </w:pPr>
      <w:r>
        <w:rPr>
          <w:rFonts w:ascii="Times New Roman" w:hAnsi="Times New Roman" w:cs="Times New Roman"/>
        </w:rPr>
        <w:t xml:space="preserve">выдан ____________________________________________________________ </w:t>
      </w:r>
    </w:p>
    <w:p>
      <w:pPr>
        <w:spacing w:after="0" w:line="240" w:lineRule="auto"/>
        <w:rPr>
          <w:rFonts w:ascii="Times New Roman" w:hAnsi="Times New Roman" w:cs="Times New Roman"/>
        </w:rPr>
      </w:pPr>
      <w:r>
        <w:rPr>
          <w:rFonts w:ascii="Times New Roman" w:hAnsi="Times New Roman" w:cs="Times New Roman"/>
        </w:rPr>
        <w:t>дата рождения ____________________________________________________</w:t>
      </w:r>
    </w:p>
    <w:p>
      <w:pPr>
        <w:spacing w:after="0" w:line="240" w:lineRule="auto"/>
        <w:rPr>
          <w:rFonts w:ascii="Times New Roman" w:hAnsi="Times New Roman" w:cs="Times New Roman"/>
        </w:rPr>
      </w:pPr>
      <w:r>
        <w:rPr>
          <w:rFonts w:ascii="Times New Roman" w:hAnsi="Times New Roman" w:cs="Times New Roman"/>
        </w:rPr>
        <w:t>телефон __________________________________________________________</w:t>
      </w:r>
    </w:p>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rPr>
      </w:pPr>
      <w:r>
        <w:rPr>
          <w:rFonts w:ascii="Times New Roman" w:hAnsi="Times New Roman" w:cs="Times New Roman"/>
          <w:b/>
        </w:rPr>
        <w:t>Заявление</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Прошу  назначить (возобновить)  мне, замещавшему должность  __________________________________________________________________</w:t>
      </w:r>
    </w:p>
    <w:p>
      <w:pPr>
        <w:spacing w:after="0" w:line="240" w:lineRule="auto"/>
        <w:rPr>
          <w:rFonts w:ascii="Times New Roman" w:hAnsi="Times New Roman" w:cs="Times New Roman"/>
        </w:rPr>
      </w:pPr>
      <w:r>
        <w:rPr>
          <w:rFonts w:ascii="Times New Roman" w:hAnsi="Times New Roman" w:cs="Times New Roman"/>
        </w:rPr>
        <w:t xml:space="preserve">пенсию за выслугу лет в соответствии с Законом  Хабаровского края «О муниципальной  службе в Хабаровском крае»  </w:t>
      </w:r>
    </w:p>
    <w:p>
      <w:pPr>
        <w:spacing w:after="0" w:line="240" w:lineRule="auto"/>
        <w:rPr>
          <w:rFonts w:ascii="Times New Roman" w:hAnsi="Times New Roman" w:cs="Times New Roman"/>
        </w:rPr>
      </w:pPr>
      <w:r>
        <w:rPr>
          <w:rFonts w:ascii="Times New Roman" w:hAnsi="Times New Roman" w:cs="Times New Roman"/>
        </w:rPr>
        <w:t xml:space="preserve">    Уволен (а) с замещаемой  должности муниципальной службы __________________________________________________________________</w:t>
      </w:r>
    </w:p>
    <w:p>
      <w:pPr>
        <w:spacing w:after="0" w:line="240" w:lineRule="auto"/>
        <w:rPr>
          <w:rFonts w:ascii="Times New Roman" w:hAnsi="Times New Roman" w:cs="Times New Roman"/>
        </w:rPr>
      </w:pPr>
      <w:r>
        <w:rPr>
          <w:rFonts w:ascii="Times New Roman" w:hAnsi="Times New Roman" w:cs="Times New Roman"/>
        </w:rPr>
        <w:t xml:space="preserve">                                   (наименование должности)</w:t>
      </w:r>
    </w:p>
    <w:p>
      <w:pPr>
        <w:spacing w:after="0" w:line="240" w:lineRule="auto"/>
        <w:rPr>
          <w:rFonts w:ascii="Times New Roman" w:hAnsi="Times New Roman" w:cs="Times New Roman"/>
        </w:rPr>
      </w:pPr>
      <w:r>
        <w:rPr>
          <w:rFonts w:ascii="Times New Roman" w:hAnsi="Times New Roman" w:cs="Times New Roman"/>
        </w:rPr>
        <w:t xml:space="preserve"> в связи с _________________________________________________________</w:t>
      </w:r>
    </w:p>
    <w:p>
      <w:pPr>
        <w:spacing w:after="0" w:line="240" w:lineRule="auto"/>
        <w:rPr>
          <w:rFonts w:ascii="Times New Roman" w:hAnsi="Times New Roman" w:cs="Times New Roman"/>
        </w:rPr>
      </w:pPr>
      <w:r>
        <w:rPr>
          <w:rFonts w:ascii="Times New Roman" w:hAnsi="Times New Roman" w:cs="Times New Roman"/>
        </w:rPr>
        <w:t xml:space="preserve">                          (дата, причина увольнения по трудовой книжке)</w:t>
      </w:r>
    </w:p>
    <w:p>
      <w:pPr>
        <w:spacing w:after="0" w:line="240" w:lineRule="auto"/>
        <w:rPr>
          <w:rFonts w:ascii="Times New Roman" w:hAnsi="Times New Roman" w:cs="Times New Roman"/>
        </w:rPr>
      </w:pPr>
      <w:r>
        <w:rPr>
          <w:rFonts w:ascii="Times New Roman" w:hAnsi="Times New Roman" w:cs="Times New Roman"/>
        </w:rPr>
        <w:t xml:space="preserve"> Страховую пенсию получаю в _______________________________________                                        </w:t>
      </w:r>
    </w:p>
    <w:p>
      <w:pPr>
        <w:spacing w:after="0" w:line="240" w:lineRule="auto"/>
        <w:rPr>
          <w:rFonts w:ascii="Times New Roman" w:hAnsi="Times New Roman" w:cs="Times New Roman"/>
        </w:rPr>
      </w:pPr>
      <w:r>
        <w:rPr>
          <w:rFonts w:ascii="Times New Roman" w:hAnsi="Times New Roman" w:cs="Times New Roman"/>
        </w:rPr>
        <w:t>(отделение Пенсионного фонда Российской Федерации)</w:t>
      </w:r>
    </w:p>
    <w:p>
      <w:pPr>
        <w:spacing w:after="0" w:line="240" w:lineRule="auto"/>
        <w:rPr>
          <w:rFonts w:ascii="Times New Roman" w:hAnsi="Times New Roman" w:cs="Times New Roman"/>
        </w:rPr>
      </w:pPr>
      <w:r>
        <w:rPr>
          <w:rFonts w:ascii="Times New Roman" w:hAnsi="Times New Roman" w:cs="Times New Roman"/>
        </w:rPr>
        <w:t xml:space="preserve"> с _____________________ .</w:t>
      </w:r>
    </w:p>
    <w:p>
      <w:pPr>
        <w:spacing w:after="0" w:line="240" w:lineRule="auto"/>
        <w:rPr>
          <w:rFonts w:ascii="Times New Roman" w:hAnsi="Times New Roman" w:cs="Times New Roman"/>
        </w:rPr>
      </w:pPr>
      <w:r>
        <w:rPr>
          <w:rFonts w:ascii="Times New Roman" w:hAnsi="Times New Roman" w:cs="Times New Roman"/>
        </w:rPr>
        <w:t xml:space="preserve">                         (дата)</w:t>
      </w:r>
    </w:p>
    <w:p>
      <w:pPr>
        <w:spacing w:after="0" w:line="240" w:lineRule="auto"/>
        <w:jc w:val="both"/>
        <w:rPr>
          <w:rFonts w:ascii="Times New Roman" w:hAnsi="Times New Roman" w:cs="Times New Roman"/>
        </w:rPr>
      </w:pPr>
      <w:r>
        <w:rPr>
          <w:rFonts w:ascii="Times New Roman" w:hAnsi="Times New Roman" w:cs="Times New Roman"/>
        </w:rPr>
        <w:t xml:space="preserve">     Мне известно, что в случае дальнейшего замещения муниципальной должности, принятия на должность гражданской службы, государственную должность государственной службы выплата пенсии за выслугу лет приостанавливается. Обязуюсь в течение 5 дней сообщить в отдел бухгалтерского учета и отчетности администрации Верхнебуреинского муниципального района   о поступлении на указанные должности.</w:t>
      </w:r>
    </w:p>
    <w:p>
      <w:pPr>
        <w:spacing w:after="0" w:line="240" w:lineRule="auto"/>
        <w:rPr>
          <w:rFonts w:ascii="Times New Roman" w:hAnsi="Times New Roman" w:cs="Times New Roman"/>
        </w:rPr>
      </w:pPr>
      <w:r>
        <w:rPr>
          <w:rFonts w:ascii="Times New Roman" w:hAnsi="Times New Roman" w:cs="Times New Roman"/>
        </w:rPr>
        <w:t xml:space="preserve">    Пенсию за выслугу лет прошу перечислять в_________________________________________________________________</w:t>
      </w:r>
    </w:p>
    <w:p>
      <w:pPr>
        <w:spacing w:after="0" w:line="240" w:lineRule="auto"/>
        <w:rPr>
          <w:rFonts w:ascii="Times New Roman" w:hAnsi="Times New Roman" w:cs="Times New Roman"/>
        </w:rPr>
      </w:pPr>
      <w:r>
        <w:rPr>
          <w:rFonts w:ascii="Times New Roman" w:hAnsi="Times New Roman" w:cs="Times New Roman"/>
        </w:rPr>
        <w:t xml:space="preserve">                                    (указать кредитное учреждение) </w:t>
      </w:r>
    </w:p>
    <w:p>
      <w:pPr>
        <w:spacing w:after="0" w:line="240" w:lineRule="auto"/>
        <w:rPr>
          <w:rFonts w:ascii="Times New Roman" w:hAnsi="Times New Roman" w:cs="Times New Roman"/>
        </w:rPr>
      </w:pPr>
      <w:r>
        <w:rPr>
          <w:rFonts w:ascii="Times New Roman" w:hAnsi="Times New Roman" w:cs="Times New Roman"/>
        </w:rPr>
        <w:t xml:space="preserve"> на мой лицевой  счет № ___________________________________________, </w:t>
      </w:r>
    </w:p>
    <w:p>
      <w:pPr>
        <w:spacing w:after="0" w:line="240" w:lineRule="auto"/>
        <w:rPr>
          <w:rFonts w:ascii="Times New Roman" w:hAnsi="Times New Roman" w:cs="Times New Roman"/>
        </w:rPr>
      </w:pPr>
      <w:r>
        <w:rPr>
          <w:rFonts w:ascii="Times New Roman" w:hAnsi="Times New Roman" w:cs="Times New Roman"/>
        </w:rPr>
        <w:t xml:space="preserve"> выплачивать через отделение связи №____________ .</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К заявлению прилагаю документы:</w:t>
      </w:r>
    </w:p>
    <w:p>
      <w:pPr>
        <w:spacing w:after="0" w:line="240" w:lineRule="auto"/>
        <w:rPr>
          <w:rFonts w:ascii="Times New Roman" w:hAnsi="Times New Roman" w:cs="Times New Roman"/>
        </w:rPr>
      </w:pPr>
      <w:r>
        <w:rPr>
          <w:rFonts w:ascii="Times New Roman" w:hAnsi="Times New Roman" w:cs="Times New Roman"/>
        </w:rPr>
        <w:t>1. Копия трудовой книжки.</w:t>
      </w:r>
    </w:p>
    <w:p>
      <w:pPr>
        <w:spacing w:after="0" w:line="240" w:lineRule="auto"/>
        <w:rPr>
          <w:rFonts w:ascii="Times New Roman" w:hAnsi="Times New Roman" w:cs="Times New Roman"/>
        </w:rPr>
      </w:pPr>
      <w:r>
        <w:rPr>
          <w:rFonts w:ascii="Times New Roman" w:hAnsi="Times New Roman" w:cs="Times New Roman"/>
        </w:rPr>
        <w:t>2. Копия документа, удостоверяющего личность</w:t>
      </w:r>
    </w:p>
    <w:p>
      <w:pPr>
        <w:spacing w:after="0" w:line="240" w:lineRule="auto"/>
        <w:rPr>
          <w:rFonts w:ascii="Times New Roman" w:hAnsi="Times New Roman" w:cs="Times New Roman"/>
        </w:rPr>
      </w:pPr>
      <w:r>
        <w:rPr>
          <w:rFonts w:ascii="Times New Roman" w:hAnsi="Times New Roman" w:cs="Times New Roman"/>
        </w:rPr>
        <w:t>3. Справка о размере пенсии и сроке ее назначения, основания назначения пенсии и федерального закона, в соответствии с которым она назначена, с указанием размера, срока, основания пенсии и федерального закона, в соответствии с которым она назначена, с указанием размера  на месяц увольнения.</w:t>
      </w:r>
    </w:p>
    <w:p>
      <w:pPr>
        <w:spacing w:after="0" w:line="240" w:lineRule="auto"/>
        <w:rPr>
          <w:rFonts w:ascii="Times New Roman" w:hAnsi="Times New Roman" w:cs="Times New Roman"/>
        </w:rPr>
      </w:pPr>
      <w:r>
        <w:rPr>
          <w:rFonts w:ascii="Times New Roman" w:hAnsi="Times New Roman" w:cs="Times New Roman"/>
        </w:rPr>
        <w:t>4. Копия военного билета (при наличии стажа военной службы).</w:t>
      </w:r>
    </w:p>
    <w:p>
      <w:pPr>
        <w:spacing w:after="0" w:line="240" w:lineRule="auto"/>
        <w:rPr>
          <w:rFonts w:ascii="Times New Roman" w:hAnsi="Times New Roman" w:cs="Times New Roman"/>
        </w:rPr>
      </w:pPr>
      <w:r>
        <w:rPr>
          <w:rFonts w:ascii="Times New Roman" w:hAnsi="Times New Roman" w:cs="Times New Roman"/>
        </w:rPr>
        <w:t>5. Копия справки МСЭ при наличии группы инвалидности.</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Дата___________________          Подпись ________________________</w:t>
      </w:r>
    </w:p>
    <w:p>
      <w:pPr>
        <w:spacing w:after="0" w:line="240" w:lineRule="auto"/>
        <w:rPr>
          <w:rFonts w:ascii="Times New Roman" w:hAnsi="Times New Roman" w:cs="Times New Roman"/>
        </w:rPr>
      </w:pPr>
      <w:r>
        <w:rPr>
          <w:rFonts w:ascii="Times New Roman" w:hAnsi="Times New Roman" w:cs="Times New Roman"/>
        </w:rPr>
        <w:t xml:space="preserve">        (заявитель)</w:t>
      </w:r>
    </w:p>
    <w:p>
      <w:pPr>
        <w:spacing w:after="0" w:line="240" w:lineRule="auto"/>
        <w:rPr>
          <w:rFonts w:ascii="Times New Roman" w:hAnsi="Times New Roman" w:cs="Times New Roman"/>
        </w:rPr>
      </w:pPr>
      <w:r>
        <w:rPr>
          <w:rFonts w:ascii="Times New Roman" w:hAnsi="Times New Roman" w:cs="Times New Roman"/>
        </w:rPr>
        <w:t xml:space="preserve"> Документы приняты</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r>
        <w:rPr>
          <w:rFonts w:ascii="Times New Roman" w:hAnsi="Times New Roman" w:cs="Times New Roman"/>
        </w:rPr>
        <w:t xml:space="preserve">Дата____________________      Подпись __________________________ </w:t>
      </w:r>
    </w:p>
    <w:p>
      <w:pPr>
        <w:spacing w:after="0" w:line="240" w:lineRule="auto"/>
        <w:rPr>
          <w:rFonts w:ascii="Times New Roman" w:hAnsi="Times New Roman" w:cs="Times New Roman"/>
        </w:rPr>
      </w:pPr>
      <w:r>
        <w:rPr>
          <w:rFonts w:ascii="Times New Roman" w:hAnsi="Times New Roman" w:cs="Times New Roman"/>
        </w:rPr>
        <w:t xml:space="preserve">      (инициалы, фамилия и должность                                   </w:t>
      </w:r>
    </w:p>
    <w:p>
      <w:pPr>
        <w:spacing w:after="0" w:line="240" w:lineRule="auto"/>
        <w:rPr>
          <w:rFonts w:ascii="Times New Roman" w:hAnsi="Times New Roman" w:cs="Times New Roman"/>
        </w:rPr>
      </w:pPr>
      <w:r>
        <w:rPr>
          <w:rFonts w:ascii="Times New Roman" w:hAnsi="Times New Roman" w:cs="Times New Roman"/>
        </w:rPr>
        <w:t>работника, принявшего заявление).</w:t>
      </w:r>
    </w:p>
    <w:p>
      <w:pPr>
        <w:spacing w:after="0" w:line="240" w:lineRule="auto"/>
        <w:jc w:val="right"/>
        <w:rPr>
          <w:rFonts w:ascii="Times New Roman" w:hAnsi="Times New Roman" w:cs="Times New Roman"/>
          <w:b/>
        </w:rPr>
      </w:pPr>
      <w:r>
        <w:rPr>
          <w:rFonts w:ascii="Times New Roman" w:hAnsi="Times New Roman" w:cs="Times New Roman"/>
          <w:b/>
        </w:rPr>
        <w:t>Приложение № 2</w:t>
      </w:r>
    </w:p>
    <w:p>
      <w:pPr>
        <w:spacing w:after="0" w:line="240" w:lineRule="auto"/>
        <w:jc w:val="right"/>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к Порядку</w:t>
      </w:r>
    </w:p>
    <w:p>
      <w:pPr>
        <w:spacing w:after="0" w:line="240" w:lineRule="auto"/>
        <w:rPr>
          <w:rFonts w:ascii="Times New Roman" w:hAnsi="Times New Roman" w:cs="Times New Roman"/>
        </w:rPr>
      </w:pPr>
    </w:p>
    <w:p>
      <w:pPr>
        <w:tabs>
          <w:tab w:val="left" w:pos="5670"/>
        </w:tabs>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РАСПИСКА-УВЕДОМЛЕНИЕ</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Заявление об установлении пенсии за выслугу лет  к трудовой пенсии по старости (инвалидности) __________________________________________________________________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полностью)</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приложением документов:</w:t>
      </w:r>
    </w:p>
    <w:p>
      <w:pPr>
        <w:spacing w:after="0" w:line="240" w:lineRule="auto"/>
        <w:rPr>
          <w:rFonts w:ascii="Times New Roman" w:hAnsi="Times New Roman" w:cs="Times New Roman"/>
          <w:sz w:val="24"/>
          <w:szCs w:val="24"/>
        </w:rPr>
      </w:pPr>
      <w:r>
        <w:rPr>
          <w:rFonts w:ascii="Times New Roman" w:hAnsi="Times New Roman" w:cs="Times New Roman"/>
          <w:sz w:val="24"/>
          <w:szCs w:val="24"/>
        </w:rPr>
        <w:t>1. Копия трудовой книжки.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w:t>
      </w:r>
    </w:p>
    <w:p>
      <w:pPr>
        <w:spacing w:after="0" w:line="240" w:lineRule="auto"/>
        <w:rPr>
          <w:rFonts w:ascii="Times New Roman" w:hAnsi="Times New Roman" w:cs="Times New Roman"/>
          <w:sz w:val="24"/>
          <w:szCs w:val="24"/>
        </w:rPr>
      </w:pPr>
      <w:r>
        <w:rPr>
          <w:rFonts w:ascii="Times New Roman" w:hAnsi="Times New Roman" w:cs="Times New Roman"/>
          <w:sz w:val="24"/>
          <w:szCs w:val="24"/>
        </w:rPr>
        <w:t>3. Справка о размере пенсии и сроке ее назначения, основания назначения пенсии и федерального закона, в соответствии с которым она назначена, с указанием размера, срока, основания пенсии и федерального закона, в соответствии с которым она назначена, с указанием размера  на месяц увольнения.</w:t>
      </w:r>
    </w:p>
    <w:p>
      <w:pPr>
        <w:spacing w:after="0" w:line="240" w:lineRule="auto"/>
        <w:rPr>
          <w:rFonts w:ascii="Times New Roman" w:hAnsi="Times New Roman" w:cs="Times New Roman"/>
          <w:sz w:val="24"/>
          <w:szCs w:val="24"/>
        </w:rPr>
      </w:pPr>
      <w:r>
        <w:rPr>
          <w:rFonts w:ascii="Times New Roman" w:hAnsi="Times New Roman" w:cs="Times New Roman"/>
          <w:sz w:val="24"/>
          <w:szCs w:val="24"/>
        </w:rPr>
        <w:t>4. Копия военного билета (при наличии стажа военной службы).</w:t>
      </w:r>
    </w:p>
    <w:p>
      <w:pPr>
        <w:spacing w:after="0" w:line="240" w:lineRule="auto"/>
        <w:rPr>
          <w:rFonts w:ascii="Times New Roman" w:hAnsi="Times New Roman" w:cs="Times New Roman"/>
          <w:sz w:val="24"/>
          <w:szCs w:val="24"/>
        </w:rPr>
      </w:pPr>
      <w:r>
        <w:rPr>
          <w:rFonts w:ascii="Times New Roman" w:hAnsi="Times New Roman" w:cs="Times New Roman"/>
          <w:sz w:val="24"/>
          <w:szCs w:val="24"/>
        </w:rPr>
        <w:t>5. Копия справки МСЭ при наличии группы инвалидности.</w:t>
      </w:r>
    </w:p>
    <w:p>
      <w:pPr>
        <w:spacing w:after="0" w:line="240" w:lineRule="auto"/>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Принято  «___» _________________20___ г., регистрационный № _____</w:t>
      </w: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Недостающие для назначения пенсии за выслугу лет документы:</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1.</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2.</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3.</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Должны быть представлены до «___»____________________20_____г.</w:t>
      </w: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Место печати                  ____________________________________</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(должность и подпись работника,</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зарегистрировавшего заявление)</w:t>
      </w: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tabs>
          <w:tab w:val="left" w:pos="5670"/>
        </w:tabs>
        <w:spacing w:after="0" w:line="240" w:lineRule="auto"/>
        <w:rPr>
          <w:rFonts w:ascii="Times New Roman" w:hAnsi="Times New Roman" w:cs="Times New Roman"/>
          <w:b/>
          <w:sz w:val="24"/>
          <w:szCs w:val="24"/>
        </w:rPr>
      </w:pPr>
    </w:p>
    <w:p>
      <w:pPr>
        <w:tabs>
          <w:tab w:val="left" w:pos="5670"/>
        </w:tabs>
        <w:spacing w:after="0" w:line="240" w:lineRule="auto"/>
        <w:rPr>
          <w:rFonts w:ascii="Times New Roman" w:hAnsi="Times New Roman" w:cs="Times New Roman"/>
          <w:b/>
          <w:sz w:val="24"/>
          <w:szCs w:val="24"/>
        </w:rPr>
      </w:pPr>
    </w:p>
    <w:p>
      <w:pPr>
        <w:tabs>
          <w:tab w:val="left" w:pos="567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Приложение № 3</w:t>
      </w:r>
    </w:p>
    <w:p>
      <w:pPr>
        <w:tabs>
          <w:tab w:val="left" w:pos="567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 Порядку                                                              </w:t>
      </w:r>
    </w:p>
    <w:p>
      <w:pPr>
        <w:spacing w:after="0" w:line="240" w:lineRule="auto"/>
        <w:ind w:left="2160"/>
        <w:jc w:val="right"/>
        <w:rPr>
          <w:rFonts w:ascii="Times New Roman" w:hAnsi="Times New Roman" w:cs="Times New Roman"/>
          <w:sz w:val="24"/>
          <w:szCs w:val="24"/>
        </w:rPr>
      </w:pPr>
    </w:p>
    <w:p>
      <w:pPr>
        <w:spacing w:after="0" w:line="240" w:lineRule="auto"/>
        <w:ind w:left="2160"/>
        <w:jc w:val="center"/>
        <w:rPr>
          <w:rFonts w:ascii="Times New Roman" w:hAnsi="Times New Roman" w:cs="Times New Roman"/>
          <w:sz w:val="24"/>
          <w:szCs w:val="24"/>
        </w:rPr>
      </w:pPr>
    </w:p>
    <w:p>
      <w:pPr>
        <w:spacing w:after="0" w:line="240" w:lineRule="auto"/>
        <w:ind w:left="2160"/>
        <w:rPr>
          <w:rFonts w:ascii="Times New Roman" w:hAnsi="Times New Roman" w:cs="Times New Roman"/>
          <w:b/>
          <w:sz w:val="28"/>
          <w:szCs w:val="28"/>
        </w:rPr>
      </w:pPr>
      <w:r>
        <w:rPr>
          <w:rFonts w:ascii="Times New Roman" w:hAnsi="Times New Roman" w:cs="Times New Roman"/>
          <w:b/>
          <w:sz w:val="28"/>
          <w:szCs w:val="28"/>
        </w:rPr>
        <w:t>Решение</w:t>
      </w:r>
    </w:p>
    <w:p>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о представлении к назначению пенсии за выслугу лет</w:t>
      </w:r>
    </w:p>
    <w:p>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«____»  _________________ года № 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Представить к назначению пенсии за выслугу лет с «____»  ________ года</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 ,</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замещавшего должность муниципальной службы __________________________________________________________________</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pPr>
        <w:spacing w:after="0" w:line="240" w:lineRule="auto"/>
        <w:ind w:left="540"/>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органа)</w:t>
      </w:r>
    </w:p>
    <w:p>
      <w:pPr>
        <w:spacing w:after="0" w:line="240" w:lineRule="auto"/>
        <w:rPr>
          <w:rFonts w:ascii="Times New Roman" w:hAnsi="Times New Roman" w:cs="Times New Roman"/>
          <w:sz w:val="24"/>
          <w:szCs w:val="24"/>
        </w:rPr>
      </w:pPr>
      <w:r>
        <w:rPr>
          <w:rFonts w:ascii="Times New Roman" w:hAnsi="Times New Roman" w:cs="Times New Roman"/>
          <w:sz w:val="24"/>
          <w:szCs w:val="24"/>
        </w:rPr>
        <w:t>исходя из стажа муниципальной службы _____________лет.</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Пенсия за выслугу лет составляет суммарно с учетом трудовой пенсии по старости (инвалидности)___________________________________ процентов денежного содержания.</w:t>
      </w:r>
    </w:p>
    <w:p>
      <w:pPr>
        <w:spacing w:after="0" w:line="240" w:lineRule="auto"/>
        <w:ind w:left="540" w:firstLine="27"/>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настоящему решению прилагаются следующие документы:</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установленного образца</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о размере среднемесячного денежного содержания.</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Справка о периодах работы, учитываемых при исчислении стажа муниципальной службы, дающей право на пенсию за выслугу лет.</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трудовой книжки, а также иные документы (копии), подтверждающие стаж муниципальной службы (работы).</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Справка органа, назначившего страховую пенсию по старости (инвалидности), о назначенной (досрочно оформленной)  пенсии _________________________ </w:t>
      </w: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(вид пенсии) </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Копия военного билета.</w:t>
      </w:r>
    </w:p>
    <w:p>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Подлинник решения  комиссии по вопросам муниципальной службы администрации Верхнебуреинского муниципального района о включении периодов работы (службы)  в стаж муниципальной службы иных периодов работы (службы).</w:t>
      </w:r>
    </w:p>
    <w:p>
      <w:pPr>
        <w:spacing w:after="0" w:line="240" w:lineRule="auto"/>
        <w:ind w:left="720"/>
        <w:rPr>
          <w:rFonts w:ascii="Times New Roman" w:hAnsi="Times New Roman" w:cs="Times New Roman"/>
          <w:sz w:val="24"/>
          <w:szCs w:val="24"/>
        </w:rPr>
      </w:pP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Глава администрации               ______________________________ </w:t>
      </w:r>
    </w:p>
    <w:p>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(подпись, фамилия, имя, отчество)                           </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место для печати</w:t>
      </w: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Решение зарегистрировано _________________________________ г.</w:t>
      </w: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spacing w:after="0" w:line="240" w:lineRule="auto"/>
        <w:ind w:left="540"/>
        <w:rPr>
          <w:rFonts w:ascii="Times New Roman" w:hAnsi="Times New Roman" w:cs="Times New Roman"/>
          <w:sz w:val="24"/>
          <w:szCs w:val="24"/>
        </w:rPr>
      </w:pPr>
    </w:p>
    <w:p>
      <w:pPr>
        <w:tabs>
          <w:tab w:val="left" w:pos="567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4</w:t>
      </w:r>
    </w:p>
    <w:p>
      <w:pPr>
        <w:tabs>
          <w:tab w:val="left" w:pos="567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к Порядку</w:t>
      </w:r>
    </w:p>
    <w:p>
      <w:pPr>
        <w:tabs>
          <w:tab w:val="left" w:pos="56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СПРАВКА</w:t>
      </w:r>
    </w:p>
    <w:p>
      <w:pPr>
        <w:spacing w:after="0" w:line="240" w:lineRule="auto"/>
        <w:ind w:left="720" w:hanging="180"/>
        <w:rPr>
          <w:rFonts w:ascii="Times New Roman" w:hAnsi="Times New Roman" w:cs="Times New Roman"/>
          <w:sz w:val="24"/>
          <w:szCs w:val="24"/>
        </w:rPr>
      </w:pPr>
      <w:r>
        <w:rPr>
          <w:rFonts w:ascii="Times New Roman" w:hAnsi="Times New Roman" w:cs="Times New Roman"/>
          <w:b/>
          <w:sz w:val="24"/>
          <w:szCs w:val="24"/>
        </w:rPr>
        <w:t>О РАЗМЕРЕ СРЕДНЕМЕСЯЧНОГО ДЕНЕЖНОГО СОДЕРЖАНИЯ</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Среднемесячное  денежное содержание ___________________________ </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замещавшего  должность муниципальной службы ______________________________________________________________</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за период с _________________________   по  _______________________</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                      (день, месяц, год)                               (день, месяц, год)</w:t>
      </w:r>
    </w:p>
    <w:p>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составляло: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1559"/>
        <w:gridCol w:w="128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5353" w:type="dxa"/>
            <w:vMerge w:val="restart"/>
          </w:tcPr>
          <w:p>
            <w:pPr>
              <w:spacing w:after="0" w:line="240" w:lineRule="auto"/>
              <w:rPr>
                <w:rFonts w:ascii="Times New Roman" w:hAnsi="Times New Roman" w:cs="Times New Roman"/>
                <w:sz w:val="24"/>
                <w:szCs w:val="24"/>
              </w:rPr>
            </w:pPr>
          </w:p>
        </w:tc>
        <w:tc>
          <w:tcPr>
            <w:tcW w:w="1559"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За 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месяцев</w:t>
            </w:r>
          </w:p>
          <w:p>
            <w:pPr>
              <w:spacing w:after="0" w:line="240" w:lineRule="auto"/>
              <w:rPr>
                <w:rFonts w:ascii="Times New Roman" w:hAnsi="Times New Roman" w:cs="Times New Roman"/>
                <w:sz w:val="24"/>
                <w:szCs w:val="24"/>
              </w:rPr>
            </w:pPr>
            <w:r>
              <w:rPr>
                <w:rFonts w:ascii="Times New Roman" w:hAnsi="Times New Roman" w:cs="Times New Roman"/>
                <w:sz w:val="24"/>
                <w:szCs w:val="24"/>
              </w:rPr>
              <w:t>(рублей, копеек)</w:t>
            </w:r>
          </w:p>
        </w:tc>
        <w:tc>
          <w:tcPr>
            <w:tcW w:w="2660" w:type="dxa"/>
            <w:gridSpan w:val="2"/>
          </w:tcPr>
          <w:p>
            <w:pPr>
              <w:spacing w:after="0" w:line="240" w:lineRule="auto"/>
              <w:rPr>
                <w:rFonts w:ascii="Times New Roman" w:hAnsi="Times New Roman" w:cs="Times New Roman"/>
                <w:sz w:val="24"/>
                <w:szCs w:val="24"/>
              </w:rPr>
            </w:pPr>
            <w:r>
              <w:rPr>
                <w:rFonts w:ascii="Times New Roman" w:hAnsi="Times New Roman" w:cs="Times New Roman"/>
                <w:sz w:val="24"/>
                <w:szCs w:val="24"/>
              </w:rPr>
              <w:t>В месяц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5353" w:type="dxa"/>
            <w:vMerge w:val="continue"/>
          </w:tcPr>
          <w:p>
            <w:pPr>
              <w:spacing w:after="0" w:line="240" w:lineRule="auto"/>
              <w:rPr>
                <w:rFonts w:ascii="Times New Roman" w:hAnsi="Times New Roman" w:cs="Times New Roman"/>
                <w:sz w:val="24"/>
                <w:szCs w:val="24"/>
              </w:rPr>
            </w:pPr>
          </w:p>
        </w:tc>
        <w:tc>
          <w:tcPr>
            <w:tcW w:w="1559" w:type="dxa"/>
            <w:vMerge w:val="continue"/>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процентов</w:t>
            </w:r>
          </w:p>
        </w:tc>
        <w:tc>
          <w:tcPr>
            <w:tcW w:w="138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Рублей, копеек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Среднемесячное денежное </w:t>
            </w:r>
          </w:p>
          <w:p>
            <w:pPr>
              <w:spacing w:after="0" w:line="240" w:lineRule="auto"/>
              <w:rPr>
                <w:rFonts w:ascii="Times New Roman" w:hAnsi="Times New Roman" w:cs="Times New Roman"/>
                <w:sz w:val="24"/>
                <w:szCs w:val="24"/>
              </w:rPr>
            </w:pPr>
            <w:r>
              <w:rPr>
                <w:rFonts w:ascii="Times New Roman" w:hAnsi="Times New Roman" w:cs="Times New Roman"/>
                <w:sz w:val="24"/>
                <w:szCs w:val="24"/>
              </w:rPr>
              <w:t>содержание:</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а) должностной оклад</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ежемесячные надбавки к </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должностному окладу: </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 выслугу лет в размере до 30% </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за особые условия муниципальной службы</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за классный чин</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в) премии по результатам работы</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г) другие выплаты</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2.Размер районного коэффициента и процентной надбавки</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3. Итого</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4. Предельный размер среднемесячного денежного содержания (2,8 оклада месячного денежного содержания с районным коэффициентом и процентной надбавкой)</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Среднемесячное денежное содержание, учитываемое для назначения пенсии за выслугу лет </w:t>
            </w:r>
          </w:p>
        </w:tc>
        <w:tc>
          <w:tcPr>
            <w:tcW w:w="1559" w:type="dxa"/>
          </w:tcPr>
          <w:p>
            <w:pPr>
              <w:spacing w:after="0" w:line="240" w:lineRule="auto"/>
              <w:rPr>
                <w:rFonts w:ascii="Times New Roman" w:hAnsi="Times New Roman" w:cs="Times New Roman"/>
                <w:sz w:val="24"/>
                <w:szCs w:val="24"/>
              </w:rPr>
            </w:pPr>
          </w:p>
        </w:tc>
        <w:tc>
          <w:tcPr>
            <w:tcW w:w="1280" w:type="dxa"/>
          </w:tcPr>
          <w:p>
            <w:pPr>
              <w:spacing w:after="0" w:line="240" w:lineRule="auto"/>
              <w:rPr>
                <w:rFonts w:ascii="Times New Roman" w:hAnsi="Times New Roman" w:cs="Times New Roman"/>
                <w:sz w:val="24"/>
                <w:szCs w:val="24"/>
              </w:rPr>
            </w:pPr>
          </w:p>
        </w:tc>
        <w:tc>
          <w:tcPr>
            <w:tcW w:w="1380" w:type="dxa"/>
          </w:tcPr>
          <w:p>
            <w:pPr>
              <w:spacing w:after="0" w:line="240" w:lineRule="auto"/>
              <w:rPr>
                <w:rFonts w:ascii="Times New Roman" w:hAnsi="Times New Roman" w:cs="Times New Roman"/>
                <w:sz w:val="24"/>
                <w:szCs w:val="24"/>
              </w:rPr>
            </w:pPr>
          </w:p>
        </w:tc>
      </w:tr>
    </w:tbl>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Следует приложить:</w:t>
      </w:r>
    </w:p>
    <w:p>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копию  распоряжения главы администрации Сулукского сельского поселения Верхнебуреинского муниципального района об увольнении;</w:t>
      </w:r>
    </w:p>
    <w:p>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заявление муниципального служащего об исключении месяцев, когда он находился в отпуске без сохранения среднемесячного заработка (при необходимости).</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_______________________________________</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Гл. бухгалтер                          _______________________________________</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Дата выдачи____________</w:t>
      </w:r>
    </w:p>
    <w:p>
      <w:pPr>
        <w:autoSpaceDE w:val="0"/>
        <w:autoSpaceDN w:val="0"/>
        <w:adjustRightInd w:val="0"/>
        <w:spacing w:after="0" w:line="240" w:lineRule="auto"/>
        <w:ind w:firstLine="540"/>
        <w:jc w:val="center"/>
        <w:rPr>
          <w:rFonts w:ascii="Times New Roman" w:hAnsi="Times New Roman" w:cs="Times New Roman"/>
          <w:sz w:val="24"/>
          <w:szCs w:val="24"/>
        </w:rPr>
      </w:pPr>
    </w:p>
    <w:p>
      <w:pPr>
        <w:autoSpaceDE w:val="0"/>
        <w:autoSpaceDN w:val="0"/>
        <w:adjustRightInd w:val="0"/>
        <w:spacing w:after="0" w:line="240" w:lineRule="auto"/>
        <w:ind w:firstLine="540"/>
        <w:jc w:val="center"/>
        <w:rPr>
          <w:rFonts w:ascii="Times New Roman" w:hAnsi="Times New Roman" w:cs="Times New Roman"/>
          <w:sz w:val="24"/>
          <w:szCs w:val="24"/>
        </w:rPr>
      </w:pPr>
    </w:p>
    <w:p>
      <w:pPr>
        <w:autoSpaceDE w:val="0"/>
        <w:autoSpaceDN w:val="0"/>
        <w:adjustRightInd w:val="0"/>
        <w:spacing w:after="0" w:line="240" w:lineRule="auto"/>
        <w:ind w:firstLine="540"/>
        <w:jc w:val="center"/>
        <w:rPr>
          <w:rFonts w:ascii="Times New Roman" w:hAnsi="Times New Roman" w:cs="Times New Roman"/>
          <w:sz w:val="24"/>
          <w:szCs w:val="24"/>
        </w:rPr>
      </w:pPr>
    </w:p>
    <w:p>
      <w:pPr>
        <w:tabs>
          <w:tab w:val="left" w:pos="567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6</w:t>
      </w:r>
    </w:p>
    <w:p>
      <w:pPr>
        <w:tabs>
          <w:tab w:val="left" w:pos="5670"/>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к Порядку</w:t>
      </w:r>
    </w:p>
    <w:p>
      <w:pPr>
        <w:autoSpaceDE w:val="0"/>
        <w:autoSpaceDN w:val="0"/>
        <w:adjustRightInd w:val="0"/>
        <w:spacing w:after="0" w:line="240" w:lineRule="auto"/>
        <w:ind w:firstLine="540"/>
        <w:jc w:val="center"/>
        <w:rPr>
          <w:rFonts w:ascii="Times New Roman" w:hAnsi="Times New Roman" w:cs="Times New Roman"/>
          <w:sz w:val="24"/>
          <w:szCs w:val="24"/>
        </w:rPr>
      </w:pPr>
    </w:p>
    <w:p>
      <w:pPr>
        <w:autoSpaceDE w:val="0"/>
        <w:autoSpaceDN w:val="0"/>
        <w:adjustRightInd w:val="0"/>
        <w:spacing w:after="0" w:line="240" w:lineRule="auto"/>
        <w:ind w:firstLine="540"/>
        <w:jc w:val="center"/>
        <w:rPr>
          <w:rFonts w:ascii="Times New Roman" w:hAnsi="Times New Roman" w:cs="Times New Roman"/>
          <w:sz w:val="24"/>
          <w:szCs w:val="24"/>
        </w:rPr>
      </w:pPr>
    </w:p>
    <w:tbl>
      <w:tblPr>
        <w:tblStyle w:val="6"/>
        <w:tblW w:w="0" w:type="auto"/>
        <w:tblInd w:w="108" w:type="dxa"/>
        <w:tblLayout w:type="autofit"/>
        <w:tblCellMar>
          <w:top w:w="0" w:type="dxa"/>
          <w:left w:w="108" w:type="dxa"/>
          <w:bottom w:w="0" w:type="dxa"/>
          <w:right w:w="108" w:type="dxa"/>
        </w:tblCellMar>
      </w:tblPr>
      <w:tblGrid>
        <w:gridCol w:w="410"/>
        <w:gridCol w:w="252"/>
        <w:gridCol w:w="421"/>
        <w:gridCol w:w="578"/>
        <w:gridCol w:w="573"/>
        <w:gridCol w:w="874"/>
        <w:gridCol w:w="1457"/>
        <w:gridCol w:w="415"/>
        <w:gridCol w:w="710"/>
        <w:gridCol w:w="507"/>
        <w:gridCol w:w="415"/>
        <w:gridCol w:w="710"/>
        <w:gridCol w:w="507"/>
        <w:gridCol w:w="415"/>
        <w:gridCol w:w="711"/>
        <w:gridCol w:w="508"/>
      </w:tblGrid>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rPr>
                <w:rFonts w:ascii="Times New Roman" w:hAnsi="Times New Roman" w:eastAsia="Times New Roman" w:cs="Times New Roman"/>
                <w:sz w:val="24"/>
                <w:szCs w:val="24"/>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restart"/>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 w:val="28"/>
                <w:szCs w:val="28"/>
              </w:rPr>
            </w:pPr>
            <w:r>
              <w:rPr>
                <w:rFonts w:ascii="Times New Roman" w:hAnsi="Times New Roman" w:eastAsia="Times New Roman" w:cs="Times New Roman"/>
                <w:b/>
                <w:bCs/>
                <w:color w:val="000000"/>
                <w:sz w:val="28"/>
                <w:szCs w:val="28"/>
              </w:rPr>
              <w:t xml:space="preserve">СПРАВКА                                                                                                                                                                                                                          О должностях, периоды службы (работы), которых включаются в стаж муниципальной, государственной службы для назначения к трудовой пенсии по старости(инвалидности)                        </w:t>
            </w: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continue"/>
            <w:tcBorders>
              <w:top w:val="nil"/>
              <w:left w:val="nil"/>
              <w:bottom w:val="nil"/>
              <w:right w:val="nil"/>
            </w:tcBorders>
            <w:vAlign w:val="center"/>
          </w:tcPr>
          <w:p>
            <w:pPr>
              <w:spacing w:after="0" w:line="240" w:lineRule="auto"/>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continue"/>
            <w:tcBorders>
              <w:top w:val="nil"/>
              <w:left w:val="nil"/>
              <w:bottom w:val="nil"/>
              <w:right w:val="nil"/>
            </w:tcBorders>
            <w:vAlign w:val="center"/>
          </w:tcPr>
          <w:p>
            <w:pPr>
              <w:spacing w:after="0" w:line="240" w:lineRule="auto"/>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continue"/>
            <w:tcBorders>
              <w:top w:val="nil"/>
              <w:left w:val="nil"/>
              <w:bottom w:val="nil"/>
              <w:right w:val="nil"/>
            </w:tcBorders>
            <w:vAlign w:val="center"/>
          </w:tcPr>
          <w:p>
            <w:pPr>
              <w:spacing w:after="0" w:line="240" w:lineRule="auto"/>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continue"/>
            <w:tcBorders>
              <w:top w:val="nil"/>
              <w:left w:val="nil"/>
              <w:bottom w:val="nil"/>
              <w:right w:val="nil"/>
            </w:tcBorders>
            <w:vAlign w:val="center"/>
          </w:tcPr>
          <w:p>
            <w:pPr>
              <w:spacing w:after="0" w:line="240" w:lineRule="auto"/>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continue"/>
            <w:tcBorders>
              <w:top w:val="nil"/>
              <w:left w:val="nil"/>
              <w:bottom w:val="nil"/>
              <w:right w:val="nil"/>
            </w:tcBorders>
            <w:vAlign w:val="center"/>
          </w:tcPr>
          <w:p>
            <w:pPr>
              <w:spacing w:after="0" w:line="240" w:lineRule="auto"/>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continue"/>
            <w:tcBorders>
              <w:top w:val="nil"/>
              <w:left w:val="nil"/>
              <w:bottom w:val="nil"/>
              <w:right w:val="nil"/>
            </w:tcBorders>
            <w:vAlign w:val="center"/>
          </w:tcPr>
          <w:p>
            <w:pPr>
              <w:spacing w:after="0" w:line="240" w:lineRule="auto"/>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12"/>
            <w:vMerge w:val="continue"/>
            <w:tcBorders>
              <w:top w:val="nil"/>
              <w:left w:val="nil"/>
              <w:bottom w:val="nil"/>
              <w:right w:val="nil"/>
            </w:tcBorders>
            <w:vAlign w:val="center"/>
          </w:tcPr>
          <w:p>
            <w:pPr>
              <w:spacing w:after="0" w:line="240" w:lineRule="auto"/>
              <w:rPr>
                <w:rFonts w:ascii="Times New Roman" w:hAnsi="Times New Roman" w:eastAsia="Times New Roman" w:cs="Times New Roman"/>
                <w:b/>
                <w:bCs/>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п/п</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Номер записи в трудовой книжке </w:t>
            </w:r>
          </w:p>
        </w:tc>
        <w:tc>
          <w:tcPr>
            <w:tcW w:w="0" w:type="auto"/>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Дата</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Замещаемая должность</w:t>
            </w:r>
          </w:p>
        </w:tc>
        <w:tc>
          <w:tcPr>
            <w:tcW w:w="0" w:type="auto"/>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Наименование организации</w:t>
            </w:r>
          </w:p>
        </w:tc>
        <w:tc>
          <w:tcPr>
            <w:tcW w:w="0" w:type="auto"/>
            <w:gridSpan w:val="6"/>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Продолжительность муниципальной, государственной службы (работы)</w:t>
            </w:r>
          </w:p>
        </w:tc>
        <w:tc>
          <w:tcPr>
            <w:tcW w:w="0" w:type="auto"/>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Стаж муниципальной, государственной службы, принимаемый для исчисления размера доплаты к пенсии</w:t>
            </w:r>
          </w:p>
        </w:tc>
      </w:tr>
      <w:tr>
        <w:tblPrEx>
          <w:tblCellMar>
            <w:top w:w="0" w:type="dxa"/>
            <w:left w:w="108" w:type="dxa"/>
            <w:bottom w:w="0" w:type="dxa"/>
            <w:right w:w="108" w:type="dxa"/>
          </w:tblCellMar>
        </w:tblPrEx>
        <w:trPr>
          <w:trHeight w:val="519"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В календарном исчислении</w:t>
            </w:r>
          </w:p>
        </w:tc>
        <w:tc>
          <w:tcPr>
            <w:tcW w:w="0" w:type="auto"/>
            <w:gridSpan w:val="3"/>
            <w:tcBorders>
              <w:top w:val="single" w:color="auto" w:sz="4" w:space="0"/>
              <w:left w:val="nil"/>
              <w:bottom w:val="single" w:color="auto" w:sz="4" w:space="0"/>
              <w:right w:val="single" w:color="000000"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В льготном исчислении</w:t>
            </w:r>
          </w:p>
        </w:tc>
        <w:tc>
          <w:tcPr>
            <w:tcW w:w="0" w:type="auto"/>
            <w:gridSpan w:val="3"/>
            <w:vMerge w:val="continue"/>
            <w:tcBorders>
              <w:top w:val="single" w:color="auto" w:sz="4" w:space="0"/>
              <w:left w:val="single" w:color="auto"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sz w:val="16"/>
                <w:szCs w:val="16"/>
              </w:rPr>
            </w:pPr>
          </w:p>
        </w:tc>
      </w:tr>
      <w:tr>
        <w:tblPrEx>
          <w:tblCellMar>
            <w:top w:w="0" w:type="dxa"/>
            <w:left w:w="108" w:type="dxa"/>
            <w:bottom w:w="0" w:type="dxa"/>
            <w:right w:w="108" w:type="dxa"/>
          </w:tblCellMar>
        </w:tblPrEx>
        <w:trPr>
          <w:trHeight w:val="519" w:hRule="atLeast"/>
        </w:trPr>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год</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месяц</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число</w:t>
            </w: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rPr>
                <w:rFonts w:ascii="Times New Roman" w:hAnsi="Times New Roman" w:eastAsia="Times New Roman" w:cs="Times New Roman"/>
                <w:color w:val="000000"/>
                <w:sz w:val="16"/>
                <w:szCs w:val="16"/>
              </w:rPr>
            </w:pP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лет</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месяцев</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дней</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лет</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месяцев</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дней</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лет</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месяцев</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дней</w:t>
            </w:r>
          </w:p>
        </w:tc>
      </w:tr>
      <w:tr>
        <w:tblPrEx>
          <w:tblCellMar>
            <w:top w:w="0" w:type="dxa"/>
            <w:left w:w="108" w:type="dxa"/>
            <w:bottom w:w="0" w:type="dxa"/>
            <w:right w:w="108" w:type="dxa"/>
          </w:tblCellMar>
        </w:tblPrEx>
        <w:trPr>
          <w:trHeight w:val="519"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519"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519"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519"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519"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247"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283" w:hRule="atLeast"/>
        </w:trPr>
        <w:tc>
          <w:tcPr>
            <w:tcW w:w="0" w:type="auto"/>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1006"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gridSpan w:val="9"/>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Руководитель муниципального органа ____________________________________________________________________</w:t>
            </w: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(подпись, инициалы,фамилия)</w:t>
            </w: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519" w:hRule="atLeast"/>
        </w:trPr>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gridSpan w:val="4"/>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Дата ____________________ </w:t>
            </w: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М.П.</w:t>
            </w: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vAlign w:val="center"/>
          </w:tcPr>
          <w:p>
            <w:pPr>
              <w:spacing w:after="0" w:line="240" w:lineRule="auto"/>
              <w:jc w:val="center"/>
              <w:rPr>
                <w:rFonts w:ascii="Times New Roman" w:hAnsi="Times New Roman" w:eastAsia="Times New Roman" w:cs="Times New Roman"/>
                <w:sz w:val="20"/>
                <w:szCs w:val="20"/>
              </w:rPr>
            </w:pPr>
          </w:p>
        </w:tc>
      </w:tr>
    </w:tbl>
    <w:p>
      <w:pPr>
        <w:autoSpaceDE w:val="0"/>
        <w:autoSpaceDN w:val="0"/>
        <w:adjustRightInd w:val="0"/>
        <w:spacing w:after="0" w:line="240" w:lineRule="auto"/>
        <w:ind w:right="424"/>
        <w:jc w:val="both"/>
        <w:rPr>
          <w:rFonts w:ascii="Times New Roman" w:hAnsi="Times New Roman" w:cs="Times New Roman"/>
          <w:sz w:val="24"/>
          <w:szCs w:val="24"/>
        </w:rPr>
      </w:pPr>
    </w:p>
    <w:tbl>
      <w:tblPr>
        <w:tblStyle w:val="6"/>
        <w:tblW w:w="0" w:type="auto"/>
        <w:tblInd w:w="108" w:type="dxa"/>
        <w:tblLayout w:type="autofit"/>
        <w:tblCellMar>
          <w:top w:w="0" w:type="dxa"/>
          <w:left w:w="108" w:type="dxa"/>
          <w:bottom w:w="0" w:type="dxa"/>
          <w:right w:w="108" w:type="dxa"/>
        </w:tblCellMar>
      </w:tblPr>
      <w:tblGrid>
        <w:gridCol w:w="402"/>
        <w:gridCol w:w="693"/>
        <w:gridCol w:w="693"/>
        <w:gridCol w:w="752"/>
        <w:gridCol w:w="573"/>
        <w:gridCol w:w="728"/>
        <w:gridCol w:w="597"/>
        <w:gridCol w:w="712"/>
        <w:gridCol w:w="681"/>
        <w:gridCol w:w="940"/>
        <w:gridCol w:w="993"/>
        <w:gridCol w:w="934"/>
        <w:gridCol w:w="765"/>
      </w:tblGrid>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4"/>
                <w:szCs w:val="24"/>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gridSpan w:val="4"/>
            <w:tcBorders>
              <w:top w:val="nil"/>
              <w:left w:val="nil"/>
              <w:bottom w:val="nil"/>
              <w:right w:val="nil"/>
            </w:tcBorders>
            <w:shd w:val="clear" w:color="auto" w:fill="auto"/>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Приложение № 5</w:t>
            </w:r>
          </w:p>
        </w:tc>
      </w:tr>
      <w:tr>
        <w:tblPrEx>
          <w:tblCellMar>
            <w:top w:w="0" w:type="dxa"/>
            <w:left w:w="108" w:type="dxa"/>
            <w:bottom w:w="0" w:type="dxa"/>
            <w:right w:w="108" w:type="dxa"/>
          </w:tblCellMar>
        </w:tblPrEx>
        <w:trPr>
          <w:trHeight w:val="1230" w:hRule="atLeast"/>
        </w:trPr>
        <w:tc>
          <w:tcPr>
            <w:tcW w:w="0" w:type="auto"/>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gridSpan w:val="7"/>
            <w:tcBorders>
              <w:top w:val="nil"/>
              <w:left w:val="nil"/>
              <w:bottom w:val="nil"/>
              <w:right w:val="nil"/>
            </w:tcBorders>
            <w:shd w:val="clear" w:color="auto" w:fill="auto"/>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к Порядку назначения, выплаты пенсии и определения стажа муниципальной службы дающего на назначение пенсии за выслугу лет муниципальным служащим администрации </w:t>
            </w:r>
            <w:r>
              <w:rPr>
                <w:rFonts w:ascii="Times New Roman" w:hAnsi="Times New Roman" w:eastAsia="Times New Roman" w:cs="Times New Roman"/>
                <w:color w:val="000000"/>
                <w:sz w:val="16"/>
                <w:szCs w:val="16"/>
                <w:lang w:val="ru-RU"/>
              </w:rPr>
              <w:t>Чекундинского</w:t>
            </w:r>
            <w:r>
              <w:rPr>
                <w:rFonts w:ascii="Times New Roman" w:hAnsi="Times New Roman" w:eastAsia="Times New Roman" w:cs="Times New Roman"/>
                <w:color w:val="000000"/>
                <w:sz w:val="16"/>
                <w:szCs w:val="16"/>
              </w:rPr>
              <w:t xml:space="preserve"> сельского поселения </w:t>
            </w:r>
          </w:p>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 Верхнебуреинского района</w:t>
            </w:r>
          </w:p>
        </w:tc>
      </w:tr>
      <w:tr>
        <w:tblPrEx>
          <w:tblCellMar>
            <w:top w:w="0" w:type="dxa"/>
            <w:left w:w="108" w:type="dxa"/>
            <w:bottom w:w="0" w:type="dxa"/>
            <w:right w:w="108" w:type="dxa"/>
          </w:tblCellMar>
        </w:tblPrEx>
        <w:trPr>
          <w:trHeight w:val="465" w:hRule="atLeast"/>
        </w:trPr>
        <w:tc>
          <w:tcPr>
            <w:tcW w:w="0" w:type="auto"/>
            <w:gridSpan w:val="13"/>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Расшифровка к правке о размере среднемесячного дненежного содержания</w:t>
            </w:r>
          </w:p>
        </w:tc>
      </w:tr>
      <w:tr>
        <w:tblPrEx>
          <w:tblCellMar>
            <w:top w:w="0" w:type="dxa"/>
            <w:left w:w="108" w:type="dxa"/>
            <w:bottom w:w="0" w:type="dxa"/>
            <w:right w:w="108" w:type="dxa"/>
          </w:tblCellMar>
        </w:tblPrEx>
        <w:trPr>
          <w:trHeight w:val="330" w:hRule="atLeast"/>
        </w:trPr>
        <w:tc>
          <w:tcPr>
            <w:tcW w:w="0" w:type="auto"/>
            <w:gridSpan w:val="13"/>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Муниципального служащего            </w:t>
            </w: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gridSpan w:val="4"/>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(фамилия, имя, отчетство)</w:t>
            </w:r>
          </w:p>
        </w:tc>
        <w:tc>
          <w:tcPr>
            <w:tcW w:w="0" w:type="auto"/>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15" w:hRule="atLeast"/>
        </w:trPr>
        <w:tc>
          <w:tcPr>
            <w:tcW w:w="0" w:type="auto"/>
            <w:gridSpan w:val="13"/>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замещавшего должность               </w:t>
            </w: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gridSpan w:val="5"/>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(наименование муниципальной должности)</w:t>
            </w:r>
          </w:p>
        </w:tc>
        <w:tc>
          <w:tcPr>
            <w:tcW w:w="0" w:type="auto"/>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15" w:hRule="atLeast"/>
        </w:trPr>
        <w:tc>
          <w:tcPr>
            <w:tcW w:w="0" w:type="auto"/>
            <w:gridSpan w:val="13"/>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за расчетный период          с________ 20    года по _______20   года</w:t>
            </w:r>
          </w:p>
        </w:tc>
      </w:tr>
      <w:tr>
        <w:tblPrEx>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gridSpan w:val="2"/>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(число, месяц,год)</w:t>
            </w:r>
          </w:p>
        </w:tc>
        <w:tc>
          <w:tcPr>
            <w:tcW w:w="0" w:type="auto"/>
            <w:gridSpan w:val="2"/>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(число, месяц,год)</w:t>
            </w:r>
          </w:p>
        </w:tc>
        <w:tc>
          <w:tcPr>
            <w:tcW w:w="0" w:type="auto"/>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center"/>
          </w:tcPr>
          <w:p>
            <w:pPr>
              <w:spacing w:after="0" w:line="240" w:lineRule="auto"/>
              <w:jc w:val="center"/>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center"/>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2925"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п/п</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Годы расчетного периода</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Месяцы расчетного периода</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Фактическое количество дней, отработанных в расчетном периоде</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Должностной оклад</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Оклад за классный чин</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Надбавка за выслугу лет</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Надбавка за особые условия муниципальной службы</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Премии</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Надбавка за работу со сведениями, составляющими государственную тайну</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Размер районного коэффицента</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Процентная надбавка к заработной плате за работу в районах Крайнего Севера и местностям, приравненных к ним</w:t>
            </w:r>
          </w:p>
        </w:tc>
        <w:tc>
          <w:tcPr>
            <w:tcW w:w="0" w:type="auto"/>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Другие выплаты, произведенные муниципальному служащему в соответствии с законодательством края</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2</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3</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4</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5</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6</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7</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8</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9</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10</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11</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12</w:t>
            </w:r>
          </w:p>
        </w:tc>
        <w:tc>
          <w:tcPr>
            <w:tcW w:w="0" w:type="auto"/>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13</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w:t>
            </w:r>
          </w:p>
        </w:tc>
      </w:tr>
      <w:tr>
        <w:tblPrEx>
          <w:tblCellMar>
            <w:top w:w="0" w:type="dxa"/>
            <w:left w:w="108" w:type="dxa"/>
            <w:bottom w:w="0" w:type="dxa"/>
            <w:right w:w="108" w:type="dxa"/>
          </w:tblCellMar>
        </w:tblPrEx>
        <w:trPr>
          <w:trHeight w:val="300" w:hRule="atLeast"/>
        </w:trPr>
        <w:tc>
          <w:tcPr>
            <w:tcW w:w="0" w:type="auto"/>
            <w:gridSpan w:val="4"/>
            <w:tcBorders>
              <w:top w:val="single" w:color="auto" w:sz="4" w:space="0"/>
              <w:left w:val="single" w:color="auto" w:sz="4" w:space="0"/>
              <w:bottom w:val="single" w:color="auto" w:sz="4" w:space="0"/>
              <w:right w:val="single" w:color="000000" w:sz="4" w:space="0"/>
            </w:tcBorders>
            <w:shd w:val="clear" w:color="auto" w:fill="auto"/>
            <w:noWrap/>
            <w:vAlign w:val="bottom"/>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Итого:</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c>
          <w:tcPr>
            <w:tcW w:w="0" w:type="auto"/>
            <w:tcBorders>
              <w:top w:val="nil"/>
              <w:left w:val="nil"/>
              <w:bottom w:val="single" w:color="auto" w:sz="4" w:space="0"/>
              <w:right w:val="single" w:color="auto" w:sz="4" w:space="0"/>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0</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spacing w:after="0" w:line="240" w:lineRule="auto"/>
              <w:jc w:val="right"/>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0" w:hRule="atLeast"/>
        </w:trPr>
        <w:tc>
          <w:tcPr>
            <w:tcW w:w="0" w:type="auto"/>
            <w:gridSpan w:val="3"/>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 xml:space="preserve">Главный бухгалтер </w:t>
            </w: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gridSpan w:val="2"/>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(подпись, Ф.И.О)</w:t>
            </w:r>
          </w:p>
        </w:tc>
        <w:tc>
          <w:tcPr>
            <w:tcW w:w="0" w:type="auto"/>
            <w:tcBorders>
              <w:top w:val="nil"/>
              <w:left w:val="nil"/>
              <w:bottom w:val="nil"/>
              <w:right w:val="nil"/>
            </w:tcBorders>
            <w:shd w:val="clear" w:color="auto" w:fill="auto"/>
            <w:noWrap/>
            <w:vAlign w:val="bottom"/>
          </w:tcPr>
          <w:p>
            <w:pPr>
              <w:spacing w:after="0" w:line="240" w:lineRule="auto"/>
              <w:jc w:val="center"/>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r>
              <w:rPr>
                <w:rFonts w:ascii="Times New Roman" w:hAnsi="Times New Roman" w:eastAsia="Times New Roman" w:cs="Times New Roman"/>
                <w:color w:val="000000"/>
                <w:sz w:val="16"/>
                <w:szCs w:val="16"/>
              </w:rPr>
              <w:t>м.п</w:t>
            </w: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color w:val="000000"/>
                <w:sz w:val="16"/>
                <w:szCs w:val="16"/>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c>
          <w:tcPr>
            <w:tcW w:w="0" w:type="auto"/>
            <w:tcBorders>
              <w:top w:val="nil"/>
              <w:left w:val="nil"/>
              <w:bottom w:val="nil"/>
              <w:right w:val="nil"/>
            </w:tcBorders>
            <w:shd w:val="clear" w:color="auto" w:fill="auto"/>
            <w:noWrap/>
            <w:vAlign w:val="bottom"/>
          </w:tcPr>
          <w:p>
            <w:pPr>
              <w:spacing w:after="0" w:line="240" w:lineRule="auto"/>
              <w:rPr>
                <w:rFonts w:ascii="Times New Roman" w:hAnsi="Times New Roman" w:eastAsia="Times New Roman" w:cs="Times New Roman"/>
                <w:sz w:val="20"/>
                <w:szCs w:val="20"/>
              </w:rPr>
            </w:pPr>
          </w:p>
        </w:tc>
      </w:tr>
    </w:tbl>
    <w:p>
      <w:pPr>
        <w:autoSpaceDE w:val="0"/>
        <w:autoSpaceDN w:val="0"/>
        <w:adjustRightInd w:val="0"/>
        <w:spacing w:after="0" w:line="240" w:lineRule="auto"/>
        <w:ind w:right="424"/>
        <w:jc w:val="both"/>
        <w:rPr>
          <w:rFonts w:ascii="Times New Roman" w:hAnsi="Times New Roman" w:cs="Times New Roman"/>
          <w:sz w:val="24"/>
          <w:szCs w:val="24"/>
        </w:rPr>
      </w:pPr>
      <w:bookmarkStart w:id="0" w:name="_GoBack"/>
      <w:bookmarkEnd w:id="0"/>
    </w:p>
    <w:sectPr>
      <w:pgSz w:w="11906" w:h="16838"/>
      <w:pgMar w:top="851"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43873"/>
    <w:multiLevelType w:val="singleLevel"/>
    <w:tmpl w:val="08543873"/>
    <w:lvl w:ilvl="0" w:tentative="0">
      <w:start w:val="1"/>
      <w:numFmt w:val="decimal"/>
      <w:lvlText w:val="%1."/>
      <w:lvlJc w:val="left"/>
      <w:pPr>
        <w:tabs>
          <w:tab w:val="left" w:pos="360"/>
        </w:tabs>
        <w:ind w:left="360" w:hanging="360"/>
      </w:pPr>
      <w:rPr>
        <w:rFonts w:hint="default"/>
      </w:rPr>
    </w:lvl>
  </w:abstractNum>
  <w:abstractNum w:abstractNumId="1">
    <w:nsid w:val="25DD4E47"/>
    <w:multiLevelType w:val="multilevel"/>
    <w:tmpl w:val="25DD4E47"/>
    <w:lvl w:ilvl="0" w:tentative="0">
      <w:start w:val="1"/>
      <w:numFmt w:val="decimal"/>
      <w:lvlText w:val="%1)"/>
      <w:lvlJc w:val="left"/>
      <w:pPr>
        <w:ind w:left="1248" w:hanging="708"/>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2">
    <w:nsid w:val="4CCF62AD"/>
    <w:multiLevelType w:val="singleLevel"/>
    <w:tmpl w:val="4CCF62AD"/>
    <w:lvl w:ilvl="0" w:tentative="0">
      <w:start w:val="1"/>
      <w:numFmt w:val="decimal"/>
      <w:lvlText w:val="%1."/>
      <w:lvlJc w:val="left"/>
      <w:pPr>
        <w:tabs>
          <w:tab w:val="left" w:pos="1080"/>
        </w:tabs>
        <w:ind w:left="1080" w:hanging="360"/>
      </w:pPr>
      <w:rPr>
        <w:rFonts w:hint="default"/>
      </w:rPr>
    </w:lvl>
  </w:abstractNum>
  <w:abstractNum w:abstractNumId="3">
    <w:nsid w:val="60A02636"/>
    <w:multiLevelType w:val="singleLevel"/>
    <w:tmpl w:val="60A02636"/>
    <w:lvl w:ilvl="0" w:tentative="0">
      <w:start w:val="1"/>
      <w:numFmt w:val="decimal"/>
      <w:lvlText w:val="%1)"/>
      <w:lvlJc w:val="left"/>
      <w:pPr>
        <w:tabs>
          <w:tab w:val="left" w:pos="900"/>
        </w:tabs>
        <w:ind w:left="900"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23517"/>
    <w:rsid w:val="000268A5"/>
    <w:rsid w:val="000F1DDF"/>
    <w:rsid w:val="000F750F"/>
    <w:rsid w:val="00116816"/>
    <w:rsid w:val="001226FA"/>
    <w:rsid w:val="001A77CA"/>
    <w:rsid w:val="001B5FA7"/>
    <w:rsid w:val="002146DF"/>
    <w:rsid w:val="002230E7"/>
    <w:rsid w:val="00232F81"/>
    <w:rsid w:val="002A0149"/>
    <w:rsid w:val="002B1E07"/>
    <w:rsid w:val="002E5E06"/>
    <w:rsid w:val="002E5FA0"/>
    <w:rsid w:val="0031226E"/>
    <w:rsid w:val="00326233"/>
    <w:rsid w:val="0035108E"/>
    <w:rsid w:val="0041545C"/>
    <w:rsid w:val="004A0580"/>
    <w:rsid w:val="004B6D3A"/>
    <w:rsid w:val="005969F8"/>
    <w:rsid w:val="005B679A"/>
    <w:rsid w:val="005F291A"/>
    <w:rsid w:val="006547C3"/>
    <w:rsid w:val="00713743"/>
    <w:rsid w:val="00715099"/>
    <w:rsid w:val="00770A4B"/>
    <w:rsid w:val="007B5915"/>
    <w:rsid w:val="007C6596"/>
    <w:rsid w:val="007C73C3"/>
    <w:rsid w:val="00816603"/>
    <w:rsid w:val="008714C3"/>
    <w:rsid w:val="008C362F"/>
    <w:rsid w:val="008D5E94"/>
    <w:rsid w:val="008E093B"/>
    <w:rsid w:val="008F7CCE"/>
    <w:rsid w:val="00950931"/>
    <w:rsid w:val="009B4BD8"/>
    <w:rsid w:val="009D7D11"/>
    <w:rsid w:val="00A63475"/>
    <w:rsid w:val="00A664A0"/>
    <w:rsid w:val="00A84C34"/>
    <w:rsid w:val="00A946F9"/>
    <w:rsid w:val="00B11ACF"/>
    <w:rsid w:val="00B51FEC"/>
    <w:rsid w:val="00B54563"/>
    <w:rsid w:val="00B77E41"/>
    <w:rsid w:val="00BC3B46"/>
    <w:rsid w:val="00C259AB"/>
    <w:rsid w:val="00C73F64"/>
    <w:rsid w:val="00CA33F5"/>
    <w:rsid w:val="00CC098C"/>
    <w:rsid w:val="00CE0CC2"/>
    <w:rsid w:val="00D15BF0"/>
    <w:rsid w:val="00D420B3"/>
    <w:rsid w:val="00D67663"/>
    <w:rsid w:val="00D95E6E"/>
    <w:rsid w:val="00E24E99"/>
    <w:rsid w:val="00E269D9"/>
    <w:rsid w:val="00E26CA2"/>
    <w:rsid w:val="00EA4D7B"/>
    <w:rsid w:val="00ED4466"/>
    <w:rsid w:val="00F1138B"/>
    <w:rsid w:val="00F163E1"/>
    <w:rsid w:val="00F23517"/>
    <w:rsid w:val="00F610AA"/>
    <w:rsid w:val="27075C2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4"/>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4"/>
    <w:basedOn w:val="1"/>
    <w:next w:val="1"/>
    <w:link w:val="11"/>
    <w:qFormat/>
    <w:uiPriority w:val="99"/>
    <w:pPr>
      <w:keepNext/>
      <w:spacing w:before="240" w:after="60" w:line="240" w:lineRule="auto"/>
      <w:outlineLvl w:val="3"/>
    </w:pPr>
    <w:rPr>
      <w:rFonts w:ascii="Times New Roman" w:hAnsi="Times New Roman" w:eastAsia="Times New Roman" w:cs="Times New Roman"/>
      <w:b/>
      <w:bCs/>
      <w:sz w:val="28"/>
      <w:szCs w:val="28"/>
    </w:rPr>
  </w:style>
  <w:style w:type="paragraph" w:styleId="4">
    <w:name w:val="heading 5"/>
    <w:basedOn w:val="1"/>
    <w:next w:val="1"/>
    <w:link w:val="12"/>
    <w:qFormat/>
    <w:uiPriority w:val="99"/>
    <w:pPr>
      <w:spacing w:before="240" w:after="60" w:line="240" w:lineRule="auto"/>
      <w:outlineLvl w:val="4"/>
    </w:pPr>
    <w:rPr>
      <w:rFonts w:ascii="Times New Roman" w:hAnsi="Times New Roman" w:eastAsia="Times New Roman" w:cs="Times New Roman"/>
      <w:b/>
      <w:bCs/>
      <w:i/>
      <w:iCs/>
      <w:sz w:val="26"/>
      <w:szCs w:val="26"/>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5"/>
    <w:semiHidden/>
    <w:unhideWhenUsed/>
    <w:uiPriority w:val="99"/>
    <w:pPr>
      <w:spacing w:after="0" w:line="240" w:lineRule="auto"/>
    </w:pPr>
    <w:rPr>
      <w:rFonts w:ascii="Tahoma" w:hAnsi="Tahoma" w:cs="Tahoma"/>
      <w:sz w:val="16"/>
      <w:szCs w:val="16"/>
    </w:rPr>
  </w:style>
  <w:style w:type="paragraph" w:styleId="8">
    <w:name w:val="Normal (Web)"/>
    <w:basedOn w:val="1"/>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9">
    <w:name w:val="Table Grid"/>
    <w:basedOn w:val="6"/>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left="720"/>
      <w:contextualSpacing/>
    </w:pPr>
    <w:rPr>
      <w:rFonts w:eastAsiaTheme="minorHAnsi"/>
      <w:lang w:eastAsia="en-US"/>
    </w:rPr>
  </w:style>
  <w:style w:type="character" w:customStyle="1" w:styleId="11">
    <w:name w:val="Заголовок 4 Знак"/>
    <w:basedOn w:val="5"/>
    <w:link w:val="3"/>
    <w:uiPriority w:val="99"/>
    <w:rPr>
      <w:rFonts w:ascii="Times New Roman" w:hAnsi="Times New Roman" w:eastAsia="Times New Roman" w:cs="Times New Roman"/>
      <w:b/>
      <w:bCs/>
      <w:sz w:val="28"/>
      <w:szCs w:val="28"/>
    </w:rPr>
  </w:style>
  <w:style w:type="character" w:customStyle="1" w:styleId="12">
    <w:name w:val="Заголовок 5 Знак"/>
    <w:basedOn w:val="5"/>
    <w:link w:val="4"/>
    <w:uiPriority w:val="99"/>
    <w:rPr>
      <w:rFonts w:ascii="Times New Roman" w:hAnsi="Times New Roman" w:eastAsia="Times New Roman" w:cs="Times New Roman"/>
      <w:b/>
      <w:bCs/>
      <w:i/>
      <w:iCs/>
      <w:sz w:val="26"/>
      <w:szCs w:val="26"/>
    </w:rPr>
  </w:style>
  <w:style w:type="character" w:customStyle="1" w:styleId="13">
    <w:name w:val="apple-converted-space"/>
    <w:basedOn w:val="5"/>
    <w:uiPriority w:val="99"/>
  </w:style>
  <w:style w:type="character" w:customStyle="1" w:styleId="14">
    <w:name w:val="Заголовок 1 Знак"/>
    <w:basedOn w:val="5"/>
    <w:link w:val="2"/>
    <w:uiPriority w:val="9"/>
    <w:rPr>
      <w:rFonts w:asciiTheme="majorHAnsi" w:hAnsiTheme="majorHAnsi" w:eastAsiaTheme="majorEastAsia" w:cstheme="majorBidi"/>
      <w:b/>
      <w:bCs/>
      <w:color w:val="366091" w:themeColor="accent1" w:themeShade="BF"/>
      <w:sz w:val="28"/>
      <w:szCs w:val="28"/>
    </w:rPr>
  </w:style>
  <w:style w:type="character" w:customStyle="1" w:styleId="15">
    <w:name w:val="Текст выноски Знак"/>
    <w:basedOn w:val="5"/>
    <w:link w:val="7"/>
    <w:semiHidden/>
    <w:uiPriority w:val="99"/>
    <w:rPr>
      <w:rFonts w:ascii="Tahoma" w:hAnsi="Tahoma" w:cs="Tahoma"/>
      <w:sz w:val="16"/>
      <w:szCs w:val="16"/>
    </w:rPr>
  </w:style>
  <w:style w:type="paragraph" w:customStyle="1" w:styleId="16">
    <w:name w:val="ConsPlusNormal"/>
    <w:uiPriority w:val="0"/>
    <w:pPr>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17">
    <w:name w:val="ConsPlusTitle"/>
    <w:uiPriority w:val="0"/>
    <w:pPr>
      <w:widowControl w:val="0"/>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styleId="18">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1569-DC5B-4521-94DD-DF4024A1AF60}">
  <ds:schemaRefs/>
</ds:datastoreItem>
</file>

<file path=docProps/app.xml><?xml version="1.0" encoding="utf-8"?>
<Properties xmlns="http://schemas.openxmlformats.org/officeDocument/2006/extended-properties" xmlns:vt="http://schemas.openxmlformats.org/officeDocument/2006/docPropsVTypes">
  <Template>Normal</Template>
  <Company>UralSOFT</Company>
  <Pages>16</Pages>
  <Words>5949</Words>
  <Characters>33915</Characters>
  <Lines>282</Lines>
  <Paragraphs>79</Paragraphs>
  <TotalTime>43</TotalTime>
  <ScaleCrop>false</ScaleCrop>
  <LinksUpToDate>false</LinksUpToDate>
  <CharactersWithSpaces>39785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2021-12-23T03:00:00Z</dcterms:created>
  <dc:creator>Пользователь</dc:creator>
  <cp:lastModifiedBy>Пользователь</cp:lastModifiedBy>
  <cp:lastPrinted>2015-08-06T05:01:00Z</cp:lastPrinted>
  <dcterms:modified xsi:type="dcterms:W3CDTF">2023-07-13T01:45:27Z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6545A6915FBC4AE889CD56B42C2FD02D</vt:lpwstr>
  </property>
</Properties>
</file>