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73E" w:rsidRPr="00816614" w:rsidRDefault="002E573E" w:rsidP="00BF14C5">
      <w:pPr>
        <w:rPr>
          <w:sz w:val="32"/>
        </w:rPr>
      </w:pPr>
    </w:p>
    <w:p w:rsidR="002E573E" w:rsidRPr="00816614" w:rsidRDefault="002E573E" w:rsidP="002E573E">
      <w:pPr>
        <w:jc w:val="center"/>
        <w:rPr>
          <w:b/>
          <w:sz w:val="28"/>
        </w:rPr>
      </w:pPr>
      <w:r w:rsidRPr="00816614">
        <w:rPr>
          <w:b/>
          <w:sz w:val="28"/>
        </w:rPr>
        <w:t>АДМИНИСТРАЦИЯ</w:t>
      </w:r>
    </w:p>
    <w:p w:rsidR="002E573E" w:rsidRPr="00816614" w:rsidRDefault="002E573E" w:rsidP="002E573E">
      <w:pPr>
        <w:jc w:val="center"/>
        <w:rPr>
          <w:b/>
          <w:sz w:val="28"/>
        </w:rPr>
      </w:pPr>
      <w:r w:rsidRPr="00816614">
        <w:rPr>
          <w:b/>
          <w:sz w:val="28"/>
        </w:rPr>
        <w:t>ЧЕКУНДИНСКОГО  СЕЛЬСКОГО  ПОСЕЛЕНИЯ</w:t>
      </w:r>
    </w:p>
    <w:p w:rsidR="002E573E" w:rsidRPr="00816614" w:rsidRDefault="002E573E" w:rsidP="002E573E">
      <w:pPr>
        <w:jc w:val="center"/>
        <w:rPr>
          <w:b/>
          <w:sz w:val="28"/>
        </w:rPr>
      </w:pPr>
      <w:r w:rsidRPr="00816614">
        <w:rPr>
          <w:b/>
          <w:sz w:val="28"/>
        </w:rPr>
        <w:t>Верхнебуреинского муниципального района</w:t>
      </w:r>
    </w:p>
    <w:p w:rsidR="002E573E" w:rsidRPr="00816614" w:rsidRDefault="002E573E" w:rsidP="002E573E">
      <w:pPr>
        <w:jc w:val="center"/>
        <w:rPr>
          <w:b/>
          <w:sz w:val="28"/>
        </w:rPr>
      </w:pPr>
      <w:r w:rsidRPr="00816614">
        <w:rPr>
          <w:b/>
          <w:sz w:val="28"/>
        </w:rPr>
        <w:t>Хабаровского края</w:t>
      </w:r>
    </w:p>
    <w:p w:rsidR="002E573E" w:rsidRPr="00816614" w:rsidRDefault="002E573E" w:rsidP="002E573E">
      <w:pPr>
        <w:jc w:val="center"/>
        <w:rPr>
          <w:b/>
          <w:sz w:val="28"/>
        </w:rPr>
      </w:pPr>
    </w:p>
    <w:p w:rsidR="002E573E" w:rsidRPr="00816614" w:rsidRDefault="002E573E" w:rsidP="002E573E">
      <w:pPr>
        <w:jc w:val="center"/>
        <w:rPr>
          <w:b/>
          <w:sz w:val="32"/>
        </w:rPr>
      </w:pPr>
      <w:r w:rsidRPr="00816614">
        <w:rPr>
          <w:b/>
          <w:sz w:val="32"/>
        </w:rPr>
        <w:t>ПОСТАНОВЛЕНИЕ</w:t>
      </w:r>
    </w:p>
    <w:p w:rsidR="00923AE0" w:rsidRPr="002E573E" w:rsidRDefault="00923AE0" w:rsidP="002E573E">
      <w:pPr>
        <w:tabs>
          <w:tab w:val="left" w:pos="1395"/>
        </w:tabs>
      </w:pPr>
    </w:p>
    <w:p w:rsidR="00923AE0" w:rsidRPr="00BF14C5" w:rsidRDefault="00BF14C5" w:rsidP="00BF14C5">
      <w:pPr>
        <w:shd w:val="clear" w:color="auto" w:fill="FFFFFF"/>
        <w:ind w:firstLine="708"/>
        <w:jc w:val="both"/>
        <w:rPr>
          <w:bCs/>
          <w:sz w:val="28"/>
          <w:szCs w:val="28"/>
          <w:u w:val="single"/>
        </w:rPr>
      </w:pPr>
      <w:r w:rsidRPr="00BF14C5">
        <w:rPr>
          <w:bCs/>
          <w:sz w:val="28"/>
          <w:szCs w:val="28"/>
          <w:u w:val="single"/>
        </w:rPr>
        <w:t xml:space="preserve">12.10.2018  </w:t>
      </w:r>
      <w:r w:rsidR="00C6430C" w:rsidRPr="00BF14C5">
        <w:rPr>
          <w:bCs/>
          <w:sz w:val="28"/>
          <w:szCs w:val="28"/>
        </w:rPr>
        <w:t>№</w:t>
      </w:r>
      <w:r w:rsidRPr="00BF14C5">
        <w:rPr>
          <w:bCs/>
          <w:sz w:val="28"/>
          <w:szCs w:val="28"/>
        </w:rPr>
        <w:t xml:space="preserve"> </w:t>
      </w:r>
      <w:r w:rsidRPr="00BF14C5">
        <w:rPr>
          <w:bCs/>
          <w:sz w:val="28"/>
          <w:szCs w:val="28"/>
          <w:u w:val="single"/>
        </w:rPr>
        <w:t>33</w:t>
      </w:r>
      <w:r w:rsidR="00C6430C" w:rsidRPr="00BF14C5">
        <w:rPr>
          <w:bCs/>
          <w:sz w:val="28"/>
          <w:szCs w:val="28"/>
        </w:rPr>
        <w:t xml:space="preserve"> </w:t>
      </w:r>
    </w:p>
    <w:p w:rsidR="00923AE0" w:rsidRPr="00BF14C5" w:rsidRDefault="002E573E">
      <w:pPr>
        <w:jc w:val="both"/>
        <w:rPr>
          <w:color w:val="000000"/>
          <w:sz w:val="16"/>
          <w:szCs w:val="16"/>
        </w:rPr>
      </w:pPr>
      <w:r w:rsidRPr="00BF14C5">
        <w:rPr>
          <w:bCs/>
          <w:sz w:val="16"/>
          <w:szCs w:val="16"/>
        </w:rPr>
        <w:t xml:space="preserve">    </w:t>
      </w:r>
      <w:r w:rsidR="00BF14C5">
        <w:rPr>
          <w:bCs/>
          <w:sz w:val="16"/>
          <w:szCs w:val="16"/>
        </w:rPr>
        <w:tab/>
      </w:r>
      <w:r w:rsidR="00BF14C5">
        <w:rPr>
          <w:bCs/>
          <w:sz w:val="16"/>
          <w:szCs w:val="16"/>
        </w:rPr>
        <w:tab/>
      </w:r>
      <w:r w:rsidRPr="00BF14C5">
        <w:rPr>
          <w:bCs/>
          <w:sz w:val="16"/>
          <w:szCs w:val="16"/>
        </w:rPr>
        <w:t>с</w:t>
      </w:r>
      <w:r w:rsidR="007C0ED7" w:rsidRPr="00BF14C5">
        <w:rPr>
          <w:bCs/>
          <w:sz w:val="16"/>
          <w:szCs w:val="16"/>
        </w:rPr>
        <w:t>.Чекунда</w:t>
      </w:r>
    </w:p>
    <w:p w:rsidR="00B47106" w:rsidRDefault="00B47106" w:rsidP="00DE5637">
      <w:pPr>
        <w:pStyle w:val="ConsPlusTitle"/>
        <w:widowControl/>
        <w:jc w:val="both"/>
        <w:rPr>
          <w:b w:val="0"/>
          <w:sz w:val="26"/>
          <w:szCs w:val="26"/>
          <w:highlight w:val="yellow"/>
        </w:rPr>
      </w:pPr>
    </w:p>
    <w:p w:rsidR="00923AE0" w:rsidRPr="00337FD2" w:rsidRDefault="00B47106" w:rsidP="00337FD2">
      <w:pPr>
        <w:pStyle w:val="ConsPlusTitle"/>
        <w:widowControl/>
        <w:spacing w:line="240" w:lineRule="exact"/>
        <w:jc w:val="both"/>
        <w:rPr>
          <w:b w:val="0"/>
          <w:sz w:val="28"/>
          <w:szCs w:val="28"/>
        </w:rPr>
      </w:pPr>
      <w:r w:rsidRPr="00337FD2">
        <w:rPr>
          <w:b w:val="0"/>
          <w:sz w:val="28"/>
          <w:szCs w:val="28"/>
        </w:rPr>
        <w:t>О</w:t>
      </w:r>
      <w:r w:rsidR="00EA4F8A" w:rsidRPr="00337FD2">
        <w:rPr>
          <w:b w:val="0"/>
          <w:sz w:val="28"/>
          <w:szCs w:val="28"/>
        </w:rPr>
        <w:t>б утверждении</w:t>
      </w:r>
      <w:r w:rsidR="00AA22BB" w:rsidRPr="00337FD2">
        <w:rPr>
          <w:b w:val="0"/>
          <w:sz w:val="28"/>
          <w:szCs w:val="28"/>
        </w:rPr>
        <w:t xml:space="preserve"> </w:t>
      </w:r>
      <w:r w:rsidR="00DE5637" w:rsidRPr="00337FD2">
        <w:rPr>
          <w:b w:val="0"/>
          <w:sz w:val="28"/>
          <w:szCs w:val="28"/>
        </w:rPr>
        <w:t>методик</w:t>
      </w:r>
      <w:r w:rsidR="00EA4F8A" w:rsidRPr="00337FD2">
        <w:rPr>
          <w:b w:val="0"/>
          <w:sz w:val="28"/>
          <w:szCs w:val="28"/>
        </w:rPr>
        <w:t>и</w:t>
      </w:r>
      <w:r w:rsidR="00DE5637" w:rsidRPr="00337FD2">
        <w:rPr>
          <w:b w:val="0"/>
          <w:sz w:val="28"/>
          <w:szCs w:val="28"/>
        </w:rPr>
        <w:t xml:space="preserve"> прогнозирования поступлений доходов в бюджет </w:t>
      </w:r>
      <w:r w:rsidR="002E573E" w:rsidRPr="00337FD2">
        <w:rPr>
          <w:b w:val="0"/>
          <w:sz w:val="28"/>
          <w:szCs w:val="28"/>
        </w:rPr>
        <w:t xml:space="preserve">Чекундинского </w:t>
      </w:r>
      <w:r w:rsidR="00DE5637" w:rsidRPr="00337FD2">
        <w:rPr>
          <w:b w:val="0"/>
          <w:sz w:val="28"/>
          <w:szCs w:val="28"/>
        </w:rPr>
        <w:t>сельского поселения</w:t>
      </w:r>
      <w:r w:rsidR="001711C7" w:rsidRPr="00337FD2">
        <w:rPr>
          <w:b w:val="0"/>
          <w:sz w:val="28"/>
          <w:szCs w:val="28"/>
        </w:rPr>
        <w:t>,</w:t>
      </w:r>
      <w:r w:rsidR="002E573E" w:rsidRPr="00337FD2">
        <w:rPr>
          <w:b w:val="0"/>
          <w:sz w:val="28"/>
          <w:szCs w:val="28"/>
        </w:rPr>
        <w:t xml:space="preserve"> </w:t>
      </w:r>
      <w:r w:rsidR="00C6430C" w:rsidRPr="00337FD2">
        <w:rPr>
          <w:b w:val="0"/>
          <w:sz w:val="28"/>
          <w:szCs w:val="28"/>
        </w:rPr>
        <w:t xml:space="preserve">главным администратором которых является администрация </w:t>
      </w:r>
      <w:r w:rsidR="002E573E" w:rsidRPr="00337FD2">
        <w:rPr>
          <w:b w:val="0"/>
          <w:sz w:val="28"/>
          <w:szCs w:val="28"/>
        </w:rPr>
        <w:t xml:space="preserve">Чекундинского </w:t>
      </w:r>
      <w:r w:rsidR="00C6430C" w:rsidRPr="00337FD2">
        <w:rPr>
          <w:b w:val="0"/>
          <w:sz w:val="28"/>
          <w:szCs w:val="28"/>
        </w:rPr>
        <w:t>сельского поселения</w:t>
      </w:r>
      <w:r w:rsidR="00046062" w:rsidRPr="00337FD2">
        <w:rPr>
          <w:b w:val="0"/>
          <w:sz w:val="28"/>
          <w:szCs w:val="28"/>
        </w:rPr>
        <w:t xml:space="preserve">, утвержденного постановлением администрации </w:t>
      </w:r>
      <w:r w:rsidR="002E573E" w:rsidRPr="00337FD2">
        <w:rPr>
          <w:b w:val="0"/>
          <w:sz w:val="28"/>
          <w:szCs w:val="28"/>
        </w:rPr>
        <w:t xml:space="preserve">Чекундинского </w:t>
      </w:r>
      <w:r w:rsidR="00046062" w:rsidRPr="00337FD2">
        <w:rPr>
          <w:b w:val="0"/>
          <w:sz w:val="28"/>
          <w:szCs w:val="28"/>
        </w:rPr>
        <w:t>сельск</w:t>
      </w:r>
      <w:r w:rsidR="002E573E" w:rsidRPr="00337FD2">
        <w:rPr>
          <w:b w:val="0"/>
          <w:sz w:val="28"/>
          <w:szCs w:val="28"/>
        </w:rPr>
        <w:t>ого поселения от 16.06.2016 № 10</w:t>
      </w:r>
      <w:r w:rsidR="00046062" w:rsidRPr="00337FD2">
        <w:rPr>
          <w:b w:val="0"/>
          <w:sz w:val="28"/>
          <w:szCs w:val="28"/>
        </w:rPr>
        <w:t xml:space="preserve"> «</w:t>
      </w:r>
      <w:r w:rsidR="00046062" w:rsidRPr="00337FD2">
        <w:rPr>
          <w:b w:val="0"/>
          <w:color w:val="000000"/>
          <w:sz w:val="28"/>
          <w:szCs w:val="28"/>
        </w:rPr>
        <w:t xml:space="preserve">Об утверждении методики </w:t>
      </w:r>
      <w:r w:rsidR="00046062" w:rsidRPr="00337FD2">
        <w:rPr>
          <w:b w:val="0"/>
          <w:sz w:val="28"/>
          <w:szCs w:val="28"/>
        </w:rPr>
        <w:t xml:space="preserve">прогнозирования поступлений доходов в бюджет </w:t>
      </w:r>
      <w:r w:rsidR="002E573E" w:rsidRPr="00337FD2">
        <w:rPr>
          <w:b w:val="0"/>
          <w:sz w:val="28"/>
          <w:szCs w:val="28"/>
        </w:rPr>
        <w:t xml:space="preserve">Чекундинского </w:t>
      </w:r>
      <w:r w:rsidR="00046062" w:rsidRPr="00337FD2">
        <w:rPr>
          <w:b w:val="0"/>
          <w:sz w:val="28"/>
          <w:szCs w:val="28"/>
        </w:rPr>
        <w:t>сельского поселения»</w:t>
      </w:r>
    </w:p>
    <w:p w:rsidR="00923AE0" w:rsidRPr="00337FD2" w:rsidRDefault="00923AE0" w:rsidP="00337FD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23AE0" w:rsidRPr="00337FD2" w:rsidRDefault="00C6430C" w:rsidP="00337FD2">
      <w:pPr>
        <w:ind w:firstLine="708"/>
        <w:jc w:val="both"/>
        <w:rPr>
          <w:color w:val="000000"/>
          <w:sz w:val="28"/>
          <w:szCs w:val="28"/>
        </w:rPr>
      </w:pPr>
      <w:r w:rsidRPr="00337FD2">
        <w:rPr>
          <w:sz w:val="28"/>
          <w:szCs w:val="28"/>
        </w:rPr>
        <w:t xml:space="preserve">Руководствуясь </w:t>
      </w:r>
      <w:r w:rsidR="00FF091D" w:rsidRPr="00337FD2">
        <w:rPr>
          <w:sz w:val="28"/>
          <w:szCs w:val="28"/>
        </w:rPr>
        <w:t>Приказом Минфина России от 08 июня 2018 года № 132н «О порядке формирования и применения кодов бюджетной классификации Росси</w:t>
      </w:r>
      <w:r w:rsidR="00191A0A">
        <w:rPr>
          <w:sz w:val="28"/>
          <w:szCs w:val="28"/>
        </w:rPr>
        <w:t>йской Федерации, их стр</w:t>
      </w:r>
      <w:r w:rsidR="00FF091D" w:rsidRPr="00337FD2">
        <w:rPr>
          <w:sz w:val="28"/>
          <w:szCs w:val="28"/>
        </w:rPr>
        <w:t>уктуре и принципах назначения»</w:t>
      </w:r>
      <w:r w:rsidR="008A788A" w:rsidRPr="00337FD2">
        <w:rPr>
          <w:sz w:val="28"/>
          <w:szCs w:val="28"/>
        </w:rPr>
        <w:t xml:space="preserve"> администрация </w:t>
      </w:r>
      <w:r w:rsidR="002E573E" w:rsidRPr="00337FD2">
        <w:rPr>
          <w:sz w:val="28"/>
          <w:szCs w:val="28"/>
        </w:rPr>
        <w:t xml:space="preserve">Чекундинского </w:t>
      </w:r>
      <w:r w:rsidR="008A788A" w:rsidRPr="00337FD2">
        <w:rPr>
          <w:sz w:val="28"/>
          <w:szCs w:val="28"/>
        </w:rPr>
        <w:t>сельского поселения</w:t>
      </w:r>
    </w:p>
    <w:p w:rsidR="00923AE0" w:rsidRPr="00337FD2" w:rsidRDefault="00C6430C" w:rsidP="00337FD2">
      <w:pPr>
        <w:jc w:val="both"/>
        <w:rPr>
          <w:color w:val="000000"/>
          <w:sz w:val="28"/>
          <w:szCs w:val="28"/>
        </w:rPr>
      </w:pPr>
      <w:r w:rsidRPr="00337FD2">
        <w:rPr>
          <w:color w:val="000000"/>
          <w:sz w:val="28"/>
          <w:szCs w:val="28"/>
        </w:rPr>
        <w:t>ПОСТАНОВЛЯЕТ:</w:t>
      </w:r>
    </w:p>
    <w:p w:rsidR="00FF091D" w:rsidRPr="00337FD2" w:rsidRDefault="00FF091D" w:rsidP="00191A0A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37FD2">
        <w:rPr>
          <w:rFonts w:ascii="Times New Roman" w:hAnsi="Times New Roman"/>
          <w:sz w:val="28"/>
          <w:szCs w:val="28"/>
        </w:rPr>
        <w:t>Утвердить</w:t>
      </w:r>
      <w:r w:rsidR="00304482" w:rsidRPr="00337FD2">
        <w:rPr>
          <w:rFonts w:ascii="Times New Roman" w:hAnsi="Times New Roman"/>
          <w:sz w:val="28"/>
          <w:szCs w:val="28"/>
        </w:rPr>
        <w:t xml:space="preserve"> Методику прог</w:t>
      </w:r>
      <w:r w:rsidR="00304482" w:rsidRPr="00337FD2">
        <w:rPr>
          <w:rFonts w:ascii="Times New Roman" w:hAnsi="Times New Roman"/>
          <w:sz w:val="28"/>
          <w:szCs w:val="28"/>
        </w:rPr>
        <w:softHyphen/>
        <w:t>нозирования поступлений дохо</w:t>
      </w:r>
      <w:r w:rsidR="00304482" w:rsidRPr="00337FD2">
        <w:rPr>
          <w:rFonts w:ascii="Times New Roman" w:hAnsi="Times New Roman"/>
          <w:sz w:val="28"/>
          <w:szCs w:val="28"/>
        </w:rPr>
        <w:softHyphen/>
        <w:t>дов в бюджет сельского поселения, главным админи</w:t>
      </w:r>
      <w:r w:rsidR="00304482" w:rsidRPr="00337FD2">
        <w:rPr>
          <w:rFonts w:ascii="Times New Roman" w:hAnsi="Times New Roman"/>
          <w:sz w:val="28"/>
          <w:szCs w:val="28"/>
        </w:rPr>
        <w:softHyphen/>
        <w:t xml:space="preserve">стратором которых является администрации </w:t>
      </w:r>
      <w:r w:rsidR="002E573E" w:rsidRPr="00337FD2">
        <w:rPr>
          <w:rFonts w:ascii="Times New Roman" w:hAnsi="Times New Roman"/>
          <w:sz w:val="28"/>
          <w:szCs w:val="28"/>
        </w:rPr>
        <w:t xml:space="preserve">Чекундинского </w:t>
      </w:r>
      <w:r w:rsidR="00191A0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304482" w:rsidRPr="00337FD2">
        <w:rPr>
          <w:rFonts w:ascii="Times New Roman" w:hAnsi="Times New Roman"/>
          <w:sz w:val="28"/>
          <w:szCs w:val="28"/>
        </w:rPr>
        <w:t>Верхнебу</w:t>
      </w:r>
      <w:r w:rsidRPr="00337FD2">
        <w:rPr>
          <w:rFonts w:ascii="Times New Roman" w:hAnsi="Times New Roman"/>
          <w:sz w:val="28"/>
          <w:szCs w:val="28"/>
        </w:rPr>
        <w:t>реинского муниципального района.</w:t>
      </w:r>
    </w:p>
    <w:p w:rsidR="00304482" w:rsidRPr="00337FD2" w:rsidRDefault="00FF091D" w:rsidP="00191A0A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37FD2">
        <w:rPr>
          <w:rFonts w:ascii="Times New Roman" w:hAnsi="Times New Roman"/>
          <w:sz w:val="28"/>
          <w:szCs w:val="28"/>
        </w:rPr>
        <w:t>Отменить постановление администраци</w:t>
      </w:r>
      <w:r w:rsidR="00191A0A">
        <w:rPr>
          <w:rFonts w:ascii="Times New Roman" w:hAnsi="Times New Roman"/>
          <w:sz w:val="28"/>
          <w:szCs w:val="28"/>
        </w:rPr>
        <w:t>и Чекундинского сельского посел</w:t>
      </w:r>
      <w:r w:rsidRPr="00337FD2">
        <w:rPr>
          <w:rFonts w:ascii="Times New Roman" w:hAnsi="Times New Roman"/>
          <w:sz w:val="28"/>
          <w:szCs w:val="28"/>
        </w:rPr>
        <w:t>ения</w:t>
      </w:r>
      <w:r w:rsidR="00304482" w:rsidRPr="00337FD2">
        <w:rPr>
          <w:rFonts w:ascii="Times New Roman" w:hAnsi="Times New Roman"/>
          <w:sz w:val="28"/>
          <w:szCs w:val="28"/>
        </w:rPr>
        <w:t xml:space="preserve"> </w:t>
      </w:r>
      <w:r w:rsidR="002E573E" w:rsidRPr="00337FD2">
        <w:rPr>
          <w:rFonts w:ascii="Times New Roman" w:hAnsi="Times New Roman"/>
          <w:sz w:val="28"/>
          <w:szCs w:val="28"/>
        </w:rPr>
        <w:t>от 16.06.2016 № 10</w:t>
      </w:r>
      <w:r w:rsidR="00304482" w:rsidRPr="00337FD2">
        <w:rPr>
          <w:rFonts w:ascii="Times New Roman" w:hAnsi="Times New Roman"/>
          <w:sz w:val="28"/>
          <w:szCs w:val="28"/>
        </w:rPr>
        <w:t xml:space="preserve"> «</w:t>
      </w:r>
      <w:r w:rsidR="00304482" w:rsidRPr="00337FD2">
        <w:rPr>
          <w:rFonts w:ascii="Times New Roman" w:hAnsi="Times New Roman"/>
          <w:color w:val="000000"/>
          <w:sz w:val="28"/>
          <w:szCs w:val="28"/>
        </w:rPr>
        <w:t xml:space="preserve">Об утверждении методики </w:t>
      </w:r>
      <w:r w:rsidR="00304482" w:rsidRPr="00337FD2">
        <w:rPr>
          <w:rFonts w:ascii="Times New Roman" w:hAnsi="Times New Roman"/>
          <w:sz w:val="28"/>
          <w:szCs w:val="28"/>
        </w:rPr>
        <w:t xml:space="preserve">прогнозирования поступлений доходов в бюджет </w:t>
      </w:r>
      <w:r w:rsidR="002E573E" w:rsidRPr="00337FD2">
        <w:rPr>
          <w:rFonts w:ascii="Times New Roman" w:hAnsi="Times New Roman"/>
          <w:sz w:val="28"/>
          <w:szCs w:val="28"/>
        </w:rPr>
        <w:t xml:space="preserve">Чекундинского </w:t>
      </w:r>
      <w:r w:rsidR="00304482" w:rsidRPr="00337FD2">
        <w:rPr>
          <w:rFonts w:ascii="Times New Roman" w:hAnsi="Times New Roman"/>
          <w:sz w:val="28"/>
          <w:szCs w:val="28"/>
        </w:rPr>
        <w:t>сельского поселения», излож</w:t>
      </w:r>
      <w:r w:rsidR="00191A0A">
        <w:rPr>
          <w:rFonts w:ascii="Times New Roman" w:hAnsi="Times New Roman"/>
          <w:sz w:val="28"/>
          <w:szCs w:val="28"/>
        </w:rPr>
        <w:t xml:space="preserve">ив её в новой редакции согласно приложения </w:t>
      </w:r>
      <w:r w:rsidR="00304482" w:rsidRPr="00337FD2">
        <w:rPr>
          <w:rFonts w:ascii="Times New Roman" w:hAnsi="Times New Roman"/>
          <w:sz w:val="28"/>
          <w:szCs w:val="28"/>
        </w:rPr>
        <w:t xml:space="preserve">к настоящему </w:t>
      </w:r>
      <w:r w:rsidR="004547B2" w:rsidRPr="00337FD2">
        <w:rPr>
          <w:rFonts w:ascii="Times New Roman" w:hAnsi="Times New Roman"/>
          <w:sz w:val="28"/>
          <w:szCs w:val="28"/>
        </w:rPr>
        <w:t>постановлению</w:t>
      </w:r>
      <w:r w:rsidR="00304482" w:rsidRPr="00337FD2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923AE0" w:rsidRPr="00337FD2" w:rsidRDefault="00337FD2" w:rsidP="00337FD2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C6430C" w:rsidRPr="00337FD2">
        <w:rPr>
          <w:color w:val="000000"/>
          <w:sz w:val="28"/>
          <w:szCs w:val="28"/>
        </w:rPr>
        <w:t xml:space="preserve">. Контроль за исполнением настоящего постановления </w:t>
      </w:r>
      <w:r w:rsidR="00DE5637" w:rsidRPr="00337FD2">
        <w:rPr>
          <w:sz w:val="28"/>
          <w:szCs w:val="28"/>
        </w:rPr>
        <w:t>оставляю за собой</w:t>
      </w:r>
    </w:p>
    <w:p w:rsidR="00923AE0" w:rsidRDefault="00337FD2" w:rsidP="00337FD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C6430C" w:rsidRPr="00337FD2">
        <w:rPr>
          <w:color w:val="000000"/>
          <w:sz w:val="28"/>
          <w:szCs w:val="28"/>
        </w:rPr>
        <w:t>. Настоящее постановление вступает в силу после его опубликования и обнародования.</w:t>
      </w:r>
    </w:p>
    <w:p w:rsidR="00337FD2" w:rsidRDefault="00337FD2" w:rsidP="00337FD2">
      <w:pPr>
        <w:ind w:firstLine="708"/>
        <w:jc w:val="both"/>
        <w:rPr>
          <w:color w:val="000000"/>
          <w:sz w:val="28"/>
          <w:szCs w:val="28"/>
        </w:rPr>
      </w:pPr>
    </w:p>
    <w:p w:rsidR="00337FD2" w:rsidRPr="00337FD2" w:rsidRDefault="00191A0A" w:rsidP="00191A0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r w:rsidR="00337FD2">
        <w:rPr>
          <w:color w:val="000000"/>
          <w:sz w:val="28"/>
          <w:szCs w:val="28"/>
        </w:rPr>
        <w:t xml:space="preserve">поселения                                                  </w:t>
      </w:r>
      <w:r>
        <w:rPr>
          <w:color w:val="000000"/>
          <w:sz w:val="28"/>
          <w:szCs w:val="28"/>
        </w:rPr>
        <w:t xml:space="preserve">                      </w:t>
      </w:r>
      <w:r w:rsidR="00337FD2">
        <w:rPr>
          <w:color w:val="000000"/>
          <w:sz w:val="28"/>
          <w:szCs w:val="28"/>
        </w:rPr>
        <w:t>А.И.</w:t>
      </w:r>
      <w:r>
        <w:rPr>
          <w:color w:val="000000"/>
          <w:sz w:val="28"/>
          <w:szCs w:val="28"/>
        </w:rPr>
        <w:t xml:space="preserve"> </w:t>
      </w:r>
      <w:r w:rsidR="00337FD2">
        <w:rPr>
          <w:color w:val="000000"/>
          <w:sz w:val="28"/>
          <w:szCs w:val="28"/>
        </w:rPr>
        <w:t>Зацемирный</w:t>
      </w:r>
    </w:p>
    <w:p w:rsidR="00FF091D" w:rsidRDefault="00FF091D" w:rsidP="00DE5637">
      <w:pPr>
        <w:ind w:firstLine="708"/>
        <w:jc w:val="both"/>
        <w:rPr>
          <w:color w:val="000000"/>
          <w:sz w:val="28"/>
          <w:szCs w:val="28"/>
        </w:rPr>
      </w:pPr>
    </w:p>
    <w:p w:rsidR="00BF14C5" w:rsidRDefault="00BF14C5" w:rsidP="00DE5637">
      <w:pPr>
        <w:ind w:firstLine="708"/>
        <w:jc w:val="both"/>
        <w:rPr>
          <w:color w:val="000000"/>
          <w:sz w:val="28"/>
          <w:szCs w:val="28"/>
        </w:rPr>
      </w:pPr>
    </w:p>
    <w:p w:rsidR="00BF14C5" w:rsidRDefault="00BF14C5" w:rsidP="00DE5637">
      <w:pPr>
        <w:ind w:firstLine="708"/>
        <w:jc w:val="both"/>
        <w:rPr>
          <w:color w:val="000000"/>
          <w:sz w:val="28"/>
          <w:szCs w:val="28"/>
        </w:rPr>
      </w:pPr>
    </w:p>
    <w:p w:rsidR="00BF14C5" w:rsidRDefault="00BF14C5" w:rsidP="00DE5637">
      <w:pPr>
        <w:ind w:firstLine="708"/>
        <w:jc w:val="both"/>
        <w:rPr>
          <w:color w:val="000000"/>
          <w:sz w:val="28"/>
          <w:szCs w:val="28"/>
        </w:rPr>
      </w:pPr>
    </w:p>
    <w:p w:rsidR="00BF14C5" w:rsidRDefault="00BF14C5" w:rsidP="00DE5637">
      <w:pPr>
        <w:ind w:firstLine="708"/>
        <w:jc w:val="both"/>
        <w:rPr>
          <w:color w:val="000000"/>
          <w:sz w:val="28"/>
          <w:szCs w:val="28"/>
        </w:rPr>
      </w:pPr>
    </w:p>
    <w:p w:rsidR="00BF14C5" w:rsidRDefault="00BF14C5" w:rsidP="00DE5637">
      <w:pPr>
        <w:ind w:firstLine="708"/>
        <w:jc w:val="both"/>
        <w:rPr>
          <w:color w:val="000000"/>
          <w:sz w:val="28"/>
          <w:szCs w:val="28"/>
        </w:rPr>
      </w:pPr>
    </w:p>
    <w:p w:rsidR="00BF14C5" w:rsidRPr="00DE5637" w:rsidRDefault="00BF14C5" w:rsidP="00DE5637">
      <w:pPr>
        <w:ind w:firstLine="708"/>
        <w:jc w:val="both"/>
        <w:rPr>
          <w:color w:val="000000"/>
          <w:sz w:val="28"/>
          <w:szCs w:val="28"/>
        </w:rPr>
      </w:pPr>
    </w:p>
    <w:tbl>
      <w:tblPr>
        <w:tblStyle w:val="af4"/>
        <w:tblW w:w="9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5"/>
        <w:gridCol w:w="4672"/>
      </w:tblGrid>
      <w:tr w:rsidR="00C47BAA" w:rsidTr="00C47BAA">
        <w:tc>
          <w:tcPr>
            <w:tcW w:w="4815" w:type="dxa"/>
          </w:tcPr>
          <w:p w:rsidR="00C47BAA" w:rsidRDefault="00C47BAA" w:rsidP="00C47BA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672" w:type="dxa"/>
          </w:tcPr>
          <w:p w:rsidR="00C47BAA" w:rsidRDefault="00C47BAA" w:rsidP="00C47BAA">
            <w:pPr>
              <w:pStyle w:val="20"/>
              <w:shd w:val="clear" w:color="auto" w:fill="auto"/>
              <w:spacing w:after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</w:t>
            </w:r>
          </w:p>
          <w:p w:rsidR="00C47BAA" w:rsidRDefault="00C47BAA" w:rsidP="00C47BAA">
            <w:pPr>
              <w:pStyle w:val="20"/>
              <w:shd w:val="clear" w:color="auto" w:fill="auto"/>
              <w:spacing w:after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Постановлению администрации</w:t>
            </w:r>
          </w:p>
          <w:p w:rsidR="00C47BAA" w:rsidRDefault="00EE518A" w:rsidP="00C47BAA">
            <w:pPr>
              <w:pStyle w:val="20"/>
              <w:shd w:val="clear" w:color="auto" w:fill="auto"/>
              <w:spacing w:after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Чекундинского </w:t>
            </w:r>
            <w:r w:rsidR="00C47BAA">
              <w:rPr>
                <w:sz w:val="26"/>
                <w:szCs w:val="26"/>
              </w:rPr>
              <w:t>сельского поселения</w:t>
            </w:r>
          </w:p>
          <w:p w:rsidR="00C47BAA" w:rsidRDefault="00C47BAA" w:rsidP="00C47BAA">
            <w:pPr>
              <w:pStyle w:val="20"/>
              <w:shd w:val="clear" w:color="auto" w:fill="auto"/>
              <w:spacing w:after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Верхнебуреинского муниципального района</w:t>
            </w:r>
          </w:p>
          <w:p w:rsidR="00EE518A" w:rsidRDefault="00EE518A" w:rsidP="00C47BAA">
            <w:pPr>
              <w:pStyle w:val="20"/>
              <w:shd w:val="clear" w:color="auto" w:fill="auto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  <w:p w:rsidR="00C47BAA" w:rsidRDefault="00BF14C5" w:rsidP="00C47BAA">
            <w:pPr>
              <w:pStyle w:val="20"/>
              <w:shd w:val="clear" w:color="auto" w:fill="auto"/>
              <w:spacing w:after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12.10.2018 </w:t>
            </w:r>
            <w:r w:rsidR="00EE518A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33</w:t>
            </w:r>
          </w:p>
          <w:p w:rsidR="00C47BAA" w:rsidRDefault="00C47BAA" w:rsidP="00C47BAA">
            <w:pPr>
              <w:pStyle w:val="20"/>
              <w:shd w:val="clear" w:color="auto" w:fill="auto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  <w:p w:rsidR="00EE518A" w:rsidRDefault="00EE518A" w:rsidP="00EE518A">
            <w:pPr>
              <w:autoSpaceDE w:val="0"/>
              <w:autoSpaceDN w:val="0"/>
              <w:adjustRightInd w:val="0"/>
              <w:spacing w:line="240" w:lineRule="exact"/>
              <w:ind w:firstLine="540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C47BAA" w:rsidRDefault="00C47BAA" w:rsidP="00C47B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304482" w:rsidRDefault="00304482" w:rsidP="00C47BAA">
      <w:pPr>
        <w:autoSpaceDE w:val="0"/>
        <w:autoSpaceDN w:val="0"/>
        <w:adjustRightInd w:val="0"/>
        <w:ind w:firstLine="540"/>
        <w:jc w:val="center"/>
        <w:rPr>
          <w:color w:val="000000" w:themeColor="text1"/>
          <w:sz w:val="26"/>
          <w:szCs w:val="26"/>
        </w:rPr>
      </w:pPr>
    </w:p>
    <w:p w:rsidR="00304482" w:rsidRDefault="00304482" w:rsidP="00C47BAA">
      <w:pPr>
        <w:autoSpaceDE w:val="0"/>
        <w:autoSpaceDN w:val="0"/>
        <w:adjustRightInd w:val="0"/>
        <w:ind w:firstLine="540"/>
        <w:jc w:val="center"/>
        <w:rPr>
          <w:color w:val="000000" w:themeColor="text1"/>
          <w:sz w:val="26"/>
          <w:szCs w:val="26"/>
        </w:rPr>
      </w:pPr>
    </w:p>
    <w:p w:rsidR="00304482" w:rsidRDefault="00304482" w:rsidP="00304482">
      <w:pPr>
        <w:pStyle w:val="20"/>
        <w:shd w:val="clear" w:color="auto" w:fill="auto"/>
        <w:spacing w:after="0" w:line="235" w:lineRule="exact"/>
        <w:ind w:left="20" w:firstLine="0"/>
        <w:jc w:val="center"/>
      </w:pPr>
      <w:r>
        <w:t>МЕТОДИКА</w:t>
      </w:r>
    </w:p>
    <w:p w:rsidR="00304482" w:rsidRDefault="00304482" w:rsidP="00304482">
      <w:pPr>
        <w:pStyle w:val="ac"/>
        <w:jc w:val="center"/>
      </w:pPr>
      <w:r>
        <w:t>прогнозирования поступлений доходов в бюджет, главным администратором</w:t>
      </w:r>
      <w:r>
        <w:br/>
        <w:t>которых является</w:t>
      </w:r>
      <w:r>
        <w:rPr>
          <w:szCs w:val="28"/>
        </w:rPr>
        <w:t xml:space="preserve"> администрация </w:t>
      </w:r>
      <w:r w:rsidR="00EE518A">
        <w:rPr>
          <w:szCs w:val="28"/>
        </w:rPr>
        <w:t xml:space="preserve">Чекундинского </w:t>
      </w:r>
      <w:r>
        <w:rPr>
          <w:szCs w:val="28"/>
        </w:rPr>
        <w:t>сельского поселения  Верхнебуреинского муниципального района</w:t>
      </w:r>
    </w:p>
    <w:p w:rsidR="00304482" w:rsidRDefault="00304482" w:rsidP="0030448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04482" w:rsidRPr="00B933C1" w:rsidRDefault="00304482" w:rsidP="00046062">
      <w:pPr>
        <w:autoSpaceDE w:val="0"/>
        <w:autoSpaceDN w:val="0"/>
        <w:adjustRightInd w:val="0"/>
        <w:ind w:firstLine="708"/>
        <w:outlineLvl w:val="1"/>
        <w:rPr>
          <w:sz w:val="28"/>
          <w:szCs w:val="28"/>
        </w:rPr>
      </w:pPr>
      <w:r w:rsidRPr="00B933C1">
        <w:rPr>
          <w:sz w:val="28"/>
          <w:szCs w:val="28"/>
        </w:rPr>
        <w:t>1. Общие положения</w:t>
      </w:r>
    </w:p>
    <w:p w:rsidR="00304482" w:rsidRPr="00B933C1" w:rsidRDefault="00304482" w:rsidP="004547B2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B933C1">
        <w:rPr>
          <w:sz w:val="28"/>
          <w:szCs w:val="28"/>
        </w:rPr>
        <w:t>Настоящая Методика разработана в соответствии со статьей 160.1 Бюджетного кодекса Российской Федерации, с общими требованиями к мето</w:t>
      </w:r>
      <w:r w:rsidRPr="00B933C1">
        <w:rPr>
          <w:sz w:val="28"/>
          <w:szCs w:val="28"/>
        </w:rPr>
        <w:softHyphen/>
        <w:t>дике прогнозирования поступлений доходов в бюджеты бюджетной системы Российской Федерации, утвержденными Постановлением Правительства Рос</w:t>
      </w:r>
      <w:r w:rsidRPr="00B933C1">
        <w:rPr>
          <w:sz w:val="28"/>
          <w:szCs w:val="28"/>
        </w:rPr>
        <w:softHyphen/>
        <w:t>сийской Федерации от 23 июня 2016 г. № 574, и применяется для прогнози</w:t>
      </w:r>
      <w:r w:rsidRPr="00B933C1">
        <w:rPr>
          <w:sz w:val="28"/>
          <w:szCs w:val="28"/>
        </w:rPr>
        <w:softHyphen/>
        <w:t>рования поступлений доходов в бюджет сельского поселения на очередной финансовый год и пла</w:t>
      </w:r>
      <w:r w:rsidRPr="00B933C1">
        <w:rPr>
          <w:sz w:val="28"/>
          <w:szCs w:val="28"/>
        </w:rPr>
        <w:softHyphen/>
        <w:t>новый период в разрезе кодов классификации доходов, главным администрато</w:t>
      </w:r>
      <w:r w:rsidRPr="00B933C1">
        <w:rPr>
          <w:sz w:val="28"/>
          <w:szCs w:val="28"/>
        </w:rPr>
        <w:softHyphen/>
        <w:t xml:space="preserve">ром которых является администрация </w:t>
      </w:r>
      <w:r w:rsidR="00EE518A" w:rsidRPr="00B933C1">
        <w:rPr>
          <w:sz w:val="28"/>
          <w:szCs w:val="28"/>
        </w:rPr>
        <w:t xml:space="preserve">Чекундинского </w:t>
      </w:r>
      <w:r w:rsidRPr="00B933C1">
        <w:rPr>
          <w:sz w:val="28"/>
          <w:szCs w:val="28"/>
        </w:rPr>
        <w:t>сельского поселения  Верхнебуреинского муниципального района.</w:t>
      </w:r>
    </w:p>
    <w:p w:rsidR="00046062" w:rsidRPr="00B933C1" w:rsidRDefault="00046062" w:rsidP="004547B2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046062" w:rsidRPr="00B933C1" w:rsidRDefault="00046062" w:rsidP="0004606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B933C1">
        <w:rPr>
          <w:rFonts w:ascii="Times New Roman" w:hAnsi="Times New Roman"/>
          <w:sz w:val="28"/>
          <w:szCs w:val="28"/>
        </w:rPr>
        <w:t>2.Государственная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действийпо КБК код БК 8</w:t>
      </w:r>
      <w:r w:rsidR="007F7EAD">
        <w:rPr>
          <w:rFonts w:ascii="Times New Roman" w:hAnsi="Times New Roman"/>
          <w:sz w:val="28"/>
          <w:szCs w:val="28"/>
        </w:rPr>
        <w:t>13</w:t>
      </w:r>
      <w:r w:rsidRPr="00B933C1">
        <w:rPr>
          <w:rFonts w:ascii="Times New Roman" w:hAnsi="Times New Roman"/>
          <w:sz w:val="28"/>
          <w:szCs w:val="28"/>
        </w:rPr>
        <w:t xml:space="preserve"> 1 08 04020 01 0000 110 прогнозируется исходя из отчетных данных о ее поступлении за год, предшествующий текущему году, ожидаемого поступления в текущем году, динамики поступления и прогнозных сумм поступления государственной пошлины в прогнозируемом финансовом годупо следующей формуле:</w:t>
      </w:r>
    </w:p>
    <w:p w:rsidR="00046062" w:rsidRPr="00B933C1" w:rsidRDefault="00046062" w:rsidP="00046062">
      <w:pPr>
        <w:jc w:val="both"/>
        <w:rPr>
          <w:sz w:val="28"/>
          <w:szCs w:val="28"/>
        </w:rPr>
      </w:pPr>
      <w:proofErr w:type="spellStart"/>
      <w:r w:rsidRPr="00B933C1">
        <w:rPr>
          <w:sz w:val="28"/>
          <w:szCs w:val="28"/>
        </w:rPr>
        <w:t>Пгос</w:t>
      </w:r>
      <w:proofErr w:type="spellEnd"/>
      <w:r w:rsidRPr="00B933C1">
        <w:rPr>
          <w:sz w:val="28"/>
          <w:szCs w:val="28"/>
        </w:rPr>
        <w:t xml:space="preserve"> = Ф * </w:t>
      </w:r>
      <w:proofErr w:type="spellStart"/>
      <w:r w:rsidRPr="00B933C1">
        <w:rPr>
          <w:sz w:val="28"/>
          <w:szCs w:val="28"/>
        </w:rPr>
        <w:t>Кп</w:t>
      </w:r>
      <w:proofErr w:type="spellEnd"/>
      <w:r w:rsidRPr="00B933C1">
        <w:rPr>
          <w:sz w:val="28"/>
          <w:szCs w:val="28"/>
        </w:rPr>
        <w:t xml:space="preserve"> + Д, где</w:t>
      </w:r>
    </w:p>
    <w:p w:rsidR="00046062" w:rsidRPr="00B933C1" w:rsidRDefault="00046062" w:rsidP="00046062">
      <w:pPr>
        <w:jc w:val="both"/>
        <w:rPr>
          <w:sz w:val="28"/>
          <w:szCs w:val="28"/>
        </w:rPr>
      </w:pPr>
      <w:proofErr w:type="spellStart"/>
      <w:r w:rsidRPr="00B933C1">
        <w:rPr>
          <w:sz w:val="28"/>
          <w:szCs w:val="28"/>
        </w:rPr>
        <w:t>Пгос</w:t>
      </w:r>
      <w:proofErr w:type="spellEnd"/>
      <w:r w:rsidRPr="00B933C1">
        <w:rPr>
          <w:sz w:val="28"/>
          <w:szCs w:val="28"/>
        </w:rPr>
        <w:t xml:space="preserve"> – прогнозируемая сумма государственной пошлины, поступающая в бюджет сельского поселения, на очередной финансовый год;</w:t>
      </w:r>
    </w:p>
    <w:p w:rsidR="00046062" w:rsidRPr="00B933C1" w:rsidRDefault="00046062" w:rsidP="00046062">
      <w:pPr>
        <w:jc w:val="both"/>
        <w:rPr>
          <w:sz w:val="28"/>
          <w:szCs w:val="28"/>
        </w:rPr>
      </w:pPr>
      <w:r w:rsidRPr="00B933C1">
        <w:rPr>
          <w:sz w:val="28"/>
          <w:szCs w:val="28"/>
        </w:rPr>
        <w:t>Ф - фактические поступления государственной пошлины в бюджет сельского поселения в отчетном году;</w:t>
      </w:r>
    </w:p>
    <w:p w:rsidR="00046062" w:rsidRPr="00B933C1" w:rsidRDefault="00046062" w:rsidP="00046062">
      <w:pPr>
        <w:jc w:val="both"/>
        <w:rPr>
          <w:sz w:val="28"/>
          <w:szCs w:val="28"/>
        </w:rPr>
      </w:pPr>
      <w:proofErr w:type="spellStart"/>
      <w:r w:rsidRPr="00B933C1">
        <w:rPr>
          <w:sz w:val="28"/>
          <w:szCs w:val="28"/>
        </w:rPr>
        <w:t>Кп</w:t>
      </w:r>
      <w:proofErr w:type="spellEnd"/>
      <w:r w:rsidRPr="00B933C1">
        <w:rPr>
          <w:sz w:val="28"/>
          <w:szCs w:val="28"/>
        </w:rPr>
        <w:t xml:space="preserve"> - коэффициент, характеризующий динамику поступлений в текущем году по сравнению с отчетным годом;</w:t>
      </w:r>
    </w:p>
    <w:p w:rsidR="00046062" w:rsidRPr="00B933C1" w:rsidRDefault="00046062" w:rsidP="00046062">
      <w:pPr>
        <w:jc w:val="both"/>
        <w:rPr>
          <w:sz w:val="28"/>
          <w:szCs w:val="28"/>
        </w:rPr>
      </w:pPr>
      <w:r w:rsidRPr="00B933C1">
        <w:rPr>
          <w:sz w:val="28"/>
          <w:szCs w:val="28"/>
        </w:rPr>
        <w:t>Д - дополнительные (+) или выпадающие (-) доходы бюджета</w:t>
      </w:r>
      <w:r w:rsidR="00262E7C" w:rsidRPr="00B933C1">
        <w:rPr>
          <w:sz w:val="28"/>
          <w:szCs w:val="28"/>
        </w:rPr>
        <w:t xml:space="preserve"> поселения</w:t>
      </w:r>
      <w:r w:rsidRPr="00B933C1">
        <w:rPr>
          <w:sz w:val="28"/>
          <w:szCs w:val="28"/>
        </w:rPr>
        <w:t xml:space="preserve"> по государственной пошлине в прогнозируемом финансовом году, связанные с изменениями налогового и бюджетного законодательства.</w:t>
      </w:r>
    </w:p>
    <w:p w:rsidR="00046062" w:rsidRPr="00B933C1" w:rsidRDefault="00046062" w:rsidP="00046062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B933C1">
        <w:rPr>
          <w:rFonts w:ascii="Times New Roman" w:hAnsi="Times New Roman"/>
          <w:sz w:val="28"/>
          <w:szCs w:val="28"/>
        </w:rPr>
        <w:lastRenderedPageBreak/>
        <w:t>Прогнозируемое поступление государственной пошлины на первый год планового периода и на второй год планового периода принимается равным сумме прогнозируемого поступления государственной пошлины на очередной финансовый год.</w:t>
      </w:r>
    </w:p>
    <w:p w:rsidR="00262E7C" w:rsidRPr="00B933C1" w:rsidRDefault="00262E7C" w:rsidP="00262E7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DF51B5" w:rsidRPr="00B933C1" w:rsidRDefault="00262E7C" w:rsidP="00262E7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933C1">
        <w:rPr>
          <w:sz w:val="28"/>
          <w:szCs w:val="28"/>
        </w:rPr>
        <w:t>3</w:t>
      </w:r>
      <w:r w:rsidR="00DF51B5" w:rsidRPr="00B933C1">
        <w:rPr>
          <w:sz w:val="28"/>
          <w:szCs w:val="28"/>
        </w:rPr>
        <w:t>. Неналоговые доходы</w:t>
      </w:r>
    </w:p>
    <w:p w:rsidR="00DF51B5" w:rsidRPr="00B933C1" w:rsidRDefault="00262E7C" w:rsidP="00DF51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33C1">
        <w:rPr>
          <w:sz w:val="28"/>
          <w:szCs w:val="28"/>
        </w:rPr>
        <w:t>3</w:t>
      </w:r>
      <w:r w:rsidR="00DF51B5" w:rsidRPr="00B933C1">
        <w:rPr>
          <w:sz w:val="28"/>
          <w:szCs w:val="28"/>
        </w:rPr>
        <w:t xml:space="preserve">.1. Доходы от сдачи в аренду имущества, </w:t>
      </w:r>
      <w:r w:rsidR="00191A0A">
        <w:rPr>
          <w:sz w:val="28"/>
          <w:szCs w:val="28"/>
        </w:rPr>
        <w:t xml:space="preserve">составляющего казну сельских поселений (за исключением земельных участков 813 1 11 08075 10 0000 120. </w:t>
      </w:r>
    </w:p>
    <w:p w:rsidR="00DF51B5" w:rsidRPr="00B933C1" w:rsidRDefault="00DF51B5" w:rsidP="00DF51B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B933C1">
        <w:rPr>
          <w:sz w:val="28"/>
          <w:szCs w:val="28"/>
        </w:rPr>
        <w:t xml:space="preserve"> Источником</w:t>
      </w:r>
      <w:r w:rsidRPr="00B933C1">
        <w:rPr>
          <w:color w:val="000000"/>
          <w:sz w:val="28"/>
          <w:szCs w:val="28"/>
        </w:rPr>
        <w:t xml:space="preserve"> данных о сдаваемой в аренду площади имущества и ставке арендной платы являются договоры, заключенные (планируемые к заключению) с арен</w:t>
      </w:r>
      <w:r w:rsidR="00262E7C" w:rsidRPr="00B933C1">
        <w:rPr>
          <w:color w:val="000000"/>
          <w:sz w:val="28"/>
          <w:szCs w:val="28"/>
        </w:rPr>
        <w:t>даторами</w:t>
      </w:r>
      <w:r w:rsidRPr="00B933C1">
        <w:rPr>
          <w:color w:val="000000"/>
          <w:sz w:val="28"/>
          <w:szCs w:val="28"/>
        </w:rPr>
        <w:t>.</w:t>
      </w:r>
    </w:p>
    <w:p w:rsidR="00DF51B5" w:rsidRPr="00B933C1" w:rsidRDefault="00DF51B5" w:rsidP="00DF51B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B933C1">
        <w:rPr>
          <w:color w:val="000000"/>
          <w:sz w:val="28"/>
          <w:szCs w:val="28"/>
        </w:rPr>
        <w:t>При формировании прогноза поступлений доходов от предоставления имущества, находящегося в государственной или муниципальной собственности, в аренду применяется метод прямого расчета.</w:t>
      </w:r>
    </w:p>
    <w:p w:rsidR="00DF51B5" w:rsidRPr="00B933C1" w:rsidRDefault="00DF51B5" w:rsidP="00DF51B5">
      <w:pPr>
        <w:shd w:val="clear" w:color="auto" w:fill="FFFFFF"/>
        <w:spacing w:line="255" w:lineRule="atLeast"/>
        <w:ind w:firstLine="540"/>
        <w:jc w:val="both"/>
        <w:rPr>
          <w:sz w:val="28"/>
          <w:szCs w:val="28"/>
        </w:rPr>
      </w:pPr>
      <w:r w:rsidRPr="00B933C1">
        <w:rPr>
          <w:sz w:val="28"/>
          <w:szCs w:val="28"/>
        </w:rPr>
        <w:t>Основой расчета доходов от сдачи в аренду имущества, находящегося в собственности поселения являются:</w:t>
      </w:r>
    </w:p>
    <w:p w:rsidR="00DF51B5" w:rsidRPr="00B933C1" w:rsidRDefault="00DF51B5" w:rsidP="00DF51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33C1">
        <w:rPr>
          <w:sz w:val="28"/>
          <w:szCs w:val="28"/>
        </w:rPr>
        <w:t>порядок исчисления и уплаты в бюджет</w:t>
      </w:r>
      <w:r w:rsidR="00262E7C" w:rsidRPr="00B933C1">
        <w:rPr>
          <w:sz w:val="28"/>
          <w:szCs w:val="28"/>
        </w:rPr>
        <w:t xml:space="preserve"> поселения</w:t>
      </w:r>
      <w:r w:rsidRPr="00B933C1">
        <w:rPr>
          <w:sz w:val="28"/>
          <w:szCs w:val="28"/>
        </w:rPr>
        <w:t xml:space="preserve"> арендной платы за пользование находящимися в муниципальной собственности нежилыми зданиями, отдельными помещениями, строениями, сооружениями, установленный нормативными правовыми актами поселения;</w:t>
      </w:r>
    </w:p>
    <w:p w:rsidR="00DF51B5" w:rsidRPr="00B933C1" w:rsidRDefault="00DF51B5" w:rsidP="00DF51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33C1">
        <w:rPr>
          <w:sz w:val="28"/>
          <w:szCs w:val="28"/>
        </w:rPr>
        <w:t>ожидаемый объем поступлений арендной платы за имущество в текущем финансовом году, учитывающий ее начисление на текущий финансовый год по действующим на расчетную дату договорам аренды, фактических поступлений текущих платежей и задолженности прошлых лет в первом полугодии текущего финансового года, прогноз погашения задолженности во втором полугодии текущего финансового года, прогноз изменения поступлений арендной платы за имущество, обусловленных увеличением (сокращением) площадей, сдаваемых в аренду во втором полугодии текущего финансового года;</w:t>
      </w:r>
    </w:p>
    <w:p w:rsidR="00DF51B5" w:rsidRPr="00B933C1" w:rsidRDefault="00DF51B5" w:rsidP="00DF51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33C1">
        <w:rPr>
          <w:sz w:val="28"/>
          <w:szCs w:val="28"/>
        </w:rPr>
        <w:t>информация о прогнозе объема выбытия (объема увеличения поступлений) арендной платы за имущество в очередном финансовом году (далее - объем выбытия (объем увеличения поступлений) арендной платы за имущество) в связи с планируемым уменьшением (увеличением) площадей, сдаваемых в аренду (на основании прогнозного Плана приватизации муниципального имущест</w:t>
      </w:r>
      <w:r w:rsidR="00262E7C" w:rsidRPr="00B933C1">
        <w:rPr>
          <w:sz w:val="28"/>
          <w:szCs w:val="28"/>
        </w:rPr>
        <w:t>ва на очередной финансовый год</w:t>
      </w:r>
      <w:r w:rsidRPr="00B933C1">
        <w:rPr>
          <w:sz w:val="28"/>
          <w:szCs w:val="28"/>
        </w:rPr>
        <w:t>, выбытия (увеличения поступлений) имущества в связи с передачей полномочий, предоставлением льгот по арендной плате за имущество, планируемым изменением порядка исчисления и уплаты в бюджет арендной платы за имущество, установленного нормативными правовыми актами муниципального образования, и иных причин);</w:t>
      </w:r>
    </w:p>
    <w:p w:rsidR="00DF51B5" w:rsidRPr="00B933C1" w:rsidRDefault="00DF51B5" w:rsidP="00DF51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33C1">
        <w:rPr>
          <w:sz w:val="28"/>
          <w:szCs w:val="28"/>
        </w:rPr>
        <w:t>сведения о размере задолженности по арендной плате за имущество на последнюю отчетную дату, в том числе возможную к взысканию;</w:t>
      </w:r>
    </w:p>
    <w:p w:rsidR="00DF51B5" w:rsidRPr="00B933C1" w:rsidRDefault="00DF51B5" w:rsidP="00DF51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33C1">
        <w:rPr>
          <w:sz w:val="28"/>
          <w:szCs w:val="28"/>
        </w:rPr>
        <w:lastRenderedPageBreak/>
        <w:t>информация о размере индекса инфляции</w:t>
      </w:r>
      <w:r w:rsidR="00262E7C" w:rsidRPr="00B933C1">
        <w:rPr>
          <w:sz w:val="28"/>
          <w:szCs w:val="28"/>
        </w:rPr>
        <w:t>,</w:t>
      </w:r>
      <w:r w:rsidRPr="00B933C1">
        <w:rPr>
          <w:sz w:val="28"/>
          <w:szCs w:val="28"/>
        </w:rPr>
        <w:t xml:space="preserve"> у</w:t>
      </w:r>
      <w:r w:rsidR="00262E7C" w:rsidRPr="00B933C1">
        <w:rPr>
          <w:sz w:val="28"/>
          <w:szCs w:val="28"/>
        </w:rPr>
        <w:t>с</w:t>
      </w:r>
      <w:r w:rsidRPr="00B933C1">
        <w:rPr>
          <w:sz w:val="28"/>
          <w:szCs w:val="28"/>
        </w:rPr>
        <w:t>тановлен</w:t>
      </w:r>
      <w:r w:rsidR="00262E7C" w:rsidRPr="00B933C1">
        <w:rPr>
          <w:sz w:val="28"/>
          <w:szCs w:val="28"/>
        </w:rPr>
        <w:t>ногоФ</w:t>
      </w:r>
      <w:r w:rsidRPr="00B933C1">
        <w:rPr>
          <w:sz w:val="28"/>
          <w:szCs w:val="28"/>
        </w:rPr>
        <w:t xml:space="preserve">едеральным </w:t>
      </w:r>
      <w:r w:rsidR="00262E7C" w:rsidRPr="00B933C1">
        <w:rPr>
          <w:sz w:val="28"/>
          <w:szCs w:val="28"/>
        </w:rPr>
        <w:t>з</w:t>
      </w:r>
      <w:r w:rsidRPr="00B933C1">
        <w:rPr>
          <w:sz w:val="28"/>
          <w:szCs w:val="28"/>
        </w:rPr>
        <w:t>аконом</w:t>
      </w:r>
      <w:r w:rsidR="00262E7C" w:rsidRPr="00B933C1">
        <w:rPr>
          <w:sz w:val="28"/>
          <w:szCs w:val="28"/>
        </w:rPr>
        <w:t xml:space="preserve"> о федеральном бюджете</w:t>
      </w:r>
      <w:r w:rsidRPr="00B933C1">
        <w:rPr>
          <w:sz w:val="28"/>
          <w:szCs w:val="28"/>
        </w:rPr>
        <w:t xml:space="preserve"> на тек</w:t>
      </w:r>
      <w:r w:rsidR="00262E7C" w:rsidRPr="00B933C1">
        <w:rPr>
          <w:sz w:val="28"/>
          <w:szCs w:val="28"/>
        </w:rPr>
        <w:t>ущий</w:t>
      </w:r>
      <w:r w:rsidRPr="00B933C1">
        <w:rPr>
          <w:sz w:val="28"/>
          <w:szCs w:val="28"/>
        </w:rPr>
        <w:t xml:space="preserve"> год и планов</w:t>
      </w:r>
      <w:r w:rsidR="00262E7C" w:rsidRPr="00B933C1">
        <w:rPr>
          <w:sz w:val="28"/>
          <w:szCs w:val="28"/>
        </w:rPr>
        <w:t>ый период</w:t>
      </w:r>
      <w:r w:rsidRPr="00B933C1">
        <w:rPr>
          <w:sz w:val="28"/>
          <w:szCs w:val="28"/>
        </w:rPr>
        <w:t xml:space="preserve"> (далее - Коэффициент-дефлятор);</w:t>
      </w:r>
    </w:p>
    <w:p w:rsidR="00DF51B5" w:rsidRPr="00B933C1" w:rsidRDefault="00DF51B5" w:rsidP="00DF51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33C1">
        <w:rPr>
          <w:sz w:val="28"/>
          <w:szCs w:val="28"/>
        </w:rPr>
        <w:t xml:space="preserve">Прогноз поступлений арендной платы за имущество в бюджет рассчитывается по формуле: </w:t>
      </w:r>
    </w:p>
    <w:p w:rsidR="00DF51B5" w:rsidRPr="00B933C1" w:rsidRDefault="00DF51B5" w:rsidP="00C54B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33C1">
        <w:rPr>
          <w:sz w:val="28"/>
          <w:szCs w:val="28"/>
        </w:rPr>
        <w:t>(</w:t>
      </w:r>
      <w:proofErr w:type="gramStart"/>
      <w:r w:rsidRPr="00B933C1">
        <w:rPr>
          <w:sz w:val="28"/>
          <w:szCs w:val="28"/>
        </w:rPr>
        <w:t>ПН</w:t>
      </w:r>
      <w:proofErr w:type="gramEnd"/>
      <w:r w:rsidRPr="00B933C1">
        <w:rPr>
          <w:sz w:val="28"/>
          <w:szCs w:val="28"/>
        </w:rPr>
        <w:t xml:space="preserve"> </w:t>
      </w:r>
      <w:proofErr w:type="spellStart"/>
      <w:r w:rsidRPr="00B933C1">
        <w:rPr>
          <w:sz w:val="28"/>
          <w:szCs w:val="28"/>
          <w:vertAlign w:val="superscript"/>
        </w:rPr>
        <w:t>апи</w:t>
      </w:r>
      <w:proofErr w:type="spellEnd"/>
      <w:r w:rsidRPr="00B933C1">
        <w:rPr>
          <w:sz w:val="28"/>
          <w:szCs w:val="28"/>
        </w:rPr>
        <w:t xml:space="preserve">- ОР </w:t>
      </w:r>
      <w:proofErr w:type="spellStart"/>
      <w:r w:rsidRPr="00B933C1">
        <w:rPr>
          <w:sz w:val="28"/>
          <w:szCs w:val="28"/>
          <w:vertAlign w:val="superscript"/>
        </w:rPr>
        <w:t>апи</w:t>
      </w:r>
      <w:r w:rsidRPr="00B933C1">
        <w:rPr>
          <w:sz w:val="28"/>
          <w:szCs w:val="28"/>
        </w:rPr>
        <w:t>+</w:t>
      </w:r>
      <w:proofErr w:type="spellEnd"/>
      <w:r w:rsidRPr="00B933C1">
        <w:rPr>
          <w:sz w:val="28"/>
          <w:szCs w:val="28"/>
        </w:rPr>
        <w:t xml:space="preserve"> ОУ </w:t>
      </w:r>
      <w:proofErr w:type="spellStart"/>
      <w:r w:rsidRPr="00B933C1">
        <w:rPr>
          <w:sz w:val="28"/>
          <w:szCs w:val="28"/>
          <w:vertAlign w:val="superscript"/>
        </w:rPr>
        <w:t>апи</w:t>
      </w:r>
      <w:proofErr w:type="spellEnd"/>
      <w:r w:rsidRPr="00B933C1">
        <w:rPr>
          <w:sz w:val="28"/>
          <w:szCs w:val="28"/>
        </w:rPr>
        <w:t xml:space="preserve"> - ОВ </w:t>
      </w:r>
      <w:proofErr w:type="spellStart"/>
      <w:r w:rsidRPr="00B933C1">
        <w:rPr>
          <w:sz w:val="28"/>
          <w:szCs w:val="28"/>
          <w:vertAlign w:val="superscript"/>
        </w:rPr>
        <w:t>апи</w:t>
      </w:r>
      <w:proofErr w:type="spellEnd"/>
      <w:r w:rsidRPr="00B933C1">
        <w:rPr>
          <w:sz w:val="28"/>
          <w:szCs w:val="28"/>
        </w:rPr>
        <w:t>)</w:t>
      </w:r>
      <w:proofErr w:type="spellStart"/>
      <w:r w:rsidRPr="00B933C1">
        <w:rPr>
          <w:sz w:val="28"/>
          <w:szCs w:val="28"/>
        </w:rPr>
        <w:t>хКд+</w:t>
      </w:r>
      <w:proofErr w:type="spellEnd"/>
      <w:r w:rsidRPr="00B933C1">
        <w:rPr>
          <w:sz w:val="28"/>
          <w:szCs w:val="28"/>
        </w:rPr>
        <w:t xml:space="preserve"> </w:t>
      </w:r>
      <w:proofErr w:type="spellStart"/>
      <w:r w:rsidRPr="00B933C1">
        <w:rPr>
          <w:sz w:val="28"/>
          <w:szCs w:val="28"/>
        </w:rPr>
        <w:t>ПСЗ</w:t>
      </w:r>
      <w:r w:rsidRPr="00B933C1">
        <w:rPr>
          <w:sz w:val="28"/>
          <w:szCs w:val="28"/>
          <w:vertAlign w:val="superscript"/>
        </w:rPr>
        <w:t>апи</w:t>
      </w:r>
      <w:r w:rsidRPr="00B933C1">
        <w:rPr>
          <w:sz w:val="28"/>
          <w:szCs w:val="28"/>
        </w:rPr>
        <w:t>где</w:t>
      </w:r>
      <w:proofErr w:type="spellEnd"/>
      <w:r w:rsidRPr="00B933C1">
        <w:rPr>
          <w:sz w:val="28"/>
          <w:szCs w:val="28"/>
        </w:rPr>
        <w:t>:</w:t>
      </w:r>
    </w:p>
    <w:p w:rsidR="00DF51B5" w:rsidRPr="00B933C1" w:rsidRDefault="00DF51B5" w:rsidP="00DF51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33C1">
        <w:rPr>
          <w:sz w:val="28"/>
          <w:szCs w:val="28"/>
        </w:rPr>
        <w:t xml:space="preserve">ПН </w:t>
      </w:r>
      <w:proofErr w:type="spellStart"/>
      <w:r w:rsidRPr="00B933C1">
        <w:rPr>
          <w:sz w:val="28"/>
          <w:szCs w:val="28"/>
          <w:vertAlign w:val="superscript"/>
        </w:rPr>
        <w:t>апи</w:t>
      </w:r>
      <w:r w:rsidRPr="00B933C1">
        <w:rPr>
          <w:sz w:val="28"/>
          <w:szCs w:val="28"/>
        </w:rPr>
        <w:t>-</w:t>
      </w:r>
      <w:r w:rsidR="00C54B65" w:rsidRPr="00B933C1">
        <w:rPr>
          <w:sz w:val="28"/>
          <w:szCs w:val="28"/>
        </w:rPr>
        <w:t>о</w:t>
      </w:r>
      <w:r w:rsidRPr="00B933C1">
        <w:rPr>
          <w:sz w:val="28"/>
          <w:szCs w:val="28"/>
        </w:rPr>
        <w:t>жидаемые</w:t>
      </w:r>
      <w:proofErr w:type="spellEnd"/>
      <w:r w:rsidRPr="00B933C1">
        <w:rPr>
          <w:sz w:val="28"/>
          <w:szCs w:val="28"/>
        </w:rPr>
        <w:t xml:space="preserve"> поступления арендной платы за имущество</w:t>
      </w:r>
      <w:r w:rsidR="00C54B65" w:rsidRPr="00B933C1">
        <w:rPr>
          <w:sz w:val="28"/>
          <w:szCs w:val="28"/>
        </w:rPr>
        <w:t>;</w:t>
      </w:r>
    </w:p>
    <w:p w:rsidR="00DF51B5" w:rsidRPr="00B933C1" w:rsidRDefault="00DF51B5" w:rsidP="00DF51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33C1">
        <w:rPr>
          <w:sz w:val="28"/>
          <w:szCs w:val="28"/>
        </w:rPr>
        <w:t xml:space="preserve">ОР </w:t>
      </w:r>
      <w:proofErr w:type="spellStart"/>
      <w:r w:rsidRPr="00B933C1">
        <w:rPr>
          <w:sz w:val="28"/>
          <w:szCs w:val="28"/>
          <w:vertAlign w:val="superscript"/>
        </w:rPr>
        <w:t>апи</w:t>
      </w:r>
      <w:proofErr w:type="spellEnd"/>
      <w:r w:rsidRPr="00B933C1">
        <w:rPr>
          <w:sz w:val="28"/>
          <w:szCs w:val="28"/>
        </w:rPr>
        <w:t xml:space="preserve">- </w:t>
      </w:r>
      <w:r w:rsidR="00C54B65" w:rsidRPr="00B933C1">
        <w:rPr>
          <w:sz w:val="28"/>
          <w:szCs w:val="28"/>
        </w:rPr>
        <w:t>о</w:t>
      </w:r>
      <w:r w:rsidRPr="00B933C1">
        <w:rPr>
          <w:sz w:val="28"/>
          <w:szCs w:val="28"/>
        </w:rPr>
        <w:t>бъем поступлений, носящих разовый характер</w:t>
      </w:r>
      <w:r w:rsidR="00C54B65" w:rsidRPr="00B933C1">
        <w:rPr>
          <w:sz w:val="28"/>
          <w:szCs w:val="28"/>
        </w:rPr>
        <w:t>;</w:t>
      </w:r>
    </w:p>
    <w:p w:rsidR="00DF51B5" w:rsidRPr="00B933C1" w:rsidRDefault="00DF51B5" w:rsidP="00DF51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33C1">
        <w:rPr>
          <w:sz w:val="28"/>
          <w:szCs w:val="28"/>
        </w:rPr>
        <w:t xml:space="preserve">ОУ </w:t>
      </w:r>
      <w:proofErr w:type="spellStart"/>
      <w:r w:rsidRPr="00B933C1">
        <w:rPr>
          <w:sz w:val="28"/>
          <w:szCs w:val="28"/>
          <w:vertAlign w:val="superscript"/>
        </w:rPr>
        <w:t>апи</w:t>
      </w:r>
      <w:r w:rsidRPr="00B933C1">
        <w:rPr>
          <w:sz w:val="28"/>
          <w:szCs w:val="28"/>
        </w:rPr>
        <w:t>-</w:t>
      </w:r>
      <w:r w:rsidR="00C54B65" w:rsidRPr="00B933C1">
        <w:rPr>
          <w:sz w:val="28"/>
          <w:szCs w:val="28"/>
        </w:rPr>
        <w:t>о</w:t>
      </w:r>
      <w:r w:rsidRPr="00B933C1">
        <w:rPr>
          <w:sz w:val="28"/>
          <w:szCs w:val="28"/>
        </w:rPr>
        <w:t>бъем</w:t>
      </w:r>
      <w:proofErr w:type="spellEnd"/>
      <w:r w:rsidRPr="00B933C1">
        <w:rPr>
          <w:sz w:val="28"/>
          <w:szCs w:val="28"/>
        </w:rPr>
        <w:t xml:space="preserve"> увеличения поступлений арендной платы за имущество</w:t>
      </w:r>
      <w:r w:rsidR="00C54B65" w:rsidRPr="00B933C1">
        <w:rPr>
          <w:sz w:val="28"/>
          <w:szCs w:val="28"/>
        </w:rPr>
        <w:t>;</w:t>
      </w:r>
    </w:p>
    <w:p w:rsidR="00DF51B5" w:rsidRPr="00B933C1" w:rsidRDefault="00DF51B5" w:rsidP="00DF51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33C1">
        <w:rPr>
          <w:sz w:val="28"/>
          <w:szCs w:val="28"/>
        </w:rPr>
        <w:t xml:space="preserve">ОВ </w:t>
      </w:r>
      <w:proofErr w:type="spellStart"/>
      <w:r w:rsidRPr="00B933C1">
        <w:rPr>
          <w:sz w:val="28"/>
          <w:szCs w:val="28"/>
          <w:vertAlign w:val="superscript"/>
        </w:rPr>
        <w:t>апи</w:t>
      </w:r>
      <w:proofErr w:type="spellEnd"/>
      <w:r w:rsidRPr="00B933C1">
        <w:rPr>
          <w:sz w:val="28"/>
          <w:szCs w:val="28"/>
        </w:rPr>
        <w:t xml:space="preserve">- </w:t>
      </w:r>
      <w:r w:rsidR="00C54B65" w:rsidRPr="00B933C1">
        <w:rPr>
          <w:sz w:val="28"/>
          <w:szCs w:val="28"/>
        </w:rPr>
        <w:t>о</w:t>
      </w:r>
      <w:r w:rsidRPr="00B933C1">
        <w:rPr>
          <w:sz w:val="28"/>
          <w:szCs w:val="28"/>
        </w:rPr>
        <w:t>бъем выбытия арендной платы за имущество</w:t>
      </w:r>
      <w:r w:rsidR="00C54B65" w:rsidRPr="00B933C1">
        <w:rPr>
          <w:sz w:val="28"/>
          <w:szCs w:val="28"/>
        </w:rPr>
        <w:t>;</w:t>
      </w:r>
    </w:p>
    <w:p w:rsidR="00DF51B5" w:rsidRPr="00B933C1" w:rsidRDefault="00DF51B5" w:rsidP="00DF51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33C1">
        <w:rPr>
          <w:sz w:val="28"/>
          <w:szCs w:val="28"/>
        </w:rPr>
        <w:t>Кд- коэффициент</w:t>
      </w:r>
      <w:r w:rsidR="00C54B65" w:rsidRPr="00B933C1">
        <w:rPr>
          <w:sz w:val="28"/>
          <w:szCs w:val="28"/>
        </w:rPr>
        <w:t xml:space="preserve"> –дефлятор;</w:t>
      </w:r>
    </w:p>
    <w:p w:rsidR="00DF51B5" w:rsidRPr="00B933C1" w:rsidRDefault="00DF51B5" w:rsidP="00DF51B5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proofErr w:type="spellStart"/>
      <w:r w:rsidRPr="00B933C1">
        <w:rPr>
          <w:sz w:val="28"/>
          <w:szCs w:val="28"/>
        </w:rPr>
        <w:t>ПСЗ</w:t>
      </w:r>
      <w:r w:rsidRPr="00B933C1">
        <w:rPr>
          <w:sz w:val="28"/>
          <w:szCs w:val="28"/>
          <w:vertAlign w:val="superscript"/>
        </w:rPr>
        <w:t>апи</w:t>
      </w:r>
      <w:r w:rsidRPr="00B933C1">
        <w:rPr>
          <w:sz w:val="28"/>
          <w:szCs w:val="28"/>
        </w:rPr>
        <w:t>-</w:t>
      </w:r>
      <w:r w:rsidR="00C54B65" w:rsidRPr="00B933C1">
        <w:rPr>
          <w:sz w:val="28"/>
          <w:szCs w:val="28"/>
        </w:rPr>
        <w:t>п</w:t>
      </w:r>
      <w:r w:rsidRPr="00B933C1">
        <w:rPr>
          <w:sz w:val="28"/>
          <w:szCs w:val="28"/>
        </w:rPr>
        <w:t>рогнозируемая</w:t>
      </w:r>
      <w:proofErr w:type="spellEnd"/>
      <w:r w:rsidRPr="00B933C1">
        <w:rPr>
          <w:sz w:val="28"/>
          <w:szCs w:val="28"/>
        </w:rPr>
        <w:t xml:space="preserve"> сумма поступлений задолженности прошлых лет.</w:t>
      </w:r>
    </w:p>
    <w:p w:rsidR="00191A0A" w:rsidRDefault="00191A0A" w:rsidP="00191A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Значение коэффициента-дефлятора, характеризующего рост (снижение) поступлений на каждый год планового периода соответствует индексу инфляции, установленного Федеральным законом о федеральном бюджете на текущий год и плановый период.</w:t>
      </w:r>
    </w:p>
    <w:p w:rsidR="00191A0A" w:rsidRDefault="00191A0A" w:rsidP="00191A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A22BB" w:rsidRPr="00B933C1" w:rsidRDefault="00AA22BB" w:rsidP="0030448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DF51B5" w:rsidRPr="00B933C1" w:rsidRDefault="00C47BAA" w:rsidP="00DF51B5">
      <w:pPr>
        <w:ind w:firstLine="708"/>
        <w:rPr>
          <w:sz w:val="28"/>
          <w:szCs w:val="28"/>
        </w:rPr>
      </w:pPr>
      <w:r w:rsidRPr="00B933C1">
        <w:rPr>
          <w:sz w:val="28"/>
          <w:szCs w:val="28"/>
        </w:rPr>
        <w:t>3.</w:t>
      </w:r>
      <w:r w:rsidR="000821D2">
        <w:rPr>
          <w:sz w:val="28"/>
          <w:szCs w:val="28"/>
        </w:rPr>
        <w:t>2</w:t>
      </w:r>
      <w:r w:rsidR="00DF51B5" w:rsidRPr="00B933C1">
        <w:rPr>
          <w:sz w:val="28"/>
          <w:szCs w:val="28"/>
        </w:rPr>
        <w:t>.</w:t>
      </w:r>
      <w:r w:rsidR="000821D2">
        <w:rPr>
          <w:sz w:val="28"/>
          <w:szCs w:val="28"/>
        </w:rPr>
        <w:t xml:space="preserve"> </w:t>
      </w:r>
      <w:r w:rsidR="00DF51B5" w:rsidRPr="00B933C1">
        <w:rPr>
          <w:sz w:val="28"/>
          <w:szCs w:val="28"/>
        </w:rPr>
        <w:t>Штрафы, санкции, возмещение ущерба.</w:t>
      </w:r>
    </w:p>
    <w:p w:rsidR="00B3606A" w:rsidRPr="00B933C1" w:rsidRDefault="000821D2" w:rsidP="00394E6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="00394E60" w:rsidRPr="00B933C1">
        <w:rPr>
          <w:rFonts w:ascii="Times New Roman" w:hAnsi="Times New Roman"/>
          <w:sz w:val="28"/>
          <w:szCs w:val="28"/>
        </w:rPr>
        <w:t>.1.</w:t>
      </w:r>
      <w:r w:rsidR="00B3606A" w:rsidRPr="00B933C1">
        <w:rPr>
          <w:rFonts w:ascii="Times New Roman" w:hAnsi="Times New Roman"/>
          <w:sz w:val="28"/>
          <w:szCs w:val="28"/>
        </w:rPr>
        <w:t>Прогноз объема поступлений денежных взысканий, налагаемых в воз</w:t>
      </w:r>
      <w:r w:rsidR="00B3606A" w:rsidRPr="00B933C1">
        <w:rPr>
          <w:rFonts w:ascii="Times New Roman" w:hAnsi="Times New Roman"/>
          <w:sz w:val="28"/>
          <w:szCs w:val="28"/>
        </w:rPr>
        <w:softHyphen/>
        <w:t>мещение ущерба, причиненного в результате незаконного или нецелевого ис</w:t>
      </w:r>
      <w:r w:rsidR="00B3606A" w:rsidRPr="00B933C1">
        <w:rPr>
          <w:rFonts w:ascii="Times New Roman" w:hAnsi="Times New Roman"/>
          <w:sz w:val="28"/>
          <w:szCs w:val="28"/>
        </w:rPr>
        <w:softHyphen/>
        <w:t>пользования бюджетных средств  по КБК  8</w:t>
      </w:r>
      <w:r w:rsidR="00CA0B8D">
        <w:rPr>
          <w:rFonts w:ascii="Times New Roman" w:hAnsi="Times New Roman"/>
          <w:sz w:val="28"/>
          <w:szCs w:val="28"/>
        </w:rPr>
        <w:t>13</w:t>
      </w:r>
      <w:r w:rsidR="00B3606A" w:rsidRPr="00B933C1">
        <w:rPr>
          <w:rFonts w:ascii="Times New Roman" w:hAnsi="Times New Roman"/>
          <w:sz w:val="28"/>
          <w:szCs w:val="28"/>
        </w:rPr>
        <w:t xml:space="preserve"> 1 16 32000 10 0000 140 (далее - денежные взыскания), на очередной финансовый год рас</w:t>
      </w:r>
      <w:r w:rsidR="00B3606A" w:rsidRPr="00B933C1">
        <w:rPr>
          <w:rFonts w:ascii="Times New Roman" w:hAnsi="Times New Roman"/>
          <w:sz w:val="28"/>
          <w:szCs w:val="28"/>
        </w:rPr>
        <w:softHyphen/>
        <w:t>считывается методом экстраполяции с учетом интенсивности изменения сумм данных поступлений за три года, предшествующих планируемому году (за два отчетных года, предшествующих текущему финансовому году, и теку</w:t>
      </w:r>
      <w:r w:rsidR="00B3606A" w:rsidRPr="00B933C1">
        <w:rPr>
          <w:rFonts w:ascii="Times New Roman" w:hAnsi="Times New Roman"/>
          <w:sz w:val="28"/>
          <w:szCs w:val="28"/>
        </w:rPr>
        <w:softHyphen/>
        <w:t>щий финансовый год).</w:t>
      </w:r>
    </w:p>
    <w:p w:rsidR="00B3606A" w:rsidRPr="00B933C1" w:rsidRDefault="00B3606A" w:rsidP="00B3606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933C1">
        <w:rPr>
          <w:rFonts w:ascii="Times New Roman" w:hAnsi="Times New Roman"/>
          <w:sz w:val="28"/>
          <w:szCs w:val="28"/>
        </w:rPr>
        <w:t>Прогноз объема поступлений денежных взысканий на очередной фи</w:t>
      </w:r>
      <w:r w:rsidRPr="00B933C1">
        <w:rPr>
          <w:rFonts w:ascii="Times New Roman" w:hAnsi="Times New Roman"/>
          <w:sz w:val="28"/>
          <w:szCs w:val="28"/>
        </w:rPr>
        <w:softHyphen/>
        <w:t>нансовый год рассчитывается по следующей формуле:</w:t>
      </w:r>
    </w:p>
    <w:p w:rsidR="00B3606A" w:rsidRPr="00B933C1" w:rsidRDefault="00B3606A" w:rsidP="00B3606A">
      <w:pPr>
        <w:pStyle w:val="20"/>
        <w:shd w:val="clear" w:color="auto" w:fill="auto"/>
        <w:spacing w:after="0" w:line="317" w:lineRule="exact"/>
        <w:ind w:firstLine="851"/>
        <w:jc w:val="both"/>
      </w:pPr>
      <w:proofErr w:type="spellStart"/>
      <w:r w:rsidRPr="00B933C1">
        <w:t>П</w:t>
      </w:r>
      <w:r w:rsidRPr="00B933C1">
        <w:rPr>
          <w:vertAlign w:val="subscript"/>
        </w:rPr>
        <w:t>дв</w:t>
      </w:r>
      <w:r w:rsidRPr="00B933C1">
        <w:rPr>
          <w:vertAlign w:val="superscript"/>
        </w:rPr>
        <w:t>=</w:t>
      </w:r>
      <w:r w:rsidRPr="00B933C1">
        <w:t>П</w:t>
      </w:r>
      <w:r w:rsidRPr="00B933C1">
        <w:rPr>
          <w:rStyle w:val="29pt"/>
          <w:sz w:val="28"/>
          <w:szCs w:val="28"/>
        </w:rPr>
        <w:t>ож</w:t>
      </w:r>
      <w:r w:rsidRPr="00B933C1">
        <w:t>х</w:t>
      </w:r>
      <w:r w:rsidRPr="00B933C1">
        <w:rPr>
          <w:rStyle w:val="29pt"/>
          <w:sz w:val="28"/>
          <w:szCs w:val="28"/>
        </w:rPr>
        <w:t>Кпост</w:t>
      </w:r>
      <w:proofErr w:type="spellEnd"/>
      <w:r w:rsidRPr="00B933C1">
        <w:rPr>
          <w:rStyle w:val="29pt"/>
          <w:sz w:val="28"/>
          <w:szCs w:val="28"/>
        </w:rPr>
        <w:t xml:space="preserve">,  </w:t>
      </w:r>
      <w:r w:rsidRPr="00B933C1">
        <w:t>где:</w:t>
      </w:r>
    </w:p>
    <w:p w:rsidR="00B3606A" w:rsidRPr="00B933C1" w:rsidRDefault="00B3606A" w:rsidP="00B3606A">
      <w:pPr>
        <w:pStyle w:val="20"/>
        <w:shd w:val="clear" w:color="auto" w:fill="auto"/>
        <w:spacing w:after="0" w:line="317" w:lineRule="exact"/>
        <w:ind w:firstLine="851"/>
        <w:jc w:val="both"/>
      </w:pPr>
      <w:proofErr w:type="spellStart"/>
      <w:r w:rsidRPr="00B933C1">
        <w:t>П</w:t>
      </w:r>
      <w:r w:rsidRPr="00B933C1">
        <w:rPr>
          <w:vertAlign w:val="subscript"/>
        </w:rPr>
        <w:t>дв</w:t>
      </w:r>
      <w:proofErr w:type="spellEnd"/>
      <w:r w:rsidRPr="00B933C1">
        <w:t xml:space="preserve"> - прогноз объема поступлений денежных взысканий;</w:t>
      </w:r>
    </w:p>
    <w:p w:rsidR="00B3606A" w:rsidRPr="00B933C1" w:rsidRDefault="00B3606A" w:rsidP="00B3606A">
      <w:pPr>
        <w:pStyle w:val="20"/>
        <w:shd w:val="clear" w:color="auto" w:fill="auto"/>
        <w:tabs>
          <w:tab w:val="left" w:pos="851"/>
        </w:tabs>
        <w:spacing w:after="0" w:line="312" w:lineRule="exact"/>
        <w:ind w:firstLine="0"/>
        <w:jc w:val="both"/>
      </w:pPr>
      <w:r w:rsidRPr="00B933C1">
        <w:rPr>
          <w:rStyle w:val="29pt"/>
          <w:sz w:val="28"/>
          <w:szCs w:val="28"/>
        </w:rPr>
        <w:tab/>
      </w:r>
      <w:proofErr w:type="spellStart"/>
      <w:r w:rsidRPr="00B933C1">
        <w:rPr>
          <w:rStyle w:val="29pt"/>
          <w:sz w:val="28"/>
          <w:szCs w:val="28"/>
        </w:rPr>
        <w:t>Пож</w:t>
      </w:r>
      <w:proofErr w:type="spellEnd"/>
      <w:r w:rsidRPr="00B933C1">
        <w:t>- ожидаемый объем поступлений в текущем финансовом году (рас</w:t>
      </w:r>
      <w:r w:rsidRPr="00B933C1">
        <w:softHyphen/>
        <w:t>считанный посредством корректировки утвержденного прогноза поступлений доходов на текущий финансовый год на фактический объем поступлений на последнюю отчетную дату текущего финансового года, приходящуюся на пе</w:t>
      </w:r>
      <w:r w:rsidRPr="00B933C1">
        <w:softHyphen/>
        <w:t>риод планирования, по данным отчета об исполнении бюджета главного рас</w:t>
      </w:r>
      <w:r w:rsidRPr="00B933C1">
        <w:softHyphen/>
        <w:t>порядителя, распорядителя, получателя бюджетных средств, главного адми</w:t>
      </w:r>
      <w:r w:rsidRPr="00B933C1">
        <w:softHyphen/>
        <w:t>нистратора, администратора источников финансирования дефицита бюджета, главного администратора, администратора доходов бюджета (форма по ОКУД 0503127) (далее - отчет об исполнении бюджета), и ожидаемое испол</w:t>
      </w:r>
      <w:r w:rsidRPr="00B933C1">
        <w:softHyphen/>
        <w:t>нение до конца текущего года с учетом изменений, внесенных в законодатель</w:t>
      </w:r>
      <w:r w:rsidRPr="00B933C1">
        <w:softHyphen/>
        <w:t>ство Российской Федерации и Хабаровского края, а также муниципальные и иные нормативные правовые акты, регулирующие порядок возмещения в доход  бюд</w:t>
      </w:r>
      <w:r w:rsidRPr="00B933C1">
        <w:softHyphen/>
        <w:t xml:space="preserve">жета поселения </w:t>
      </w:r>
      <w:r w:rsidRPr="00B933C1">
        <w:lastRenderedPageBreak/>
        <w:t xml:space="preserve">денежных взысканий, налагаемых в возмещение ущерба, причиненного в результате незаконного или нецелевого использования бюджетных средств, </w:t>
      </w:r>
      <w:r w:rsidRPr="00B933C1">
        <w:rPr>
          <w:rStyle w:val="2Exact"/>
        </w:rPr>
        <w:t>вступивших в силу после утверждения прогноза поступления доходов на те</w:t>
      </w:r>
      <w:r w:rsidRPr="00B933C1">
        <w:rPr>
          <w:rStyle w:val="2Exact"/>
        </w:rPr>
        <w:softHyphen/>
        <w:t>кущий финансовый год;</w:t>
      </w:r>
    </w:p>
    <w:p w:rsidR="00B3606A" w:rsidRPr="00B933C1" w:rsidRDefault="00B3606A" w:rsidP="00B3606A">
      <w:pPr>
        <w:pStyle w:val="ac"/>
        <w:tabs>
          <w:tab w:val="left" w:pos="851"/>
        </w:tabs>
        <w:jc w:val="both"/>
        <w:rPr>
          <w:rStyle w:val="2Exact"/>
        </w:rPr>
      </w:pPr>
      <w:r w:rsidRPr="00B933C1">
        <w:rPr>
          <w:rStyle w:val="2Exact"/>
        </w:rPr>
        <w:tab/>
        <w:t>К пост- коэффициент поступлений, который рассчитывается по формуле:</w:t>
      </w:r>
    </w:p>
    <w:p w:rsidR="00B3606A" w:rsidRPr="00B933C1" w:rsidRDefault="00B3606A" w:rsidP="00B3606A">
      <w:pPr>
        <w:pStyle w:val="ac"/>
        <w:tabs>
          <w:tab w:val="left" w:pos="851"/>
        </w:tabs>
        <w:jc w:val="both"/>
        <w:rPr>
          <w:rStyle w:val="2Exact"/>
        </w:rPr>
      </w:pPr>
    </w:p>
    <w:p w:rsidR="00394E60" w:rsidRPr="00B933C1" w:rsidRDefault="00B3606A" w:rsidP="00394E60">
      <w:pPr>
        <w:pStyle w:val="ac"/>
        <w:tabs>
          <w:tab w:val="left" w:pos="851"/>
        </w:tabs>
        <w:jc w:val="both"/>
        <w:rPr>
          <w:rStyle w:val="29pt"/>
          <w:sz w:val="28"/>
          <w:szCs w:val="28"/>
        </w:rPr>
      </w:pPr>
      <w:r w:rsidRPr="00B933C1">
        <w:rPr>
          <w:rStyle w:val="2Exact"/>
        </w:rPr>
        <w:tab/>
      </w:r>
      <w:proofErr w:type="spellStart"/>
      <w:r w:rsidR="00394E60" w:rsidRPr="00B933C1">
        <w:rPr>
          <w:rStyle w:val="29pt"/>
          <w:sz w:val="28"/>
          <w:szCs w:val="28"/>
          <w:u w:val="single"/>
        </w:rPr>
        <w:t>Пож</w:t>
      </w:r>
      <w:r w:rsidR="00394E60" w:rsidRPr="00B933C1">
        <w:rPr>
          <w:rStyle w:val="29pt"/>
          <w:sz w:val="28"/>
          <w:szCs w:val="28"/>
        </w:rPr>
        <w:t>+</w:t>
      </w:r>
      <w:r w:rsidR="00394E60" w:rsidRPr="00B933C1">
        <w:rPr>
          <w:rStyle w:val="29pt"/>
          <w:sz w:val="28"/>
          <w:szCs w:val="28"/>
          <w:u w:val="single"/>
        </w:rPr>
        <w:t>П</w:t>
      </w:r>
      <w:r w:rsidR="00394E60" w:rsidRPr="00B933C1">
        <w:rPr>
          <w:rStyle w:val="29pt"/>
          <w:sz w:val="28"/>
          <w:szCs w:val="28"/>
          <w:u w:val="single"/>
          <w:lang w:val="en-US"/>
        </w:rPr>
        <w:t>i</w:t>
      </w:r>
      <w:proofErr w:type="spellEnd"/>
    </w:p>
    <w:p w:rsidR="00394E60" w:rsidRPr="00B933C1" w:rsidRDefault="00394E60" w:rsidP="00394E60">
      <w:pPr>
        <w:pStyle w:val="ac"/>
        <w:tabs>
          <w:tab w:val="left" w:pos="851"/>
        </w:tabs>
        <w:jc w:val="both"/>
        <w:rPr>
          <w:rStyle w:val="29pt"/>
          <w:sz w:val="28"/>
          <w:szCs w:val="28"/>
          <w:u w:val="single"/>
        </w:rPr>
      </w:pPr>
      <w:r w:rsidRPr="00B933C1">
        <w:rPr>
          <w:rStyle w:val="29pt"/>
          <w:sz w:val="28"/>
          <w:szCs w:val="28"/>
        </w:rPr>
        <w:tab/>
      </w:r>
      <w:proofErr w:type="gramStart"/>
      <w:r w:rsidRPr="00B933C1">
        <w:rPr>
          <w:rStyle w:val="2Exact"/>
        </w:rPr>
        <w:t>К</w:t>
      </w:r>
      <w:proofErr w:type="gramEnd"/>
      <w:r w:rsidRPr="00B933C1">
        <w:rPr>
          <w:rStyle w:val="2Exact"/>
        </w:rPr>
        <w:t xml:space="preserve"> пост =  </w:t>
      </w:r>
      <w:r w:rsidRPr="00B933C1">
        <w:rPr>
          <w:rStyle w:val="29pt"/>
          <w:sz w:val="28"/>
          <w:szCs w:val="28"/>
          <w:u w:val="single"/>
        </w:rPr>
        <w:t>П</w:t>
      </w:r>
      <w:proofErr w:type="spellStart"/>
      <w:r w:rsidRPr="00B933C1">
        <w:rPr>
          <w:rStyle w:val="29pt"/>
          <w:sz w:val="28"/>
          <w:szCs w:val="28"/>
          <w:u w:val="single"/>
          <w:lang w:val="en-US"/>
        </w:rPr>
        <w:t>i</w:t>
      </w:r>
      <w:proofErr w:type="spellEnd"/>
      <w:r w:rsidRPr="00B933C1">
        <w:rPr>
          <w:rStyle w:val="29pt"/>
          <w:sz w:val="28"/>
          <w:szCs w:val="28"/>
          <w:u w:val="single"/>
        </w:rPr>
        <w:tab/>
        <w:t>П</w:t>
      </w:r>
      <w:proofErr w:type="spellStart"/>
      <w:r w:rsidRPr="00B933C1">
        <w:rPr>
          <w:rStyle w:val="29pt"/>
          <w:sz w:val="28"/>
          <w:szCs w:val="28"/>
          <w:u w:val="single"/>
          <w:lang w:val="en-US"/>
        </w:rPr>
        <w:t>i</w:t>
      </w:r>
      <w:proofErr w:type="spellEnd"/>
      <w:r w:rsidRPr="00B933C1">
        <w:rPr>
          <w:rStyle w:val="29pt"/>
          <w:sz w:val="28"/>
          <w:szCs w:val="28"/>
          <w:u w:val="single"/>
        </w:rPr>
        <w:t xml:space="preserve">-1 </w:t>
      </w:r>
      <w:r w:rsidRPr="00B933C1">
        <w:rPr>
          <w:rStyle w:val="29pt"/>
          <w:sz w:val="28"/>
          <w:szCs w:val="28"/>
        </w:rPr>
        <w:t>, где:</w:t>
      </w:r>
    </w:p>
    <w:p w:rsidR="00394E60" w:rsidRPr="00B933C1" w:rsidRDefault="00394E60" w:rsidP="00394E60">
      <w:pPr>
        <w:pStyle w:val="ac"/>
        <w:tabs>
          <w:tab w:val="left" w:pos="851"/>
        </w:tabs>
        <w:jc w:val="both"/>
        <w:rPr>
          <w:rStyle w:val="2Exact"/>
        </w:rPr>
      </w:pPr>
      <w:r w:rsidRPr="00B933C1">
        <w:rPr>
          <w:rStyle w:val="29pt"/>
          <w:sz w:val="28"/>
          <w:szCs w:val="28"/>
        </w:rPr>
        <w:tab/>
      </w:r>
      <w:r w:rsidRPr="00B933C1">
        <w:rPr>
          <w:rStyle w:val="29pt"/>
          <w:sz w:val="28"/>
          <w:szCs w:val="28"/>
        </w:rPr>
        <w:tab/>
      </w:r>
      <w:r w:rsidRPr="00B933C1">
        <w:rPr>
          <w:rStyle w:val="29pt"/>
          <w:sz w:val="28"/>
          <w:szCs w:val="28"/>
        </w:rPr>
        <w:tab/>
      </w:r>
      <w:r w:rsidRPr="00B933C1">
        <w:rPr>
          <w:rStyle w:val="2Exact"/>
        </w:rPr>
        <w:t>2</w:t>
      </w:r>
    </w:p>
    <w:p w:rsidR="00B3606A" w:rsidRPr="00B933C1" w:rsidRDefault="00B3606A" w:rsidP="00394E60">
      <w:pPr>
        <w:pStyle w:val="ac"/>
        <w:tabs>
          <w:tab w:val="left" w:pos="851"/>
        </w:tabs>
        <w:jc w:val="both"/>
        <w:rPr>
          <w:szCs w:val="28"/>
        </w:rPr>
      </w:pPr>
      <w:r w:rsidRPr="00B933C1">
        <w:rPr>
          <w:rStyle w:val="29pt"/>
          <w:sz w:val="28"/>
          <w:szCs w:val="28"/>
        </w:rPr>
        <w:t>П</w:t>
      </w:r>
      <w:proofErr w:type="spellStart"/>
      <w:r w:rsidRPr="00B933C1">
        <w:rPr>
          <w:rStyle w:val="29pt"/>
          <w:sz w:val="28"/>
          <w:szCs w:val="28"/>
          <w:lang w:val="en-US"/>
        </w:rPr>
        <w:t>i</w:t>
      </w:r>
      <w:proofErr w:type="spellEnd"/>
      <w:r w:rsidRPr="00B933C1">
        <w:rPr>
          <w:rStyle w:val="29pt"/>
          <w:sz w:val="28"/>
          <w:szCs w:val="28"/>
        </w:rPr>
        <w:t>, П</w:t>
      </w:r>
      <w:proofErr w:type="spellStart"/>
      <w:r w:rsidRPr="00B933C1">
        <w:rPr>
          <w:rStyle w:val="29pt"/>
          <w:sz w:val="28"/>
          <w:szCs w:val="28"/>
          <w:lang w:val="en-US"/>
        </w:rPr>
        <w:t>i</w:t>
      </w:r>
      <w:proofErr w:type="spellEnd"/>
      <w:r w:rsidRPr="00B933C1">
        <w:rPr>
          <w:rStyle w:val="29pt"/>
          <w:sz w:val="28"/>
          <w:szCs w:val="28"/>
        </w:rPr>
        <w:t xml:space="preserve">-1- </w:t>
      </w:r>
      <w:r w:rsidRPr="00B933C1">
        <w:rPr>
          <w:szCs w:val="28"/>
        </w:rPr>
        <w:t>фактический объем поступлений за два отчетных года, пред</w:t>
      </w:r>
      <w:r w:rsidRPr="00B933C1">
        <w:rPr>
          <w:szCs w:val="28"/>
        </w:rPr>
        <w:softHyphen/>
        <w:t>шествующих текущему финансовому году, по данным отчетов об исполнении бюджета, скорректированный с учетом изменений внесенных в законодатель</w:t>
      </w:r>
      <w:r w:rsidRPr="00B933C1">
        <w:rPr>
          <w:szCs w:val="28"/>
        </w:rPr>
        <w:softHyphen/>
        <w:t>ство Российской Федерации и Хабаровского края, а также муниципальные и иные нормативные правовые акты, регулирующие порядок возмещения в доход бюд</w:t>
      </w:r>
      <w:r w:rsidRPr="00B933C1">
        <w:rPr>
          <w:szCs w:val="28"/>
        </w:rPr>
        <w:softHyphen/>
        <w:t>жета поселения  денежных взысканий, налагаемых в возмещение ущерба, причиненного в результате незаконного или нецелевого использования бюджетных средств, оказавших влияние на порядок администрирования данных неналоговых по</w:t>
      </w:r>
      <w:r w:rsidRPr="00B933C1">
        <w:rPr>
          <w:szCs w:val="28"/>
        </w:rPr>
        <w:softHyphen/>
        <w:t>ступлений и вступивших в силу в течение двух отчетных лет, предшествую</w:t>
      </w:r>
      <w:r w:rsidRPr="00B933C1">
        <w:rPr>
          <w:szCs w:val="28"/>
        </w:rPr>
        <w:softHyphen/>
        <w:t>щих текущему финансовому году, либо в текущем финансовом году</w:t>
      </w:r>
      <w:r w:rsidRPr="00B933C1">
        <w:rPr>
          <w:rStyle w:val="af0"/>
          <w:szCs w:val="28"/>
        </w:rPr>
        <w:footnoteReference w:id="1"/>
      </w:r>
      <w:r w:rsidRPr="00B933C1">
        <w:rPr>
          <w:szCs w:val="28"/>
        </w:rPr>
        <w:t>.</w:t>
      </w:r>
    </w:p>
    <w:p w:rsidR="00B3606A" w:rsidRPr="00B933C1" w:rsidRDefault="00B3606A" w:rsidP="00B3606A">
      <w:pPr>
        <w:pStyle w:val="20"/>
        <w:shd w:val="clear" w:color="auto" w:fill="auto"/>
        <w:spacing w:after="0" w:line="317" w:lineRule="exact"/>
        <w:ind w:firstLine="780"/>
        <w:jc w:val="both"/>
      </w:pPr>
      <w:r w:rsidRPr="00B933C1">
        <w:t>Прогноз объема поступлений денежных взысканий на плановый период принимается равным прогнозу объема данных поступлений на очередной фи</w:t>
      </w:r>
      <w:r w:rsidRPr="00B933C1">
        <w:softHyphen/>
        <w:t>нансовый год.</w:t>
      </w:r>
    </w:p>
    <w:p w:rsidR="00B3606A" w:rsidRPr="00B933C1" w:rsidRDefault="00394E60" w:rsidP="00B3606A">
      <w:pPr>
        <w:pStyle w:val="20"/>
        <w:shd w:val="clear" w:color="auto" w:fill="auto"/>
        <w:spacing w:after="0" w:line="317" w:lineRule="exact"/>
        <w:ind w:firstLine="780"/>
        <w:jc w:val="both"/>
      </w:pPr>
      <w:r w:rsidRPr="00B933C1">
        <w:t>3.</w:t>
      </w:r>
      <w:r w:rsidR="000821D2">
        <w:t>2</w:t>
      </w:r>
      <w:r w:rsidR="00B3606A" w:rsidRPr="00B933C1">
        <w:t>.</w:t>
      </w:r>
      <w:r w:rsidRPr="00B933C1">
        <w:t>2.</w:t>
      </w:r>
      <w:r w:rsidR="00B3606A" w:rsidRPr="00B933C1">
        <w:t>Прогнозирование объемов поступлений от денежных взысканий (штрафов) за нарушение бюджетного законодательства (в части бюджетов муниципальных районов) по КБК 8</w:t>
      </w:r>
      <w:r w:rsidR="00CA0B8D">
        <w:t>13</w:t>
      </w:r>
      <w:r w:rsidR="00B3606A" w:rsidRPr="00B933C1">
        <w:t xml:space="preserve"> 1 16 18050 10 0000 140, денеж</w:t>
      </w:r>
      <w:r w:rsidR="00B3606A" w:rsidRPr="00B933C1">
        <w:softHyphen/>
        <w:t>ных взысканий (штрафов) за нарушение законодательства о контрактной си</w:t>
      </w:r>
      <w:r w:rsidR="00B3606A" w:rsidRPr="00B933C1">
        <w:softHyphen/>
        <w:t xml:space="preserve">стеме в сфере закупок товаров, работ, услуг для обеспечения государственных и муниципальных нужд для нужд </w:t>
      </w:r>
      <w:r w:rsidRPr="00B933C1">
        <w:t>сельских поселений</w:t>
      </w:r>
      <w:r w:rsidR="00B3606A" w:rsidRPr="00B933C1">
        <w:t xml:space="preserve"> по КБК 8</w:t>
      </w:r>
      <w:r w:rsidR="00CA0B8D">
        <w:t>13</w:t>
      </w:r>
      <w:r w:rsidR="00B3606A" w:rsidRPr="00B933C1">
        <w:t xml:space="preserve"> 1 16 33050 10 0000 140, </w:t>
      </w:r>
      <w:r w:rsidR="00AF66C3" w:rsidRPr="00B933C1">
        <w:t>прочих поступлений от денежных взысканий (штрафов) и иных сумм в возмещение ущерба, зачисляемых в бюджет сельского поселения по КБК 8</w:t>
      </w:r>
      <w:r w:rsidR="00CA0B8D">
        <w:t>13</w:t>
      </w:r>
      <w:r w:rsidR="00AF66C3" w:rsidRPr="00B933C1">
        <w:t xml:space="preserve"> 1 16 90050 10 0000 140 (далее - административные штрафы) </w:t>
      </w:r>
      <w:r w:rsidR="00B3606A" w:rsidRPr="00B933C1">
        <w:t>осуществляется методом прямого расчета на основании количества административных правонарушений в раз</w:t>
      </w:r>
      <w:r w:rsidR="00B3606A" w:rsidRPr="00B933C1">
        <w:softHyphen/>
        <w:t>резе статьей Кодекса Российской Федерации об административных правона</w:t>
      </w:r>
      <w:r w:rsidR="00B3606A" w:rsidRPr="00B933C1">
        <w:softHyphen/>
        <w:t>рушениях (далее - КоАП РФ) и размеров административных штрафов за со</w:t>
      </w:r>
      <w:r w:rsidR="00B3606A" w:rsidRPr="00B933C1">
        <w:softHyphen/>
        <w:t>вершение административных правонарушений.</w:t>
      </w:r>
    </w:p>
    <w:p w:rsidR="00B3606A" w:rsidRPr="00B933C1" w:rsidRDefault="00B3606A" w:rsidP="00B3606A">
      <w:pPr>
        <w:pStyle w:val="20"/>
        <w:shd w:val="clear" w:color="auto" w:fill="auto"/>
        <w:spacing w:after="0" w:line="317" w:lineRule="exact"/>
        <w:ind w:firstLine="640"/>
        <w:jc w:val="both"/>
      </w:pPr>
      <w:r w:rsidRPr="00B933C1">
        <w:t>Прогноз объема поступлений административных штрафов рассчитыва</w:t>
      </w:r>
      <w:r w:rsidRPr="00B933C1">
        <w:softHyphen/>
        <w:t>ется как сумма прогноза поступлений административных штрафов по каждой статье КоАП РФ по следующей формуле:</w:t>
      </w:r>
    </w:p>
    <w:p w:rsidR="00B3606A" w:rsidRPr="00B933C1" w:rsidRDefault="00B3606A" w:rsidP="00B3606A">
      <w:pPr>
        <w:pStyle w:val="20"/>
        <w:shd w:val="clear" w:color="auto" w:fill="auto"/>
        <w:spacing w:after="0" w:line="317" w:lineRule="exact"/>
        <w:ind w:firstLine="640"/>
        <w:jc w:val="both"/>
      </w:pPr>
      <w:r w:rsidRPr="00B933C1">
        <w:t>Д = ƩД</w:t>
      </w:r>
      <w:r w:rsidRPr="00B933C1">
        <w:rPr>
          <w:lang w:val="en-US"/>
        </w:rPr>
        <w:t>g</w:t>
      </w:r>
      <w:r w:rsidRPr="00B933C1">
        <w:t>, где:</w:t>
      </w:r>
    </w:p>
    <w:p w:rsidR="00B3606A" w:rsidRPr="00B933C1" w:rsidRDefault="00B3606A" w:rsidP="00B3606A">
      <w:pPr>
        <w:pStyle w:val="20"/>
        <w:shd w:val="clear" w:color="auto" w:fill="auto"/>
        <w:spacing w:after="0" w:line="317" w:lineRule="exact"/>
        <w:ind w:firstLine="640"/>
        <w:jc w:val="both"/>
      </w:pPr>
      <w:r w:rsidRPr="00B933C1">
        <w:lastRenderedPageBreak/>
        <w:t>Д - прогноз объема поступлений административных штрафов;</w:t>
      </w:r>
    </w:p>
    <w:p w:rsidR="00B3606A" w:rsidRPr="00B933C1" w:rsidRDefault="00B3606A" w:rsidP="00B3606A">
      <w:pPr>
        <w:pStyle w:val="20"/>
        <w:shd w:val="clear" w:color="auto" w:fill="auto"/>
        <w:spacing w:after="0" w:line="317" w:lineRule="exact"/>
        <w:ind w:firstLine="640"/>
        <w:jc w:val="both"/>
      </w:pPr>
      <w:r w:rsidRPr="00B933C1">
        <w:t>Д</w:t>
      </w:r>
      <w:r w:rsidRPr="00B933C1">
        <w:rPr>
          <w:lang w:val="en-US"/>
        </w:rPr>
        <w:t>g</w:t>
      </w:r>
      <w:r w:rsidRPr="00B933C1">
        <w:t xml:space="preserve"> - прогноз поступлений административных штрафов по соответству</w:t>
      </w:r>
      <w:r w:rsidRPr="00B933C1">
        <w:softHyphen/>
        <w:t>ющей статье КоАП РФ.</w:t>
      </w:r>
    </w:p>
    <w:p w:rsidR="00B3606A" w:rsidRPr="00B933C1" w:rsidRDefault="00B3606A" w:rsidP="00B3606A">
      <w:pPr>
        <w:pStyle w:val="20"/>
        <w:shd w:val="clear" w:color="auto" w:fill="auto"/>
        <w:spacing w:after="0" w:line="317" w:lineRule="exact"/>
        <w:ind w:firstLine="640"/>
        <w:jc w:val="both"/>
      </w:pPr>
      <w:r w:rsidRPr="00B933C1">
        <w:t>Д</w:t>
      </w:r>
      <w:r w:rsidRPr="00B933C1">
        <w:rPr>
          <w:lang w:val="en-US"/>
        </w:rPr>
        <w:t>g</w:t>
      </w:r>
      <w:r w:rsidRPr="00B933C1">
        <w:t xml:space="preserve"> = К</w:t>
      </w:r>
      <w:r w:rsidRPr="00B933C1">
        <w:rPr>
          <w:lang w:val="en-US"/>
        </w:rPr>
        <w:t>g</w:t>
      </w:r>
      <w:r w:rsidRPr="00B933C1">
        <w:t xml:space="preserve"> х </w:t>
      </w:r>
      <w:r w:rsidRPr="00B933C1">
        <w:rPr>
          <w:lang w:val="en-US" w:bidi="en-US"/>
        </w:rPr>
        <w:t>P</w:t>
      </w:r>
      <w:r w:rsidRPr="00B933C1">
        <w:rPr>
          <w:vertAlign w:val="subscript"/>
          <w:lang w:val="en-US" w:bidi="en-US"/>
        </w:rPr>
        <w:t>g</w:t>
      </w:r>
      <w:r w:rsidRPr="00B933C1">
        <w:rPr>
          <w:lang w:bidi="en-US"/>
        </w:rPr>
        <w:t xml:space="preserve">, </w:t>
      </w:r>
      <w:r w:rsidRPr="00B933C1">
        <w:t>где:</w:t>
      </w:r>
    </w:p>
    <w:p w:rsidR="00B3606A" w:rsidRPr="00B933C1" w:rsidRDefault="00B3606A" w:rsidP="00B3606A">
      <w:pPr>
        <w:pStyle w:val="20"/>
        <w:shd w:val="clear" w:color="auto" w:fill="auto"/>
        <w:spacing w:after="0" w:line="317" w:lineRule="exact"/>
        <w:ind w:firstLine="640"/>
        <w:jc w:val="both"/>
      </w:pPr>
      <w:r w:rsidRPr="00B933C1">
        <w:rPr>
          <w:lang w:val="en-US" w:bidi="en-US"/>
        </w:rPr>
        <w:t>g</w:t>
      </w:r>
      <w:r w:rsidRPr="00B933C1">
        <w:t>- статья КоАП РФ;</w:t>
      </w:r>
    </w:p>
    <w:p w:rsidR="00B3606A" w:rsidRPr="00B933C1" w:rsidRDefault="00B3606A" w:rsidP="00B3606A">
      <w:pPr>
        <w:pStyle w:val="20"/>
        <w:shd w:val="clear" w:color="auto" w:fill="auto"/>
        <w:spacing w:after="0" w:line="317" w:lineRule="exact"/>
        <w:ind w:firstLine="640"/>
        <w:jc w:val="both"/>
      </w:pPr>
      <w:r w:rsidRPr="00B933C1">
        <w:rPr>
          <w:lang w:val="en-US" w:bidi="en-US"/>
        </w:rPr>
        <w:t>P</w:t>
      </w:r>
      <w:r w:rsidRPr="00B933C1">
        <w:rPr>
          <w:vertAlign w:val="subscript"/>
          <w:lang w:val="en-US" w:bidi="en-US"/>
        </w:rPr>
        <w:t>g</w:t>
      </w:r>
      <w:r w:rsidRPr="00B933C1">
        <w:rPr>
          <w:lang w:bidi="en-US"/>
        </w:rPr>
        <w:t xml:space="preserve">— </w:t>
      </w:r>
      <w:r w:rsidRPr="00B933C1">
        <w:t>минимальный размер административного штрафа по соответствую</w:t>
      </w:r>
      <w:r w:rsidRPr="00B933C1">
        <w:softHyphen/>
        <w:t>щей статье КоАП РФ;</w:t>
      </w:r>
    </w:p>
    <w:p w:rsidR="00B3606A" w:rsidRPr="00B933C1" w:rsidRDefault="00B3606A" w:rsidP="00B3606A">
      <w:pPr>
        <w:pStyle w:val="20"/>
        <w:shd w:val="clear" w:color="auto" w:fill="auto"/>
        <w:spacing w:after="0" w:line="317" w:lineRule="exact"/>
        <w:ind w:firstLine="640"/>
        <w:jc w:val="both"/>
      </w:pPr>
      <w:r w:rsidRPr="00B933C1">
        <w:rPr>
          <w:lang w:val="en-US" w:bidi="en-US"/>
        </w:rPr>
        <w:t>K</w:t>
      </w:r>
      <w:r w:rsidRPr="00B933C1">
        <w:rPr>
          <w:vertAlign w:val="subscript"/>
          <w:lang w:val="en-US" w:bidi="en-US"/>
        </w:rPr>
        <w:t>g</w:t>
      </w:r>
      <w:r w:rsidRPr="00B933C1">
        <w:t>- прогнозируемое количество административных правонарушений по соответствующей статье КоАП РФ.</w:t>
      </w:r>
    </w:p>
    <w:p w:rsidR="00B3606A" w:rsidRPr="00B933C1" w:rsidRDefault="00B3606A" w:rsidP="00B3606A">
      <w:pPr>
        <w:pStyle w:val="20"/>
        <w:shd w:val="clear" w:color="auto" w:fill="auto"/>
        <w:spacing w:after="0" w:line="317" w:lineRule="exact"/>
        <w:ind w:firstLine="640"/>
        <w:jc w:val="both"/>
      </w:pPr>
      <w:r w:rsidRPr="00B933C1">
        <w:rPr>
          <w:lang w:val="en-US" w:bidi="en-US"/>
        </w:rPr>
        <w:t>K</w:t>
      </w:r>
      <w:r w:rsidRPr="00B933C1">
        <w:rPr>
          <w:vertAlign w:val="subscript"/>
          <w:lang w:val="en-US" w:bidi="en-US"/>
        </w:rPr>
        <w:t>g</w:t>
      </w:r>
      <w:r w:rsidRPr="00B933C1">
        <w:t>определяется на основании учетных данных по делам об административных правонарушениях за три года, предшествующих планируемому годуили за весь период закрепления в КоАП РФ соответствующего административного правонарушения в случае, если этот период не превышает три года.</w:t>
      </w:r>
    </w:p>
    <w:p w:rsidR="00B3606A" w:rsidRPr="00B933C1" w:rsidRDefault="00B3606A" w:rsidP="00B3606A">
      <w:pPr>
        <w:pStyle w:val="20"/>
        <w:shd w:val="clear" w:color="auto" w:fill="auto"/>
        <w:spacing w:after="0" w:line="317" w:lineRule="exact"/>
        <w:ind w:firstLine="640"/>
        <w:jc w:val="both"/>
      </w:pPr>
      <w:r w:rsidRPr="00B933C1">
        <w:t>Прогноз объема поступлений административных штрафов на плановый период принимается равным прогнозу объема данных поступлений на очеред</w:t>
      </w:r>
      <w:r w:rsidRPr="00B933C1">
        <w:softHyphen/>
        <w:t>ной финансовый год.</w:t>
      </w:r>
    </w:p>
    <w:p w:rsidR="00AF66C3" w:rsidRPr="00B933C1" w:rsidRDefault="00AF66C3" w:rsidP="00B3606A">
      <w:pPr>
        <w:pStyle w:val="20"/>
        <w:shd w:val="clear" w:color="auto" w:fill="auto"/>
        <w:spacing w:after="0" w:line="317" w:lineRule="exact"/>
        <w:ind w:firstLine="640"/>
        <w:jc w:val="both"/>
      </w:pPr>
    </w:p>
    <w:p w:rsidR="00AF66C3" w:rsidRPr="00B933C1" w:rsidRDefault="00AF66C3" w:rsidP="00B3606A">
      <w:pPr>
        <w:pStyle w:val="20"/>
        <w:shd w:val="clear" w:color="auto" w:fill="auto"/>
        <w:spacing w:after="0" w:line="317" w:lineRule="exact"/>
        <w:ind w:firstLine="640"/>
        <w:jc w:val="both"/>
      </w:pPr>
      <w:r w:rsidRPr="00B933C1">
        <w:t>4.Безвозмездные поступления</w:t>
      </w:r>
    </w:p>
    <w:p w:rsidR="00AF66C3" w:rsidRPr="00B933C1" w:rsidRDefault="00B3606A" w:rsidP="00AF66C3">
      <w:pPr>
        <w:ind w:right="-365"/>
        <w:jc w:val="both"/>
        <w:rPr>
          <w:sz w:val="28"/>
          <w:szCs w:val="28"/>
        </w:rPr>
      </w:pPr>
      <w:r w:rsidRPr="00B933C1">
        <w:rPr>
          <w:sz w:val="28"/>
          <w:szCs w:val="28"/>
        </w:rPr>
        <w:tab/>
      </w:r>
      <w:r w:rsidR="00AF66C3" w:rsidRPr="00B933C1">
        <w:rPr>
          <w:sz w:val="28"/>
          <w:szCs w:val="28"/>
        </w:rPr>
        <w:t>Прогноз объема поступлений дотаций в бюджет сельского поселения по КБК 8</w:t>
      </w:r>
      <w:r w:rsidR="00CA0B8D">
        <w:rPr>
          <w:sz w:val="28"/>
          <w:szCs w:val="28"/>
        </w:rPr>
        <w:t>13</w:t>
      </w:r>
      <w:r w:rsidR="00AF66C3" w:rsidRPr="00B933C1">
        <w:rPr>
          <w:sz w:val="28"/>
          <w:szCs w:val="28"/>
        </w:rPr>
        <w:t xml:space="preserve"> 2 02 15001 10  0000 15</w:t>
      </w:r>
      <w:r w:rsidR="00337FD2">
        <w:rPr>
          <w:sz w:val="28"/>
          <w:szCs w:val="28"/>
        </w:rPr>
        <w:t>0</w:t>
      </w:r>
      <w:r w:rsidR="00AF66C3" w:rsidRPr="00B933C1">
        <w:rPr>
          <w:sz w:val="28"/>
          <w:szCs w:val="28"/>
        </w:rPr>
        <w:t xml:space="preserve"> и иных межбюджетных трансфертовна выравнивание бюджетной обеспеченности(далее- ИМБТ),</w:t>
      </w:r>
      <w:r w:rsidR="00AF66C3" w:rsidRPr="00B933C1">
        <w:rPr>
          <w:bCs/>
          <w:color w:val="000000"/>
          <w:sz w:val="28"/>
          <w:szCs w:val="28"/>
        </w:rPr>
        <w:t xml:space="preserve"> с</w:t>
      </w:r>
      <w:r w:rsidR="00AF66C3" w:rsidRPr="00B933C1">
        <w:rPr>
          <w:sz w:val="28"/>
          <w:szCs w:val="28"/>
        </w:rPr>
        <w:t xml:space="preserve">убвенции бюджетам сельских поселений на государственную регистрацию актов гражданского состояния (далее - субвенции) по КБК </w:t>
      </w:r>
      <w:r w:rsidR="00AF66C3" w:rsidRPr="00B933C1">
        <w:rPr>
          <w:bCs/>
          <w:color w:val="000000"/>
          <w:sz w:val="28"/>
          <w:szCs w:val="28"/>
        </w:rPr>
        <w:t>8</w:t>
      </w:r>
      <w:r w:rsidR="00CA0B8D">
        <w:rPr>
          <w:bCs/>
          <w:color w:val="000000"/>
          <w:sz w:val="28"/>
          <w:szCs w:val="28"/>
        </w:rPr>
        <w:t>13</w:t>
      </w:r>
      <w:r w:rsidR="00AF66C3" w:rsidRPr="00B933C1">
        <w:rPr>
          <w:bCs/>
          <w:color w:val="000000"/>
          <w:sz w:val="28"/>
          <w:szCs w:val="28"/>
        </w:rPr>
        <w:t xml:space="preserve"> 2 02 35930  10 0000 15</w:t>
      </w:r>
      <w:r w:rsidR="00337FD2">
        <w:rPr>
          <w:bCs/>
          <w:color w:val="000000"/>
          <w:sz w:val="28"/>
          <w:szCs w:val="28"/>
        </w:rPr>
        <w:t>0</w:t>
      </w:r>
      <w:r w:rsidR="00AF66C3" w:rsidRPr="00B933C1">
        <w:rPr>
          <w:sz w:val="28"/>
          <w:szCs w:val="28"/>
        </w:rPr>
        <w:t>, субвенции бюджетам сельских поселений на осуществление первичного воинского учета на территориях, где отсутствуют военные комиссариаты воинского учета по КБК 8</w:t>
      </w:r>
      <w:r w:rsidR="00CA0B8D">
        <w:rPr>
          <w:sz w:val="28"/>
          <w:szCs w:val="28"/>
        </w:rPr>
        <w:t>13</w:t>
      </w:r>
      <w:r w:rsidR="00AF66C3" w:rsidRPr="00B933C1">
        <w:rPr>
          <w:sz w:val="28"/>
          <w:szCs w:val="28"/>
        </w:rPr>
        <w:t xml:space="preserve"> </w:t>
      </w:r>
      <w:r w:rsidR="00AF66C3" w:rsidRPr="00B933C1">
        <w:rPr>
          <w:bCs/>
          <w:sz w:val="28"/>
          <w:szCs w:val="28"/>
        </w:rPr>
        <w:t>2 02 35118 10 0000 15</w:t>
      </w:r>
      <w:r w:rsidR="00337FD2">
        <w:rPr>
          <w:bCs/>
          <w:sz w:val="28"/>
          <w:szCs w:val="28"/>
        </w:rPr>
        <w:t>0</w:t>
      </w:r>
      <w:r w:rsidR="00AF66C3" w:rsidRPr="00B933C1">
        <w:rPr>
          <w:sz w:val="28"/>
          <w:szCs w:val="28"/>
        </w:rPr>
        <w:t>, субвенции бюджетам сельских  поселений на выполнение передаваемых полномочий по КБК 8</w:t>
      </w:r>
      <w:r w:rsidR="00CA0B8D">
        <w:rPr>
          <w:sz w:val="28"/>
          <w:szCs w:val="28"/>
        </w:rPr>
        <w:t>13</w:t>
      </w:r>
      <w:r w:rsidR="00AF66C3" w:rsidRPr="00B933C1">
        <w:rPr>
          <w:sz w:val="28"/>
          <w:szCs w:val="28"/>
        </w:rPr>
        <w:t xml:space="preserve"> </w:t>
      </w:r>
      <w:r w:rsidR="00AF66C3" w:rsidRPr="00B933C1">
        <w:rPr>
          <w:bCs/>
          <w:sz w:val="28"/>
          <w:szCs w:val="28"/>
        </w:rPr>
        <w:t>2 02 30024 10 0000 15</w:t>
      </w:r>
      <w:r w:rsidR="00337FD2">
        <w:rPr>
          <w:bCs/>
          <w:sz w:val="28"/>
          <w:szCs w:val="28"/>
        </w:rPr>
        <w:t>0</w:t>
      </w:r>
      <w:r w:rsidR="00AF66C3" w:rsidRPr="00B933C1">
        <w:rPr>
          <w:sz w:val="28"/>
          <w:szCs w:val="28"/>
        </w:rPr>
        <w:t>,</w:t>
      </w:r>
      <w:r w:rsidR="00AF66C3" w:rsidRPr="00B933C1">
        <w:rPr>
          <w:bCs/>
          <w:color w:val="000000"/>
          <w:sz w:val="28"/>
          <w:szCs w:val="28"/>
        </w:rPr>
        <w:t>м</w:t>
      </w:r>
      <w:r w:rsidR="00AF66C3" w:rsidRPr="00B933C1">
        <w:rPr>
          <w:sz w:val="28"/>
          <w:szCs w:val="28"/>
        </w:rPr>
        <w:t>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 по КБК 8</w:t>
      </w:r>
      <w:r w:rsidR="00CA0B8D">
        <w:rPr>
          <w:sz w:val="28"/>
          <w:szCs w:val="28"/>
        </w:rPr>
        <w:t>13</w:t>
      </w:r>
      <w:r w:rsidR="00AF66C3" w:rsidRPr="00B933C1">
        <w:rPr>
          <w:sz w:val="28"/>
          <w:szCs w:val="28"/>
        </w:rPr>
        <w:t xml:space="preserve"> </w:t>
      </w:r>
      <w:r w:rsidR="00AF66C3" w:rsidRPr="00B933C1">
        <w:rPr>
          <w:bCs/>
          <w:sz w:val="28"/>
          <w:szCs w:val="28"/>
        </w:rPr>
        <w:t>2 0240014 10 0000 15</w:t>
      </w:r>
      <w:r w:rsidR="00337FD2">
        <w:rPr>
          <w:bCs/>
          <w:sz w:val="28"/>
          <w:szCs w:val="28"/>
        </w:rPr>
        <w:t>0</w:t>
      </w:r>
      <w:r w:rsidR="00AF66C3" w:rsidRPr="00B933C1">
        <w:rPr>
          <w:sz w:val="28"/>
          <w:szCs w:val="28"/>
        </w:rPr>
        <w:t xml:space="preserve">, </w:t>
      </w:r>
      <w:r w:rsidR="00A53CD5" w:rsidRPr="00B933C1">
        <w:rPr>
          <w:sz w:val="28"/>
          <w:szCs w:val="28"/>
        </w:rPr>
        <w:t>осуществляется</w:t>
      </w:r>
      <w:r w:rsidR="00AF66C3" w:rsidRPr="00B933C1">
        <w:rPr>
          <w:sz w:val="28"/>
          <w:szCs w:val="28"/>
        </w:rPr>
        <w:t xml:space="preserve"> следующими методами:</w:t>
      </w:r>
    </w:p>
    <w:p w:rsidR="00AF66C3" w:rsidRPr="00B933C1" w:rsidRDefault="00AF66C3" w:rsidP="00AF66C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933C1">
        <w:rPr>
          <w:rFonts w:ascii="Times New Roman" w:hAnsi="Times New Roman"/>
          <w:sz w:val="28"/>
          <w:szCs w:val="28"/>
        </w:rPr>
        <w:tab/>
      </w:r>
      <w:r w:rsidR="00A53CD5" w:rsidRPr="00B933C1">
        <w:rPr>
          <w:rFonts w:ascii="Times New Roman" w:hAnsi="Times New Roman"/>
          <w:sz w:val="28"/>
          <w:szCs w:val="28"/>
        </w:rPr>
        <w:t>4</w:t>
      </w:r>
      <w:r w:rsidRPr="00B933C1">
        <w:rPr>
          <w:rFonts w:ascii="Times New Roman" w:hAnsi="Times New Roman"/>
          <w:sz w:val="28"/>
          <w:szCs w:val="28"/>
        </w:rPr>
        <w:t xml:space="preserve">.1. В соответствии с результатами распределения дотаций и </w:t>
      </w:r>
      <w:r w:rsidR="00A53CD5" w:rsidRPr="00B933C1">
        <w:rPr>
          <w:rFonts w:ascii="Times New Roman" w:hAnsi="Times New Roman"/>
          <w:sz w:val="28"/>
          <w:szCs w:val="28"/>
        </w:rPr>
        <w:t>ИМБТ на выравнивание бюджетной обеспеченности между</w:t>
      </w:r>
      <w:r w:rsidRPr="00B933C1">
        <w:rPr>
          <w:rFonts w:ascii="Times New Roman" w:hAnsi="Times New Roman"/>
          <w:sz w:val="28"/>
          <w:szCs w:val="28"/>
        </w:rPr>
        <w:t>поселениями Верхнебуреинского муниципального района Хабаровского края,  утверждаемыми решением Собрания депутатов Верхнебуреинского муниципального района Хабаровского края о районном бюджете на очередной финансовый год и плановый период, результатами распределения субвенций между муниципальными образованиями Хабаровского края, публикуемыми на официальном сайте министерства финансов Хабаровского края и (или) утверждае</w:t>
      </w:r>
      <w:r w:rsidRPr="00B933C1">
        <w:rPr>
          <w:rFonts w:ascii="Times New Roman" w:hAnsi="Times New Roman"/>
          <w:sz w:val="28"/>
          <w:szCs w:val="28"/>
        </w:rPr>
        <w:softHyphen/>
        <w:t>мыми законом Хабаровского края о краевом бюджете на очередной финансо</w:t>
      </w:r>
      <w:r w:rsidRPr="00B933C1">
        <w:rPr>
          <w:rFonts w:ascii="Times New Roman" w:hAnsi="Times New Roman"/>
          <w:sz w:val="28"/>
          <w:szCs w:val="28"/>
        </w:rPr>
        <w:softHyphen/>
        <w:t>вый год и плановый период.</w:t>
      </w:r>
    </w:p>
    <w:p w:rsidR="00AF66C3" w:rsidRPr="000821D2" w:rsidRDefault="00AF66C3" w:rsidP="000821D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933C1">
        <w:rPr>
          <w:rFonts w:ascii="Times New Roman" w:hAnsi="Times New Roman"/>
          <w:sz w:val="28"/>
          <w:szCs w:val="28"/>
        </w:rPr>
        <w:tab/>
      </w:r>
      <w:r w:rsidR="00A53CD5" w:rsidRPr="00B933C1">
        <w:rPr>
          <w:rFonts w:ascii="Times New Roman" w:hAnsi="Times New Roman"/>
          <w:sz w:val="28"/>
          <w:szCs w:val="28"/>
        </w:rPr>
        <w:t>4</w:t>
      </w:r>
      <w:r w:rsidRPr="00B933C1">
        <w:rPr>
          <w:rFonts w:ascii="Times New Roman" w:hAnsi="Times New Roman"/>
          <w:sz w:val="28"/>
          <w:szCs w:val="28"/>
        </w:rPr>
        <w:t xml:space="preserve">.2. На уровне текущего финансового года (при отсутствии информации о результатах распределения </w:t>
      </w:r>
      <w:r w:rsidR="00F87B51" w:rsidRPr="00B933C1">
        <w:rPr>
          <w:rFonts w:ascii="Times New Roman" w:hAnsi="Times New Roman"/>
          <w:sz w:val="28"/>
          <w:szCs w:val="28"/>
        </w:rPr>
        <w:t xml:space="preserve">дотаций и ИМБТ на выравнивание бюджетной обеспеченности между поселениями Верхнебуреинского </w:t>
      </w:r>
      <w:r w:rsidR="00F87B51" w:rsidRPr="00B933C1">
        <w:rPr>
          <w:rFonts w:ascii="Times New Roman" w:hAnsi="Times New Roman"/>
          <w:sz w:val="28"/>
          <w:szCs w:val="28"/>
        </w:rPr>
        <w:lastRenderedPageBreak/>
        <w:t>муниципального района Хабаровского края, утверждаемыми решением Собрания депутатов Верхнебуреинского муниципального района Хабаровского края о районном бюджете на текущий финансовый год и плановый период, результатами распределения субвенций между муниципальными образованиями Хабаровского края, публикуемыми на официальном сайте министерства финансов Хабаровского края и (или) утверждае</w:t>
      </w:r>
      <w:r w:rsidR="00F87B51" w:rsidRPr="00B933C1">
        <w:rPr>
          <w:rFonts w:ascii="Times New Roman" w:hAnsi="Times New Roman"/>
          <w:sz w:val="28"/>
          <w:szCs w:val="28"/>
        </w:rPr>
        <w:softHyphen/>
        <w:t>мыми законом Хабаровского края о краевом бюджете на текущий финансо</w:t>
      </w:r>
      <w:r w:rsidR="00F87B51" w:rsidRPr="00B933C1">
        <w:rPr>
          <w:rFonts w:ascii="Times New Roman" w:hAnsi="Times New Roman"/>
          <w:sz w:val="28"/>
          <w:szCs w:val="28"/>
        </w:rPr>
        <w:softHyphen/>
        <w:t>вый год и плановый период.</w:t>
      </w:r>
    </w:p>
    <w:p w:rsidR="00A20B59" w:rsidRPr="00B933C1" w:rsidRDefault="00A20B59" w:rsidP="00A20B59">
      <w:pPr>
        <w:pStyle w:val="20"/>
        <w:shd w:val="clear" w:color="auto" w:fill="auto"/>
        <w:spacing w:after="0" w:line="317" w:lineRule="exact"/>
        <w:ind w:firstLine="740"/>
        <w:jc w:val="both"/>
      </w:pPr>
    </w:p>
    <w:p w:rsidR="00A20B59" w:rsidRPr="00B933C1" w:rsidRDefault="00A20B59" w:rsidP="00A20B59">
      <w:pPr>
        <w:pStyle w:val="1"/>
        <w:autoSpaceDE w:val="0"/>
        <w:autoSpaceDN w:val="0"/>
        <w:adjustRightInd w:val="0"/>
        <w:spacing w:after="0" w:line="240" w:lineRule="auto"/>
        <w:ind w:left="0"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933C1">
        <w:rPr>
          <w:rFonts w:ascii="Times New Roman" w:hAnsi="Times New Roman" w:cs="Times New Roman"/>
          <w:sz w:val="28"/>
          <w:szCs w:val="28"/>
        </w:rPr>
        <w:t>5. Прогнозирование объема поступлений по перечисленным ниже видам доходов на этапе формирования проекта бюджета на очередной финансовый год и плановый период не осуществляется в связи с отсутствием системного характера их уплаты и объективной информации для осуществления расчета:</w:t>
      </w:r>
    </w:p>
    <w:p w:rsidR="00A20B59" w:rsidRPr="00B933C1" w:rsidRDefault="00A20B59" w:rsidP="00A20B59">
      <w:pPr>
        <w:pStyle w:val="1"/>
        <w:autoSpaceDE w:val="0"/>
        <w:autoSpaceDN w:val="0"/>
        <w:adjustRightInd w:val="0"/>
        <w:spacing w:after="0" w:line="240" w:lineRule="auto"/>
        <w:ind w:left="0"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933C1">
        <w:rPr>
          <w:rFonts w:ascii="Times New Roman" w:hAnsi="Times New Roman" w:cs="Times New Roman"/>
          <w:sz w:val="28"/>
          <w:szCs w:val="28"/>
        </w:rPr>
        <w:t>невыясненные поступления, зачисляемых в бюджет сельского поселения по КБК 8</w:t>
      </w:r>
      <w:r w:rsidR="00CA0B8D">
        <w:rPr>
          <w:rFonts w:ascii="Times New Roman" w:hAnsi="Times New Roman" w:cs="Times New Roman"/>
          <w:sz w:val="28"/>
          <w:szCs w:val="28"/>
        </w:rPr>
        <w:t>13</w:t>
      </w:r>
      <w:r w:rsidRPr="00B933C1">
        <w:rPr>
          <w:rFonts w:ascii="Times New Roman" w:hAnsi="Times New Roman" w:cs="Times New Roman"/>
          <w:sz w:val="28"/>
          <w:szCs w:val="28"/>
        </w:rPr>
        <w:t xml:space="preserve"> 1 17 01050 10 0000 180;</w:t>
      </w:r>
    </w:p>
    <w:p w:rsidR="00A20B59" w:rsidRPr="00B933C1" w:rsidRDefault="00A20B59" w:rsidP="00A20B59">
      <w:pPr>
        <w:pStyle w:val="1"/>
        <w:autoSpaceDE w:val="0"/>
        <w:autoSpaceDN w:val="0"/>
        <w:adjustRightInd w:val="0"/>
        <w:spacing w:after="0" w:line="240" w:lineRule="auto"/>
        <w:ind w:left="0"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933C1">
        <w:rPr>
          <w:rFonts w:ascii="Times New Roman" w:hAnsi="Times New Roman" w:cs="Times New Roman"/>
          <w:sz w:val="28"/>
          <w:szCs w:val="28"/>
        </w:rPr>
        <w:t>прочие неналоговые доходы по КБК 8</w:t>
      </w:r>
      <w:r w:rsidR="00CA0B8D">
        <w:rPr>
          <w:rFonts w:ascii="Times New Roman" w:hAnsi="Times New Roman" w:cs="Times New Roman"/>
          <w:sz w:val="28"/>
          <w:szCs w:val="28"/>
        </w:rPr>
        <w:t>13</w:t>
      </w:r>
      <w:r w:rsidRPr="00B933C1">
        <w:rPr>
          <w:rFonts w:ascii="Times New Roman" w:hAnsi="Times New Roman" w:cs="Times New Roman"/>
          <w:sz w:val="28"/>
          <w:szCs w:val="28"/>
        </w:rPr>
        <w:t xml:space="preserve"> 1 17 05050 10 0000 180;</w:t>
      </w:r>
    </w:p>
    <w:p w:rsidR="00A20B59" w:rsidRPr="00B933C1" w:rsidRDefault="00A20B59" w:rsidP="00A20B59">
      <w:pPr>
        <w:pStyle w:val="1"/>
        <w:autoSpaceDE w:val="0"/>
        <w:autoSpaceDN w:val="0"/>
        <w:adjustRightInd w:val="0"/>
        <w:spacing w:after="0" w:line="240" w:lineRule="auto"/>
        <w:ind w:left="0"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933C1">
        <w:rPr>
          <w:rFonts w:ascii="Times New Roman" w:hAnsi="Times New Roman" w:cs="Times New Roman"/>
          <w:sz w:val="28"/>
          <w:szCs w:val="28"/>
        </w:rPr>
        <w:t>прочие безвозмездные поступления в бюджет сельского поселения по КБК 8</w:t>
      </w:r>
      <w:r w:rsidR="00CA0B8D">
        <w:rPr>
          <w:rFonts w:ascii="Times New Roman" w:hAnsi="Times New Roman" w:cs="Times New Roman"/>
          <w:sz w:val="28"/>
          <w:szCs w:val="28"/>
        </w:rPr>
        <w:t>13</w:t>
      </w:r>
      <w:r w:rsidR="000821D2">
        <w:rPr>
          <w:rFonts w:ascii="Times New Roman" w:hAnsi="Times New Roman" w:cs="Times New Roman"/>
          <w:sz w:val="28"/>
          <w:szCs w:val="28"/>
        </w:rPr>
        <w:t xml:space="preserve"> 2 07 05030 10 0000 15</w:t>
      </w:r>
      <w:r w:rsidRPr="00B933C1">
        <w:rPr>
          <w:rFonts w:ascii="Times New Roman" w:hAnsi="Times New Roman" w:cs="Times New Roman"/>
          <w:sz w:val="28"/>
          <w:szCs w:val="28"/>
        </w:rPr>
        <w:t>0;</w:t>
      </w:r>
    </w:p>
    <w:p w:rsidR="00A20B59" w:rsidRPr="00B933C1" w:rsidRDefault="00A20B59" w:rsidP="00A20B59">
      <w:pPr>
        <w:pStyle w:val="1"/>
        <w:autoSpaceDE w:val="0"/>
        <w:autoSpaceDN w:val="0"/>
        <w:adjustRightInd w:val="0"/>
        <w:spacing w:after="0" w:line="240" w:lineRule="auto"/>
        <w:ind w:left="0"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933C1">
        <w:rPr>
          <w:rFonts w:ascii="Times New Roman" w:hAnsi="Times New Roman" w:cs="Times New Roman"/>
          <w:sz w:val="28"/>
          <w:szCs w:val="28"/>
        </w:rPr>
        <w:t xml:space="preserve"> перечисления из бюджета сельского поселения (в бюджеты сельского поселения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</w:t>
      </w:r>
      <w:r w:rsidRPr="00B933C1">
        <w:rPr>
          <w:rFonts w:ascii="Times New Roman" w:hAnsi="Times New Roman" w:cs="Times New Roman"/>
          <w:sz w:val="28"/>
          <w:szCs w:val="28"/>
        </w:rPr>
        <w:softHyphen/>
        <w:t>тов, начисленных на излишне взысканные суммы по КБК 8</w:t>
      </w:r>
      <w:r w:rsidR="00CA0B8D">
        <w:rPr>
          <w:rFonts w:ascii="Times New Roman" w:hAnsi="Times New Roman" w:cs="Times New Roman"/>
          <w:sz w:val="28"/>
          <w:szCs w:val="28"/>
        </w:rPr>
        <w:t>13</w:t>
      </w:r>
      <w:r w:rsidR="000821D2">
        <w:rPr>
          <w:rFonts w:ascii="Times New Roman" w:hAnsi="Times New Roman" w:cs="Times New Roman"/>
          <w:sz w:val="28"/>
          <w:szCs w:val="28"/>
        </w:rPr>
        <w:t xml:space="preserve"> 2 08 05000 10 0000 15</w:t>
      </w:r>
      <w:r w:rsidRPr="00B933C1">
        <w:rPr>
          <w:rFonts w:ascii="Times New Roman" w:hAnsi="Times New Roman" w:cs="Times New Roman"/>
          <w:sz w:val="28"/>
          <w:szCs w:val="28"/>
        </w:rPr>
        <w:t>0;</w:t>
      </w:r>
    </w:p>
    <w:p w:rsidR="00A20B59" w:rsidRPr="00B933C1" w:rsidRDefault="00A20B59" w:rsidP="00A20B59">
      <w:pPr>
        <w:pStyle w:val="20"/>
        <w:shd w:val="clear" w:color="auto" w:fill="auto"/>
        <w:tabs>
          <w:tab w:val="left" w:pos="851"/>
        </w:tabs>
        <w:spacing w:after="0" w:line="317" w:lineRule="exact"/>
        <w:ind w:firstLine="0"/>
        <w:jc w:val="both"/>
      </w:pPr>
      <w:r w:rsidRPr="00B933C1">
        <w:rPr>
          <w:b/>
        </w:rPr>
        <w:tab/>
      </w:r>
      <w:r w:rsidRPr="00B933C1">
        <w:t>доходы бюджета сельского поселения от возврата остатков субсидий, субвенций и иных межбюджетных трансфертов, имеющих целевое назначение, прошлых лет из бюджетов муниципальных районов по КБК 8</w:t>
      </w:r>
      <w:r w:rsidR="00CA0B8D">
        <w:t>13</w:t>
      </w:r>
      <w:r w:rsidRPr="00B933C1">
        <w:t xml:space="preserve"> 2 18 60010 10 0000 15</w:t>
      </w:r>
      <w:r w:rsidR="00337FD2">
        <w:t>0</w:t>
      </w:r>
      <w:r w:rsidRPr="00B933C1">
        <w:t>;</w:t>
      </w:r>
    </w:p>
    <w:p w:rsidR="00304482" w:rsidRPr="00B933C1" w:rsidRDefault="00A20B59" w:rsidP="00A20B59">
      <w:pPr>
        <w:pStyle w:val="20"/>
        <w:shd w:val="clear" w:color="auto" w:fill="auto"/>
        <w:tabs>
          <w:tab w:val="left" w:pos="851"/>
        </w:tabs>
        <w:spacing w:after="0" w:line="317" w:lineRule="exact"/>
        <w:ind w:firstLine="0"/>
        <w:jc w:val="both"/>
      </w:pPr>
      <w:r w:rsidRPr="00B933C1">
        <w:tab/>
        <w:t>возвраты остатков субсидий, субвенций и иных межбюджетных трансфертов, имеющих целевое назначение, прошлых лет из бюджета сельского поселения по КБК 8</w:t>
      </w:r>
      <w:r w:rsidR="00A77607">
        <w:t>13</w:t>
      </w:r>
      <w:r w:rsidRPr="00B933C1">
        <w:t xml:space="preserve"> 2 19 60010 10 0000 15</w:t>
      </w:r>
      <w:r w:rsidR="00337FD2">
        <w:t>0</w:t>
      </w:r>
      <w:r w:rsidRPr="00B933C1">
        <w:t xml:space="preserve"> - на текущий финансовый год планируются на уровне фактических поступлений на последнюю отчетную дату текущего финансового года, приходящуюся на период планирования, по данным отчетов об исполнении бюджета. </w:t>
      </w:r>
    </w:p>
    <w:p w:rsidR="006626AA" w:rsidRPr="00B933C1" w:rsidRDefault="006626AA" w:rsidP="00304482">
      <w:pPr>
        <w:pStyle w:val="20"/>
        <w:shd w:val="clear" w:color="auto" w:fill="auto"/>
        <w:spacing w:after="0" w:line="317" w:lineRule="exact"/>
        <w:ind w:firstLine="740"/>
        <w:jc w:val="both"/>
      </w:pPr>
    </w:p>
    <w:p w:rsidR="00304482" w:rsidRPr="00B933C1" w:rsidRDefault="00A20B59" w:rsidP="00304482">
      <w:pPr>
        <w:ind w:firstLine="708"/>
        <w:jc w:val="both"/>
        <w:rPr>
          <w:sz w:val="28"/>
          <w:szCs w:val="28"/>
        </w:rPr>
      </w:pPr>
      <w:r w:rsidRPr="00B933C1">
        <w:rPr>
          <w:color w:val="000000"/>
          <w:sz w:val="28"/>
          <w:szCs w:val="28"/>
        </w:rPr>
        <w:t>6</w:t>
      </w:r>
      <w:r w:rsidR="00304482" w:rsidRPr="00B933C1">
        <w:rPr>
          <w:color w:val="000000"/>
          <w:sz w:val="28"/>
          <w:szCs w:val="28"/>
        </w:rPr>
        <w:t xml:space="preserve">. </w:t>
      </w:r>
      <w:r w:rsidR="00304482" w:rsidRPr="00B933C1">
        <w:rPr>
          <w:sz w:val="28"/>
          <w:szCs w:val="28"/>
        </w:rPr>
        <w:t>В текущем финансовом году в процессе исполнения бюджета сельского поселения возможна корректировка объема прогноза поступлений по каждому доходному источнику на сумму превышения (уменьшения) фактического объема их поступления в текущем финансовом году.</w:t>
      </w:r>
    </w:p>
    <w:p w:rsidR="00923AE0" w:rsidRDefault="00923AE0" w:rsidP="00B933C1">
      <w:pPr>
        <w:jc w:val="both"/>
        <w:rPr>
          <w:sz w:val="26"/>
          <w:szCs w:val="26"/>
        </w:rPr>
      </w:pPr>
    </w:p>
    <w:sectPr w:rsidR="00923AE0" w:rsidSect="00C94D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EDB" w:rsidRDefault="00722EDB">
      <w:r>
        <w:separator/>
      </w:r>
    </w:p>
  </w:endnote>
  <w:endnote w:type="continuationSeparator" w:id="0">
    <w:p w:rsidR="00722EDB" w:rsidRDefault="00722E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AE0" w:rsidRDefault="00923AE0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AE0" w:rsidRDefault="00923AE0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AE0" w:rsidRDefault="00923AE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EDB" w:rsidRDefault="00722EDB">
      <w:r>
        <w:separator/>
      </w:r>
    </w:p>
  </w:footnote>
  <w:footnote w:type="continuationSeparator" w:id="0">
    <w:p w:rsidR="00722EDB" w:rsidRDefault="00722EDB">
      <w:r>
        <w:continuationSeparator/>
      </w:r>
    </w:p>
  </w:footnote>
  <w:footnote w:id="1">
    <w:p w:rsidR="00B3606A" w:rsidRPr="00A87B45" w:rsidRDefault="00B3606A" w:rsidP="00B3606A">
      <w:pPr>
        <w:pStyle w:val="ae"/>
        <w:jc w:val="both"/>
        <w:rPr>
          <w:b/>
        </w:rPr>
      </w:pPr>
      <w:r w:rsidRPr="00A87B45">
        <w:rPr>
          <w:rStyle w:val="af0"/>
          <w:b/>
        </w:rPr>
        <w:footnoteRef/>
      </w:r>
      <w:r w:rsidRPr="00A87B45">
        <w:rPr>
          <w:rStyle w:val="6"/>
          <w:b w:val="0"/>
        </w:rPr>
        <w:t>'Корректировка производится на основании материалов контрольных мероприятий, проведенных в течение двух лет предшествующих текущему финансовому году и в текущем финансовом году, путем исключения из сумм, поступивших по результатам контрольных мероприятий взысканий, доходов, администрирование ко</w:t>
      </w:r>
      <w:r w:rsidRPr="00A87B45">
        <w:rPr>
          <w:rStyle w:val="6"/>
          <w:b w:val="0"/>
        </w:rPr>
        <w:softHyphen/>
        <w:t xml:space="preserve">торых после внесения соответствующих изменений в законодательство, более не осуществляется </w:t>
      </w:r>
      <w:r>
        <w:rPr>
          <w:rStyle w:val="6"/>
          <w:b w:val="0"/>
        </w:rPr>
        <w:t>финансовым управлением</w:t>
      </w:r>
      <w:r w:rsidRPr="00A87B45">
        <w:rPr>
          <w:rStyle w:val="6"/>
          <w:b w:val="0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AE0" w:rsidRDefault="00923AE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AE0" w:rsidRDefault="00923AE0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AE0" w:rsidRDefault="00923AE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4213E"/>
    <w:multiLevelType w:val="hybridMultilevel"/>
    <w:tmpl w:val="A1002D5E"/>
    <w:lvl w:ilvl="0" w:tplc="09D20F76">
      <w:start w:val="1"/>
      <w:numFmt w:val="decimal"/>
      <w:lvlText w:val="%1."/>
      <w:lvlJc w:val="left"/>
      <w:pPr>
        <w:ind w:left="1113" w:hanging="4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23AE0"/>
    <w:rsid w:val="00005EC4"/>
    <w:rsid w:val="00046062"/>
    <w:rsid w:val="00056236"/>
    <w:rsid w:val="000821D2"/>
    <w:rsid w:val="000F1439"/>
    <w:rsid w:val="001711C7"/>
    <w:rsid w:val="0019015D"/>
    <w:rsid w:val="00191A0A"/>
    <w:rsid w:val="001A6CAE"/>
    <w:rsid w:val="002041BC"/>
    <w:rsid w:val="0023763E"/>
    <w:rsid w:val="00262E7C"/>
    <w:rsid w:val="002E573E"/>
    <w:rsid w:val="00304482"/>
    <w:rsid w:val="0033294A"/>
    <w:rsid w:val="00337FD2"/>
    <w:rsid w:val="00394E60"/>
    <w:rsid w:val="003F6656"/>
    <w:rsid w:val="004547B2"/>
    <w:rsid w:val="004B6702"/>
    <w:rsid w:val="004C1A83"/>
    <w:rsid w:val="004C4AD4"/>
    <w:rsid w:val="004D69C6"/>
    <w:rsid w:val="004E7E93"/>
    <w:rsid w:val="005678C9"/>
    <w:rsid w:val="005E0C04"/>
    <w:rsid w:val="00624459"/>
    <w:rsid w:val="00653C10"/>
    <w:rsid w:val="00657F42"/>
    <w:rsid w:val="006626AA"/>
    <w:rsid w:val="006C055C"/>
    <w:rsid w:val="006D71D8"/>
    <w:rsid w:val="006E6587"/>
    <w:rsid w:val="00714D98"/>
    <w:rsid w:val="00722EDB"/>
    <w:rsid w:val="007710D8"/>
    <w:rsid w:val="007A45ED"/>
    <w:rsid w:val="007C0ED7"/>
    <w:rsid w:val="007F7EAD"/>
    <w:rsid w:val="00842299"/>
    <w:rsid w:val="0088267F"/>
    <w:rsid w:val="008A788A"/>
    <w:rsid w:val="008B2D4E"/>
    <w:rsid w:val="008F6B78"/>
    <w:rsid w:val="00923AE0"/>
    <w:rsid w:val="009E6BEC"/>
    <w:rsid w:val="00A00870"/>
    <w:rsid w:val="00A20B59"/>
    <w:rsid w:val="00A43BCE"/>
    <w:rsid w:val="00A53CD5"/>
    <w:rsid w:val="00A77607"/>
    <w:rsid w:val="00AA22BB"/>
    <w:rsid w:val="00AE05CC"/>
    <w:rsid w:val="00AF66C3"/>
    <w:rsid w:val="00B3606A"/>
    <w:rsid w:val="00B47106"/>
    <w:rsid w:val="00B933C1"/>
    <w:rsid w:val="00BF14C5"/>
    <w:rsid w:val="00C47BAA"/>
    <w:rsid w:val="00C54B65"/>
    <w:rsid w:val="00C60693"/>
    <w:rsid w:val="00C6430C"/>
    <w:rsid w:val="00C80744"/>
    <w:rsid w:val="00C94DB2"/>
    <w:rsid w:val="00CA0B8D"/>
    <w:rsid w:val="00D6276E"/>
    <w:rsid w:val="00D85B3A"/>
    <w:rsid w:val="00D95C91"/>
    <w:rsid w:val="00DD0490"/>
    <w:rsid w:val="00DE5637"/>
    <w:rsid w:val="00DF51B5"/>
    <w:rsid w:val="00E0761D"/>
    <w:rsid w:val="00E67F08"/>
    <w:rsid w:val="00EA4F8A"/>
    <w:rsid w:val="00EB4E7A"/>
    <w:rsid w:val="00EE518A"/>
    <w:rsid w:val="00F33F5D"/>
    <w:rsid w:val="00F87B51"/>
    <w:rsid w:val="00F96BBD"/>
    <w:rsid w:val="00FC6579"/>
    <w:rsid w:val="00FE61B4"/>
    <w:rsid w:val="00FF09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710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710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7710D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710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10D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7710D8"/>
  </w:style>
  <w:style w:type="character" w:styleId="a7">
    <w:name w:val="Hyperlink"/>
    <w:basedOn w:val="a0"/>
    <w:uiPriority w:val="99"/>
    <w:semiHidden/>
    <w:unhideWhenUsed/>
    <w:rsid w:val="007710D8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7710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710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7710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710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7710D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10D8"/>
    <w:pPr>
      <w:widowControl w:val="0"/>
      <w:shd w:val="clear" w:color="auto" w:fill="FFFFFF"/>
      <w:spacing w:after="660" w:line="240" w:lineRule="exact"/>
      <w:ind w:hanging="760"/>
    </w:pPr>
    <w:rPr>
      <w:sz w:val="28"/>
      <w:szCs w:val="28"/>
      <w:lang w:eastAsia="en-US"/>
    </w:rPr>
  </w:style>
  <w:style w:type="paragraph" w:styleId="ac">
    <w:name w:val="Body Text"/>
    <w:basedOn w:val="a"/>
    <w:link w:val="ad"/>
    <w:semiHidden/>
    <w:rsid w:val="007710D8"/>
    <w:rPr>
      <w:sz w:val="28"/>
    </w:rPr>
  </w:style>
  <w:style w:type="character" w:customStyle="1" w:styleId="ad">
    <w:name w:val="Основной текст Знак"/>
    <w:basedOn w:val="a0"/>
    <w:link w:val="ac"/>
    <w:semiHidden/>
    <w:rsid w:val="007710D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Exact">
    <w:name w:val="Основной текст (2) Exact"/>
    <w:basedOn w:val="a0"/>
    <w:rsid w:val="007710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9pt">
    <w:name w:val="Основной текст (2) + 9 pt"/>
    <w:basedOn w:val="2"/>
    <w:rsid w:val="007710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styleId="ae">
    <w:name w:val="footnote text"/>
    <w:basedOn w:val="a"/>
    <w:link w:val="af"/>
    <w:uiPriority w:val="99"/>
    <w:semiHidden/>
    <w:unhideWhenUsed/>
    <w:rsid w:val="007710D8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710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7710D8"/>
    <w:rPr>
      <w:vertAlign w:val="superscript"/>
    </w:rPr>
  </w:style>
  <w:style w:type="character" w:customStyle="1" w:styleId="6">
    <w:name w:val="Основной текст (6)"/>
    <w:basedOn w:val="a0"/>
    <w:rsid w:val="007710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1">
    <w:name w:val="Абзац списка1"/>
    <w:basedOn w:val="a"/>
    <w:rsid w:val="007710D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11pt">
    <w:name w:val="Заголовок №1 + Интервал 1 pt"/>
    <w:basedOn w:val="a0"/>
    <w:rsid w:val="007710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1">
    <w:name w:val="Абзац списка2"/>
    <w:basedOn w:val="a"/>
    <w:rsid w:val="007710D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styleId="af1">
    <w:name w:val="annotation reference"/>
    <w:basedOn w:val="a0"/>
    <w:uiPriority w:val="99"/>
    <w:semiHidden/>
    <w:unhideWhenUsed/>
    <w:rsid w:val="00304482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30448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30448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4">
    <w:name w:val="Table Grid"/>
    <w:basedOn w:val="a1"/>
    <w:uiPriority w:val="59"/>
    <w:rsid w:val="00C47B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5F95AC-9E9E-4136-82B9-5162005CE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7</Pages>
  <Words>2325</Words>
  <Characters>13254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admin</cp:lastModifiedBy>
  <cp:revision>25</cp:revision>
  <cp:lastPrinted>2018-10-24T05:39:00Z</cp:lastPrinted>
  <dcterms:created xsi:type="dcterms:W3CDTF">2017-06-14T01:04:00Z</dcterms:created>
  <dcterms:modified xsi:type="dcterms:W3CDTF">2018-10-24T05:40:00Z</dcterms:modified>
</cp:coreProperties>
</file>