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4AC" w:rsidRPr="00056D99" w:rsidRDefault="009A14AC" w:rsidP="00056D99">
      <w:pPr>
        <w:tabs>
          <w:tab w:val="left" w:pos="0"/>
        </w:tabs>
        <w:suppressAutoHyphens/>
        <w:jc w:val="center"/>
        <w:rPr>
          <w:color w:val="000000"/>
          <w:sz w:val="26"/>
        </w:rPr>
      </w:pPr>
      <w:r>
        <w:rPr>
          <w:noProof/>
          <w:sz w:val="44"/>
          <w:szCs w:val="44"/>
        </w:rPr>
        <w:drawing>
          <wp:inline distT="0" distB="0" distL="0" distR="0">
            <wp:extent cx="390525" cy="533400"/>
            <wp:effectExtent l="19050" t="0" r="9525" b="0"/>
            <wp:docPr id="1" name="Рисунок 7" descr="HAB_G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AB_GER2"/>
                    <pic:cNvPicPr>
                      <a:picLocks noChangeAspect="1" noChangeArrowheads="1"/>
                    </pic:cNvPicPr>
                  </pic:nvPicPr>
                  <pic:blipFill>
                    <a:blip r:embed="rId6" cstate="print"/>
                    <a:srcRect/>
                    <a:stretch>
                      <a:fillRect/>
                    </a:stretch>
                  </pic:blipFill>
                  <pic:spPr bwMode="auto">
                    <a:xfrm>
                      <a:off x="0" y="0"/>
                      <a:ext cx="390525" cy="533400"/>
                    </a:xfrm>
                    <a:prstGeom prst="rect">
                      <a:avLst/>
                    </a:prstGeom>
                    <a:noFill/>
                    <a:ln w="9525">
                      <a:noFill/>
                      <a:miter lim="800000"/>
                      <a:headEnd/>
                      <a:tailEnd/>
                    </a:ln>
                  </pic:spPr>
                </pic:pic>
              </a:graphicData>
            </a:graphic>
          </wp:inline>
        </w:drawing>
      </w:r>
    </w:p>
    <w:p w:rsidR="009A14AC" w:rsidRDefault="009A14AC" w:rsidP="00056D99">
      <w:pPr>
        <w:tabs>
          <w:tab w:val="left" w:pos="4770"/>
          <w:tab w:val="left" w:pos="4976"/>
          <w:tab w:val="left" w:pos="5323"/>
        </w:tabs>
        <w:jc w:val="center"/>
        <w:rPr>
          <w:b/>
          <w:sz w:val="28"/>
        </w:rPr>
      </w:pPr>
      <w:r>
        <w:rPr>
          <w:b/>
          <w:sz w:val="28"/>
        </w:rPr>
        <w:t>СОВЕТ  ДЕПУТАТОВ</w:t>
      </w:r>
    </w:p>
    <w:p w:rsidR="009A14AC" w:rsidRDefault="009A14AC" w:rsidP="00056D99">
      <w:pPr>
        <w:jc w:val="center"/>
        <w:rPr>
          <w:b/>
          <w:sz w:val="28"/>
        </w:rPr>
      </w:pPr>
      <w:r>
        <w:rPr>
          <w:b/>
          <w:sz w:val="28"/>
        </w:rPr>
        <w:t>ЧЕКУНДИНСКОГО  СЕЛЬСКОГО   ПОСЕЛЕНИЯ</w:t>
      </w:r>
    </w:p>
    <w:p w:rsidR="009A14AC" w:rsidRDefault="009A14AC" w:rsidP="00056D99">
      <w:pPr>
        <w:jc w:val="center"/>
        <w:rPr>
          <w:b/>
          <w:sz w:val="28"/>
        </w:rPr>
      </w:pPr>
      <w:r>
        <w:rPr>
          <w:b/>
          <w:sz w:val="28"/>
        </w:rPr>
        <w:t>Верхнебуреинского муниципального района</w:t>
      </w:r>
    </w:p>
    <w:p w:rsidR="009A14AC" w:rsidRDefault="009A14AC" w:rsidP="00056D99">
      <w:pPr>
        <w:jc w:val="center"/>
        <w:rPr>
          <w:b/>
          <w:sz w:val="28"/>
        </w:rPr>
      </w:pPr>
      <w:r>
        <w:rPr>
          <w:b/>
          <w:sz w:val="28"/>
        </w:rPr>
        <w:t>Хабаровского края</w:t>
      </w:r>
    </w:p>
    <w:p w:rsidR="009A14AC" w:rsidRDefault="009A14AC" w:rsidP="00056D99">
      <w:pPr>
        <w:jc w:val="center"/>
        <w:rPr>
          <w:b/>
          <w:sz w:val="32"/>
        </w:rPr>
      </w:pPr>
    </w:p>
    <w:p w:rsidR="009A14AC" w:rsidRPr="00056D99" w:rsidRDefault="009A14AC" w:rsidP="00056D99">
      <w:pPr>
        <w:jc w:val="center"/>
        <w:rPr>
          <w:b/>
          <w:sz w:val="32"/>
        </w:rPr>
      </w:pPr>
      <w:r>
        <w:rPr>
          <w:b/>
          <w:sz w:val="32"/>
        </w:rPr>
        <w:t>РЕШЕНИЕ</w:t>
      </w:r>
    </w:p>
    <w:p w:rsidR="009A14AC" w:rsidRDefault="009A14AC" w:rsidP="009A14AC">
      <w:pPr>
        <w:jc w:val="center"/>
      </w:pPr>
    </w:p>
    <w:p w:rsidR="009A14AC" w:rsidRPr="008A3C22" w:rsidRDefault="009A14AC" w:rsidP="009A14AC">
      <w:pPr>
        <w:rPr>
          <w:sz w:val="28"/>
          <w:szCs w:val="28"/>
        </w:rPr>
      </w:pPr>
      <w:r>
        <w:rPr>
          <w:sz w:val="28"/>
          <w:szCs w:val="28"/>
        </w:rPr>
        <w:tab/>
      </w:r>
      <w:r w:rsidR="00E43120">
        <w:rPr>
          <w:sz w:val="28"/>
          <w:szCs w:val="28"/>
          <w:u w:val="single"/>
        </w:rPr>
        <w:t>14</w:t>
      </w:r>
      <w:r w:rsidRPr="008A3C22">
        <w:rPr>
          <w:sz w:val="28"/>
          <w:szCs w:val="28"/>
          <w:u w:val="single"/>
        </w:rPr>
        <w:t>.</w:t>
      </w:r>
      <w:r w:rsidR="00C25FD9">
        <w:rPr>
          <w:sz w:val="28"/>
          <w:szCs w:val="28"/>
          <w:u w:val="single"/>
        </w:rPr>
        <w:t>0</w:t>
      </w:r>
      <w:r w:rsidR="00E43120">
        <w:rPr>
          <w:sz w:val="28"/>
          <w:szCs w:val="28"/>
          <w:u w:val="single"/>
        </w:rPr>
        <w:t>2</w:t>
      </w:r>
      <w:r w:rsidRPr="008A3C22">
        <w:rPr>
          <w:sz w:val="28"/>
          <w:szCs w:val="28"/>
          <w:u w:val="single"/>
        </w:rPr>
        <w:t>.201</w:t>
      </w:r>
      <w:r w:rsidR="00E43120">
        <w:rPr>
          <w:sz w:val="28"/>
          <w:szCs w:val="28"/>
          <w:u w:val="single"/>
        </w:rPr>
        <w:t xml:space="preserve">8 </w:t>
      </w:r>
      <w:r w:rsidRPr="008A3C22">
        <w:rPr>
          <w:sz w:val="28"/>
          <w:szCs w:val="28"/>
          <w:u w:val="single"/>
        </w:rPr>
        <w:tab/>
        <w:t xml:space="preserve">   №</w:t>
      </w:r>
      <w:r w:rsidRPr="008A3C22">
        <w:rPr>
          <w:sz w:val="28"/>
          <w:szCs w:val="28"/>
          <w:u w:val="single"/>
        </w:rPr>
        <w:tab/>
      </w:r>
      <w:r w:rsidR="00E43120">
        <w:rPr>
          <w:sz w:val="28"/>
          <w:szCs w:val="28"/>
          <w:u w:val="single"/>
        </w:rPr>
        <w:t>21</w:t>
      </w:r>
      <w:r w:rsidRPr="008A3C22">
        <w:rPr>
          <w:sz w:val="28"/>
          <w:szCs w:val="28"/>
          <w:u w:val="single"/>
        </w:rPr>
        <w:t xml:space="preserve">    </w:t>
      </w:r>
    </w:p>
    <w:p w:rsidR="009A14AC" w:rsidRPr="008A3C22" w:rsidRDefault="009A14AC" w:rsidP="009A14AC">
      <w:r w:rsidRPr="008A3C22">
        <w:t xml:space="preserve">                   </w:t>
      </w:r>
      <w:r w:rsidR="008A3C22">
        <w:t xml:space="preserve">         </w:t>
      </w:r>
      <w:r w:rsidRPr="008A3C22">
        <w:t xml:space="preserve"> </w:t>
      </w:r>
      <w:r w:rsidR="008A3C22" w:rsidRPr="008A3C22">
        <w:t>с</w:t>
      </w:r>
      <w:r w:rsidRPr="008A3C22">
        <w:t>. Чекунда</w:t>
      </w:r>
    </w:p>
    <w:p w:rsidR="009A14AC" w:rsidRDefault="009A14AC" w:rsidP="009A14AC">
      <w:pPr>
        <w:rPr>
          <w:sz w:val="26"/>
          <w:szCs w:val="26"/>
        </w:rPr>
      </w:pPr>
    </w:p>
    <w:p w:rsidR="00E91762" w:rsidRDefault="00E91762" w:rsidP="009A14AC">
      <w:pPr>
        <w:rPr>
          <w:sz w:val="26"/>
          <w:szCs w:val="26"/>
        </w:rPr>
      </w:pPr>
    </w:p>
    <w:p w:rsidR="00056D99" w:rsidRDefault="00056D99" w:rsidP="00056D99">
      <w:pPr>
        <w:jc w:val="both"/>
        <w:rPr>
          <w:sz w:val="28"/>
          <w:szCs w:val="28"/>
        </w:rPr>
      </w:pPr>
      <w:r>
        <w:rPr>
          <w:sz w:val="28"/>
          <w:szCs w:val="28"/>
        </w:rPr>
        <w:t>О проекте решения Совета депутатов</w:t>
      </w:r>
    </w:p>
    <w:p w:rsidR="00056D99" w:rsidRDefault="00056D99" w:rsidP="00056D99">
      <w:pPr>
        <w:jc w:val="both"/>
        <w:rPr>
          <w:sz w:val="28"/>
          <w:szCs w:val="28"/>
        </w:rPr>
      </w:pPr>
      <w:r>
        <w:rPr>
          <w:sz w:val="28"/>
          <w:szCs w:val="28"/>
        </w:rPr>
        <w:t>«О  внесении изменений в Устав</w:t>
      </w:r>
    </w:p>
    <w:p w:rsidR="00056D99" w:rsidRDefault="00056D99" w:rsidP="00056D99">
      <w:pPr>
        <w:jc w:val="both"/>
        <w:rPr>
          <w:sz w:val="28"/>
          <w:szCs w:val="28"/>
        </w:rPr>
      </w:pPr>
      <w:r>
        <w:rPr>
          <w:sz w:val="28"/>
          <w:szCs w:val="28"/>
        </w:rPr>
        <w:t xml:space="preserve">Чекундинского сельского поселения </w:t>
      </w:r>
    </w:p>
    <w:p w:rsidR="00056D99" w:rsidRDefault="00056D99" w:rsidP="00056D99">
      <w:pPr>
        <w:jc w:val="both"/>
        <w:rPr>
          <w:sz w:val="28"/>
          <w:szCs w:val="28"/>
        </w:rPr>
      </w:pPr>
      <w:r>
        <w:rPr>
          <w:sz w:val="28"/>
          <w:szCs w:val="28"/>
        </w:rPr>
        <w:t>Верхнебуреинского муниципального</w:t>
      </w:r>
    </w:p>
    <w:p w:rsidR="00056D99" w:rsidRDefault="00056D99" w:rsidP="00056D99">
      <w:pPr>
        <w:jc w:val="both"/>
        <w:rPr>
          <w:sz w:val="28"/>
          <w:szCs w:val="28"/>
        </w:rPr>
      </w:pPr>
      <w:r>
        <w:rPr>
          <w:sz w:val="28"/>
          <w:szCs w:val="28"/>
        </w:rPr>
        <w:t>района Хабаровского края»</w:t>
      </w:r>
    </w:p>
    <w:p w:rsidR="001839DD" w:rsidRDefault="009A14AC" w:rsidP="009A14AC">
      <w:pPr>
        <w:rPr>
          <w:sz w:val="26"/>
          <w:szCs w:val="26"/>
        </w:rPr>
      </w:pPr>
      <w:r w:rsidRPr="009A14AC">
        <w:rPr>
          <w:sz w:val="26"/>
          <w:szCs w:val="26"/>
        </w:rPr>
        <w:t xml:space="preserve">  </w:t>
      </w:r>
    </w:p>
    <w:p w:rsidR="00E91762" w:rsidRPr="004A6C50" w:rsidRDefault="00E91762" w:rsidP="009A14AC">
      <w:pPr>
        <w:rPr>
          <w:sz w:val="26"/>
          <w:szCs w:val="26"/>
        </w:rPr>
      </w:pPr>
    </w:p>
    <w:p w:rsidR="00E91762" w:rsidRPr="00BA7A7D" w:rsidRDefault="00BA7A7D" w:rsidP="00BA7A7D">
      <w:pPr>
        <w:jc w:val="both"/>
        <w:rPr>
          <w:sz w:val="28"/>
          <w:szCs w:val="28"/>
        </w:rPr>
      </w:pPr>
      <w:r>
        <w:rPr>
          <w:sz w:val="28"/>
          <w:szCs w:val="28"/>
        </w:rPr>
        <w:t xml:space="preserve">В соответствии с </w:t>
      </w:r>
      <w:r w:rsidR="007E5304">
        <w:rPr>
          <w:rFonts w:eastAsia="Calibri"/>
          <w:sz w:val="28"/>
          <w:szCs w:val="28"/>
        </w:rPr>
        <w:t>Федеральны</w:t>
      </w:r>
      <w:r>
        <w:rPr>
          <w:rFonts w:eastAsia="Calibri"/>
          <w:sz w:val="28"/>
          <w:szCs w:val="28"/>
        </w:rPr>
        <w:t>м</w:t>
      </w:r>
      <w:r w:rsidR="007E5304">
        <w:rPr>
          <w:rFonts w:eastAsia="Calibri"/>
          <w:sz w:val="28"/>
          <w:szCs w:val="28"/>
        </w:rPr>
        <w:t xml:space="preserve"> законо</w:t>
      </w:r>
      <w:r>
        <w:rPr>
          <w:rFonts w:eastAsia="Calibri"/>
          <w:sz w:val="28"/>
          <w:szCs w:val="28"/>
        </w:rPr>
        <w:t>м</w:t>
      </w:r>
      <w:r w:rsidR="007E5304">
        <w:rPr>
          <w:rFonts w:eastAsia="Calibri"/>
          <w:sz w:val="28"/>
          <w:szCs w:val="28"/>
        </w:rPr>
        <w:t xml:space="preserve"> от 26.07.2017 № 202-ФЗ «О внесении изменений в Федеральный закон «Об общих принципах организации местного самоуправления в Российской Федерации» и статью 9.1. </w:t>
      </w:r>
      <w:proofErr w:type="gramStart"/>
      <w:r w:rsidR="007E5304">
        <w:rPr>
          <w:rFonts w:eastAsia="Calibri"/>
          <w:sz w:val="28"/>
          <w:szCs w:val="28"/>
        </w:rPr>
        <w:t>Федерального закона «О физической культуре и спорте в Российской Федерации»</w:t>
      </w:r>
      <w:r w:rsidR="007E5304">
        <w:rPr>
          <w:sz w:val="28"/>
          <w:szCs w:val="28"/>
        </w:rPr>
        <w:t>,</w:t>
      </w:r>
      <w:r w:rsidRPr="00BA7A7D">
        <w:rPr>
          <w:bCs/>
          <w:sz w:val="28"/>
          <w:szCs w:val="28"/>
        </w:rPr>
        <w:t xml:space="preserve"> </w:t>
      </w:r>
      <w:r>
        <w:rPr>
          <w:bCs/>
          <w:sz w:val="28"/>
          <w:szCs w:val="28"/>
        </w:rPr>
        <w:t>с Федеральным законом</w:t>
      </w:r>
      <w:r w:rsidR="007E5304">
        <w:rPr>
          <w:sz w:val="28"/>
          <w:szCs w:val="28"/>
        </w:rPr>
        <w:t xml:space="preserve"> от 03.04.2017 № 62-ФЗ «О внесении изменений в Федеральный закон «Об общих принципах организации местного самоуправления в Российской Федерации», от </w:t>
      </w:r>
      <w:r w:rsidR="007E5304">
        <w:rPr>
          <w:rFonts w:eastAsia="Times New Roman CYR"/>
          <w:sz w:val="28"/>
          <w:szCs w:val="28"/>
        </w:rPr>
        <w:t xml:space="preserve">30.10.2017 № 299-ФЗ «О внесении изменений в отдельные законодательные акты Российской Федерации», </w:t>
      </w:r>
      <w:r>
        <w:rPr>
          <w:bCs/>
          <w:sz w:val="28"/>
          <w:szCs w:val="28"/>
        </w:rPr>
        <w:t xml:space="preserve">с Федеральным законом </w:t>
      </w:r>
      <w:r w:rsidR="007E5304">
        <w:rPr>
          <w:rFonts w:eastAsia="Times New Roman CYR"/>
          <w:sz w:val="28"/>
          <w:szCs w:val="28"/>
        </w:rPr>
        <w:t>от 29.12.2017 № 455-ФЗ «О внесении изменений в Градостроительный кодекс Российской Федерации и отдельные законодательные</w:t>
      </w:r>
      <w:proofErr w:type="gramEnd"/>
      <w:r w:rsidR="007E5304">
        <w:rPr>
          <w:rFonts w:eastAsia="Times New Roman CYR"/>
          <w:sz w:val="28"/>
          <w:szCs w:val="28"/>
        </w:rPr>
        <w:t xml:space="preserve"> </w:t>
      </w:r>
      <w:proofErr w:type="gramStart"/>
      <w:r w:rsidR="007E5304">
        <w:rPr>
          <w:rFonts w:eastAsia="Times New Roman CYR"/>
          <w:sz w:val="28"/>
          <w:szCs w:val="28"/>
        </w:rPr>
        <w:t>акты Российской Федерации»</w:t>
      </w:r>
      <w:r>
        <w:rPr>
          <w:rFonts w:eastAsia="Times New Roman CYR"/>
          <w:sz w:val="28"/>
          <w:szCs w:val="28"/>
        </w:rPr>
        <w:t>,</w:t>
      </w:r>
      <w:r w:rsidR="007E5304">
        <w:rPr>
          <w:sz w:val="28"/>
          <w:szCs w:val="28"/>
          <w:lang w:eastAsia="ar-SA"/>
        </w:rPr>
        <w:t xml:space="preserve"> </w:t>
      </w:r>
      <w:r>
        <w:rPr>
          <w:bCs/>
          <w:sz w:val="28"/>
          <w:szCs w:val="28"/>
        </w:rPr>
        <w:t xml:space="preserve">с Федеральным законом </w:t>
      </w:r>
      <w:r w:rsidR="007E5304">
        <w:rPr>
          <w:sz w:val="28"/>
          <w:szCs w:val="28"/>
          <w:lang w:eastAsia="ar-SA"/>
        </w:rPr>
        <w:t>от 05.12.2017 №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w:t>
      </w:r>
      <w:r w:rsidR="007E5304">
        <w:rPr>
          <w:b/>
          <w:bCs/>
          <w:sz w:val="28"/>
          <w:szCs w:val="28"/>
        </w:rPr>
        <w:t xml:space="preserve"> </w:t>
      </w:r>
      <w:r w:rsidR="007E5304">
        <w:rPr>
          <w:bCs/>
          <w:sz w:val="28"/>
          <w:szCs w:val="28"/>
        </w:rPr>
        <w:t>с Федеральным законом от 03.04.2017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с Федеральным законом от</w:t>
      </w:r>
      <w:proofErr w:type="gramEnd"/>
      <w:r w:rsidR="007E5304">
        <w:rPr>
          <w:bCs/>
          <w:sz w:val="28"/>
          <w:szCs w:val="28"/>
        </w:rPr>
        <w:t xml:space="preserve"> </w:t>
      </w:r>
      <w:proofErr w:type="gramStart"/>
      <w:r w:rsidR="007E5304">
        <w:rPr>
          <w:bCs/>
          <w:sz w:val="28"/>
          <w:szCs w:val="28"/>
        </w:rPr>
        <w:t>31.12.2017 № 503-ФЗ «О внесении изменений в Федеральный закон «Об отходах производства и потребления»,</w:t>
      </w:r>
      <w:r w:rsidR="007E5304">
        <w:rPr>
          <w:sz w:val="28"/>
          <w:szCs w:val="28"/>
        </w:rPr>
        <w:t xml:space="preserve"> с Федеральным законом от 18.07.2017 № 171-ФЗ «О внесении изменений в Федеральный закон «Об общих принципах организации местного самоуправления в Российской Федерации», с Федеральным законом от 06.10.2003 № 131 «Об общих принципах организации местного самоуправления в Российской Федерации»</w:t>
      </w:r>
      <w:r w:rsidR="007E5304">
        <w:rPr>
          <w:rFonts w:eastAsia="Calibri"/>
          <w:bCs/>
          <w:spacing w:val="-1"/>
          <w:sz w:val="28"/>
          <w:szCs w:val="28"/>
        </w:rPr>
        <w:t xml:space="preserve"> и с целью </w:t>
      </w:r>
      <w:r w:rsidR="007E5304">
        <w:rPr>
          <w:rFonts w:eastAsia="Calibri"/>
          <w:bCs/>
          <w:spacing w:val="-1"/>
          <w:sz w:val="28"/>
          <w:szCs w:val="28"/>
        </w:rPr>
        <w:lastRenderedPageBreak/>
        <w:t>приведения Устава Чекундинского сельского поселения</w:t>
      </w:r>
      <w:r w:rsidRPr="00BA7A7D">
        <w:rPr>
          <w:sz w:val="28"/>
          <w:szCs w:val="28"/>
        </w:rPr>
        <w:t xml:space="preserve"> </w:t>
      </w:r>
      <w:r>
        <w:rPr>
          <w:sz w:val="28"/>
          <w:szCs w:val="28"/>
        </w:rPr>
        <w:t>Верхнебуреинского муниципального района</w:t>
      </w:r>
      <w:proofErr w:type="gramEnd"/>
      <w:r>
        <w:rPr>
          <w:sz w:val="28"/>
          <w:szCs w:val="28"/>
        </w:rPr>
        <w:t xml:space="preserve"> Хабаровского края</w:t>
      </w:r>
      <w:r w:rsidR="007E5304">
        <w:rPr>
          <w:rFonts w:eastAsia="Calibri"/>
          <w:bCs/>
          <w:spacing w:val="-1"/>
          <w:sz w:val="28"/>
          <w:szCs w:val="28"/>
        </w:rPr>
        <w:t xml:space="preserve"> в соответствие с требованиями законодательства, </w:t>
      </w:r>
      <w:hyperlink r:id="rId7" w:history="1">
        <w:r w:rsidR="007E5304">
          <w:rPr>
            <w:rStyle w:val="a5"/>
            <w:color w:val="000000"/>
            <w:sz w:val="28"/>
            <w:szCs w:val="28"/>
          </w:rPr>
          <w:t>Совет депутатов</w:t>
        </w:r>
      </w:hyperlink>
      <w:r w:rsidR="007E5304">
        <w:rPr>
          <w:sz w:val="28"/>
          <w:szCs w:val="28"/>
        </w:rPr>
        <w:t xml:space="preserve"> Чекундинского</w:t>
      </w:r>
      <w:r w:rsidR="007E5304">
        <w:rPr>
          <w:color w:val="000000"/>
          <w:sz w:val="28"/>
          <w:szCs w:val="28"/>
        </w:rPr>
        <w:t xml:space="preserve"> сельского поселения </w:t>
      </w:r>
      <w:r w:rsidR="007E5304">
        <w:rPr>
          <w:sz w:val="28"/>
          <w:szCs w:val="28"/>
        </w:rPr>
        <w:t>Верхнебуреинского муниципального района Хабаровского края</w:t>
      </w:r>
    </w:p>
    <w:p w:rsidR="00E91762" w:rsidRDefault="001839DD" w:rsidP="001839DD">
      <w:pPr>
        <w:jc w:val="both"/>
        <w:rPr>
          <w:sz w:val="26"/>
          <w:szCs w:val="26"/>
        </w:rPr>
      </w:pPr>
      <w:r>
        <w:rPr>
          <w:sz w:val="26"/>
          <w:szCs w:val="26"/>
        </w:rPr>
        <w:t>РЕШИЛ:</w:t>
      </w:r>
    </w:p>
    <w:p w:rsidR="004A6C50" w:rsidRDefault="009A14AC" w:rsidP="004A6C50">
      <w:pPr>
        <w:pStyle w:val="ConsNormal"/>
        <w:jc w:val="both"/>
        <w:rPr>
          <w:rFonts w:ascii="Times New Roman" w:hAnsi="Times New Roman" w:cs="Times New Roman"/>
          <w:sz w:val="28"/>
          <w:szCs w:val="28"/>
        </w:rPr>
      </w:pPr>
      <w:r w:rsidRPr="009A14AC">
        <w:rPr>
          <w:sz w:val="26"/>
          <w:szCs w:val="26"/>
        </w:rPr>
        <w:t xml:space="preserve">  </w:t>
      </w:r>
      <w:r w:rsidR="004A6C50">
        <w:rPr>
          <w:rFonts w:ascii="Times New Roman" w:hAnsi="Times New Roman" w:cs="Times New Roman"/>
          <w:sz w:val="28"/>
          <w:szCs w:val="28"/>
        </w:rPr>
        <w:t>1.Принять проект решения Совета депутатов Чекундинского сельского поселения «О  внесении изменений в Устав  Чекундинского сельского поселения Верхнебуреинского муниципального района Хабаровского края».</w:t>
      </w:r>
    </w:p>
    <w:p w:rsidR="004A6C50" w:rsidRDefault="004A6C50" w:rsidP="004A6C50">
      <w:pPr>
        <w:pStyle w:val="ConsNormal"/>
        <w:jc w:val="both"/>
        <w:rPr>
          <w:rFonts w:ascii="Times New Roman" w:hAnsi="Times New Roman" w:cs="Times New Roman"/>
          <w:sz w:val="28"/>
          <w:szCs w:val="28"/>
        </w:rPr>
      </w:pPr>
      <w:r>
        <w:rPr>
          <w:rFonts w:ascii="Times New Roman" w:hAnsi="Times New Roman" w:cs="Times New Roman"/>
          <w:sz w:val="28"/>
          <w:szCs w:val="28"/>
        </w:rPr>
        <w:t xml:space="preserve">2. Опубликовать настоящее решение в «Вестнике» нормативных правовых актов Чекундинского сельского поселения в срок до </w:t>
      </w:r>
      <w:r w:rsidR="00E43120">
        <w:rPr>
          <w:rFonts w:ascii="Times New Roman" w:hAnsi="Times New Roman" w:cs="Times New Roman"/>
          <w:sz w:val="28"/>
          <w:szCs w:val="28"/>
        </w:rPr>
        <w:t>15.02.2018</w:t>
      </w:r>
      <w:r>
        <w:rPr>
          <w:rFonts w:ascii="Times New Roman" w:hAnsi="Times New Roman" w:cs="Times New Roman"/>
          <w:sz w:val="28"/>
          <w:szCs w:val="28"/>
        </w:rPr>
        <w:t xml:space="preserve"> г.</w:t>
      </w:r>
    </w:p>
    <w:p w:rsidR="004A6C50" w:rsidRDefault="004A6C50" w:rsidP="004A6C50">
      <w:pPr>
        <w:pStyle w:val="ConsNormal"/>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решения возложить  на председателя Совета депутатов </w:t>
      </w:r>
      <w:r w:rsidR="00E43120">
        <w:rPr>
          <w:rFonts w:ascii="Times New Roman" w:hAnsi="Times New Roman" w:cs="Times New Roman"/>
          <w:sz w:val="28"/>
          <w:szCs w:val="28"/>
        </w:rPr>
        <w:t>Зацемирного А.И</w:t>
      </w:r>
      <w:r>
        <w:rPr>
          <w:rFonts w:ascii="Times New Roman" w:hAnsi="Times New Roman" w:cs="Times New Roman"/>
          <w:sz w:val="28"/>
          <w:szCs w:val="28"/>
        </w:rPr>
        <w:t>.</w:t>
      </w:r>
    </w:p>
    <w:p w:rsidR="004A6C50" w:rsidRDefault="004A6C50" w:rsidP="004A6C50">
      <w:pPr>
        <w:pStyle w:val="ConsNormal"/>
        <w:jc w:val="both"/>
        <w:rPr>
          <w:rFonts w:ascii="Times New Roman" w:hAnsi="Times New Roman" w:cs="Times New Roman"/>
          <w:sz w:val="28"/>
          <w:szCs w:val="28"/>
        </w:rPr>
      </w:pPr>
      <w:r>
        <w:rPr>
          <w:rFonts w:ascii="Times New Roman" w:hAnsi="Times New Roman" w:cs="Times New Roman"/>
          <w:sz w:val="28"/>
          <w:szCs w:val="28"/>
        </w:rPr>
        <w:t>4. Настоящее решение вступает в силу со дня его официального опубликования (обнародования).</w:t>
      </w:r>
    </w:p>
    <w:p w:rsidR="004A6C50" w:rsidRDefault="004A6C50" w:rsidP="004A6C50">
      <w:pPr>
        <w:pStyle w:val="ConsNormal"/>
        <w:jc w:val="both"/>
        <w:rPr>
          <w:rFonts w:ascii="Times New Roman" w:hAnsi="Times New Roman"/>
          <w:sz w:val="28"/>
          <w:szCs w:val="28"/>
        </w:rPr>
      </w:pPr>
    </w:p>
    <w:p w:rsidR="004A6C50" w:rsidRDefault="004A6C50" w:rsidP="004A6C50">
      <w:pPr>
        <w:jc w:val="both"/>
        <w:rPr>
          <w:sz w:val="28"/>
          <w:szCs w:val="28"/>
        </w:rPr>
      </w:pPr>
      <w:r>
        <w:rPr>
          <w:sz w:val="28"/>
          <w:szCs w:val="28"/>
        </w:rPr>
        <w:t xml:space="preserve">Глава, Председатель Совета депутатов </w:t>
      </w:r>
    </w:p>
    <w:p w:rsidR="004A6C50" w:rsidRDefault="004A6C50" w:rsidP="004A6C50">
      <w:pPr>
        <w:jc w:val="both"/>
        <w:rPr>
          <w:sz w:val="28"/>
          <w:szCs w:val="28"/>
        </w:rPr>
      </w:pPr>
      <w:r>
        <w:rPr>
          <w:sz w:val="28"/>
          <w:szCs w:val="28"/>
        </w:rPr>
        <w:t xml:space="preserve">Чекундинского сельского поселения                        </w:t>
      </w:r>
      <w:r w:rsidR="00E43120">
        <w:rPr>
          <w:sz w:val="28"/>
          <w:szCs w:val="28"/>
        </w:rPr>
        <w:t xml:space="preserve"> </w:t>
      </w:r>
      <w:r>
        <w:rPr>
          <w:sz w:val="28"/>
          <w:szCs w:val="28"/>
        </w:rPr>
        <w:t xml:space="preserve">           </w:t>
      </w:r>
      <w:r w:rsidR="00E43120">
        <w:rPr>
          <w:sz w:val="28"/>
          <w:szCs w:val="28"/>
        </w:rPr>
        <w:t>А.И. Зацемирный</w:t>
      </w:r>
    </w:p>
    <w:p w:rsidR="00BA7A7D" w:rsidRDefault="00BA7A7D" w:rsidP="004A6C50">
      <w:pPr>
        <w:jc w:val="both"/>
        <w:rPr>
          <w:sz w:val="28"/>
          <w:szCs w:val="28"/>
        </w:rPr>
      </w:pPr>
    </w:p>
    <w:p w:rsidR="00BA7A7D" w:rsidRDefault="00BA7A7D" w:rsidP="004A6C50">
      <w:pPr>
        <w:jc w:val="both"/>
        <w:rPr>
          <w:sz w:val="28"/>
          <w:szCs w:val="28"/>
        </w:rPr>
      </w:pPr>
    </w:p>
    <w:p w:rsidR="00BA7A7D" w:rsidRDefault="00BA7A7D" w:rsidP="004A6C50">
      <w:pPr>
        <w:jc w:val="both"/>
        <w:rPr>
          <w:sz w:val="28"/>
          <w:szCs w:val="28"/>
        </w:rPr>
      </w:pPr>
    </w:p>
    <w:p w:rsidR="00BA7A7D" w:rsidRDefault="00BA7A7D" w:rsidP="004A6C50">
      <w:pPr>
        <w:jc w:val="both"/>
        <w:rPr>
          <w:sz w:val="28"/>
          <w:szCs w:val="28"/>
        </w:rPr>
      </w:pPr>
    </w:p>
    <w:p w:rsidR="00BA7A7D" w:rsidRDefault="00BA7A7D" w:rsidP="004A6C50">
      <w:pPr>
        <w:jc w:val="both"/>
        <w:rPr>
          <w:sz w:val="28"/>
          <w:szCs w:val="28"/>
        </w:rPr>
      </w:pPr>
    </w:p>
    <w:p w:rsidR="00BA7A7D" w:rsidRDefault="00BA7A7D" w:rsidP="004A6C50">
      <w:pPr>
        <w:jc w:val="both"/>
        <w:rPr>
          <w:sz w:val="28"/>
          <w:szCs w:val="28"/>
        </w:rPr>
      </w:pPr>
    </w:p>
    <w:p w:rsidR="00BA7A7D" w:rsidRDefault="00BA7A7D" w:rsidP="004A6C50">
      <w:pPr>
        <w:jc w:val="both"/>
        <w:rPr>
          <w:sz w:val="28"/>
          <w:szCs w:val="28"/>
        </w:rPr>
      </w:pPr>
    </w:p>
    <w:p w:rsidR="00BA7A7D" w:rsidRDefault="00BA7A7D" w:rsidP="004A6C50">
      <w:pPr>
        <w:jc w:val="both"/>
        <w:rPr>
          <w:sz w:val="28"/>
          <w:szCs w:val="28"/>
        </w:rPr>
      </w:pPr>
    </w:p>
    <w:p w:rsidR="00BA7A7D" w:rsidRDefault="00BA7A7D" w:rsidP="004A6C50">
      <w:pPr>
        <w:jc w:val="both"/>
        <w:rPr>
          <w:sz w:val="28"/>
          <w:szCs w:val="28"/>
        </w:rPr>
      </w:pPr>
    </w:p>
    <w:p w:rsidR="00BA7A7D" w:rsidRDefault="00BA7A7D" w:rsidP="004A6C50">
      <w:pPr>
        <w:jc w:val="both"/>
        <w:rPr>
          <w:sz w:val="28"/>
          <w:szCs w:val="28"/>
        </w:rPr>
      </w:pPr>
    </w:p>
    <w:p w:rsidR="00BA7A7D" w:rsidRDefault="00BA7A7D" w:rsidP="004A6C50">
      <w:pPr>
        <w:jc w:val="both"/>
        <w:rPr>
          <w:sz w:val="28"/>
          <w:szCs w:val="28"/>
        </w:rPr>
      </w:pPr>
    </w:p>
    <w:p w:rsidR="00BA7A7D" w:rsidRDefault="00BA7A7D" w:rsidP="004A6C50">
      <w:pPr>
        <w:jc w:val="both"/>
        <w:rPr>
          <w:sz w:val="28"/>
          <w:szCs w:val="28"/>
        </w:rPr>
      </w:pPr>
    </w:p>
    <w:p w:rsidR="00BA7A7D" w:rsidRDefault="00BA7A7D" w:rsidP="004A6C50">
      <w:pPr>
        <w:jc w:val="both"/>
        <w:rPr>
          <w:sz w:val="28"/>
          <w:szCs w:val="28"/>
        </w:rPr>
      </w:pPr>
    </w:p>
    <w:p w:rsidR="00BA7A7D" w:rsidRDefault="00BA7A7D" w:rsidP="004A6C50">
      <w:pPr>
        <w:jc w:val="both"/>
        <w:rPr>
          <w:sz w:val="28"/>
          <w:szCs w:val="28"/>
        </w:rPr>
      </w:pPr>
    </w:p>
    <w:p w:rsidR="00BA7A7D" w:rsidRDefault="00BA7A7D" w:rsidP="004A6C50">
      <w:pPr>
        <w:jc w:val="both"/>
        <w:rPr>
          <w:sz w:val="28"/>
          <w:szCs w:val="28"/>
        </w:rPr>
      </w:pPr>
    </w:p>
    <w:p w:rsidR="00BA7A7D" w:rsidRDefault="00BA7A7D" w:rsidP="004A6C50">
      <w:pPr>
        <w:jc w:val="both"/>
        <w:rPr>
          <w:sz w:val="28"/>
          <w:szCs w:val="28"/>
        </w:rPr>
      </w:pPr>
    </w:p>
    <w:p w:rsidR="00BA7A7D" w:rsidRDefault="00BA7A7D" w:rsidP="004A6C50">
      <w:pPr>
        <w:jc w:val="both"/>
        <w:rPr>
          <w:sz w:val="28"/>
          <w:szCs w:val="28"/>
        </w:rPr>
      </w:pPr>
    </w:p>
    <w:p w:rsidR="00BA7A7D" w:rsidRDefault="00BA7A7D" w:rsidP="004A6C50">
      <w:pPr>
        <w:jc w:val="both"/>
        <w:rPr>
          <w:sz w:val="28"/>
          <w:szCs w:val="28"/>
        </w:rPr>
      </w:pPr>
    </w:p>
    <w:p w:rsidR="00BA7A7D" w:rsidRDefault="00BA7A7D" w:rsidP="004A6C50">
      <w:pPr>
        <w:jc w:val="both"/>
        <w:rPr>
          <w:sz w:val="28"/>
          <w:szCs w:val="28"/>
        </w:rPr>
      </w:pPr>
    </w:p>
    <w:p w:rsidR="00BA7A7D" w:rsidRDefault="00BA7A7D" w:rsidP="004A6C50">
      <w:pPr>
        <w:jc w:val="both"/>
        <w:rPr>
          <w:sz w:val="28"/>
          <w:szCs w:val="28"/>
        </w:rPr>
      </w:pPr>
    </w:p>
    <w:p w:rsidR="00BA7A7D" w:rsidRDefault="00BA7A7D" w:rsidP="004A6C50">
      <w:pPr>
        <w:jc w:val="both"/>
        <w:rPr>
          <w:sz w:val="28"/>
          <w:szCs w:val="28"/>
        </w:rPr>
      </w:pPr>
    </w:p>
    <w:p w:rsidR="00BA7A7D" w:rsidRDefault="00BA7A7D" w:rsidP="004A6C50">
      <w:pPr>
        <w:jc w:val="both"/>
        <w:rPr>
          <w:sz w:val="28"/>
          <w:szCs w:val="28"/>
        </w:rPr>
      </w:pPr>
    </w:p>
    <w:p w:rsidR="00BA7A7D" w:rsidRDefault="00BA7A7D" w:rsidP="004A6C50">
      <w:pPr>
        <w:jc w:val="both"/>
        <w:rPr>
          <w:sz w:val="28"/>
          <w:szCs w:val="28"/>
        </w:rPr>
      </w:pPr>
    </w:p>
    <w:p w:rsidR="00BA7A7D" w:rsidRDefault="00BA7A7D" w:rsidP="004A6C50">
      <w:pPr>
        <w:jc w:val="both"/>
        <w:rPr>
          <w:sz w:val="28"/>
          <w:szCs w:val="28"/>
        </w:rPr>
      </w:pPr>
    </w:p>
    <w:p w:rsidR="00BA7A7D" w:rsidRDefault="00BA7A7D" w:rsidP="004A6C50">
      <w:pPr>
        <w:jc w:val="both"/>
        <w:rPr>
          <w:sz w:val="28"/>
          <w:szCs w:val="28"/>
        </w:rPr>
      </w:pPr>
    </w:p>
    <w:p w:rsidR="00E91762" w:rsidRDefault="00E91762" w:rsidP="00881B81">
      <w:pPr>
        <w:pStyle w:val="a6"/>
        <w:spacing w:after="0"/>
        <w:rPr>
          <w:rFonts w:cs="Arial"/>
          <w:sz w:val="28"/>
          <w:szCs w:val="28"/>
        </w:rPr>
      </w:pPr>
    </w:p>
    <w:p w:rsidR="00B40034" w:rsidRDefault="00B40034" w:rsidP="00881B81">
      <w:pPr>
        <w:pStyle w:val="a6"/>
        <w:spacing w:after="0"/>
        <w:rPr>
          <w:color w:val="333333"/>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508"/>
        <w:gridCol w:w="4062"/>
      </w:tblGrid>
      <w:tr w:rsidR="00881B81" w:rsidTr="008A3C22">
        <w:tc>
          <w:tcPr>
            <w:tcW w:w="5508" w:type="dxa"/>
          </w:tcPr>
          <w:p w:rsidR="00881B81" w:rsidRDefault="00881B81">
            <w:pPr>
              <w:jc w:val="right"/>
              <w:rPr>
                <w:sz w:val="26"/>
                <w:szCs w:val="26"/>
              </w:rPr>
            </w:pPr>
          </w:p>
        </w:tc>
        <w:tc>
          <w:tcPr>
            <w:tcW w:w="4062" w:type="dxa"/>
            <w:hideMark/>
          </w:tcPr>
          <w:p w:rsidR="00881B81" w:rsidRDefault="00881B81">
            <w:pPr>
              <w:rPr>
                <w:sz w:val="18"/>
                <w:szCs w:val="18"/>
              </w:rPr>
            </w:pPr>
            <w:r>
              <w:rPr>
                <w:sz w:val="18"/>
                <w:szCs w:val="18"/>
              </w:rPr>
              <w:t>Приложение к решению Совета депутатов</w:t>
            </w:r>
          </w:p>
          <w:p w:rsidR="00881B81" w:rsidRDefault="00881B81">
            <w:pPr>
              <w:rPr>
                <w:sz w:val="18"/>
                <w:szCs w:val="18"/>
              </w:rPr>
            </w:pPr>
            <w:r>
              <w:rPr>
                <w:sz w:val="18"/>
                <w:szCs w:val="18"/>
              </w:rPr>
              <w:t>Чекундинского сельского поселения</w:t>
            </w:r>
          </w:p>
          <w:p w:rsidR="00881B81" w:rsidRDefault="00EA790B" w:rsidP="00E43120">
            <w:pPr>
              <w:rPr>
                <w:sz w:val="18"/>
                <w:szCs w:val="18"/>
              </w:rPr>
            </w:pPr>
            <w:r>
              <w:rPr>
                <w:sz w:val="18"/>
                <w:szCs w:val="18"/>
              </w:rPr>
              <w:t>о</w:t>
            </w:r>
            <w:r w:rsidR="00881B81">
              <w:rPr>
                <w:sz w:val="18"/>
                <w:szCs w:val="18"/>
              </w:rPr>
              <w:t xml:space="preserve">т </w:t>
            </w:r>
            <w:r w:rsidR="00E43120">
              <w:rPr>
                <w:sz w:val="18"/>
                <w:szCs w:val="18"/>
              </w:rPr>
              <w:t>14</w:t>
            </w:r>
            <w:r w:rsidR="00881B81">
              <w:rPr>
                <w:sz w:val="18"/>
                <w:szCs w:val="18"/>
              </w:rPr>
              <w:t>.</w:t>
            </w:r>
            <w:r w:rsidR="00E43120">
              <w:rPr>
                <w:sz w:val="18"/>
                <w:szCs w:val="18"/>
              </w:rPr>
              <w:t>02</w:t>
            </w:r>
            <w:r w:rsidR="00881B81">
              <w:rPr>
                <w:sz w:val="18"/>
                <w:szCs w:val="18"/>
              </w:rPr>
              <w:t>.201</w:t>
            </w:r>
            <w:r w:rsidR="00E43120">
              <w:rPr>
                <w:sz w:val="18"/>
                <w:szCs w:val="18"/>
              </w:rPr>
              <w:t>8</w:t>
            </w:r>
            <w:r w:rsidR="00881B81">
              <w:rPr>
                <w:sz w:val="18"/>
                <w:szCs w:val="18"/>
              </w:rPr>
              <w:t xml:space="preserve">. № </w:t>
            </w:r>
            <w:r w:rsidR="00E43120">
              <w:rPr>
                <w:sz w:val="18"/>
                <w:szCs w:val="18"/>
              </w:rPr>
              <w:t>21</w:t>
            </w:r>
            <w:r w:rsidR="00881B81">
              <w:rPr>
                <w:sz w:val="18"/>
                <w:szCs w:val="18"/>
              </w:rPr>
              <w:t xml:space="preserve">                                                                 </w:t>
            </w:r>
          </w:p>
        </w:tc>
      </w:tr>
    </w:tbl>
    <w:p w:rsidR="008A3C22" w:rsidRDefault="008A3C22" w:rsidP="008A3C22">
      <w:pPr>
        <w:pStyle w:val="a6"/>
        <w:spacing w:after="0"/>
        <w:rPr>
          <w:color w:val="333333"/>
          <w:sz w:val="28"/>
          <w:szCs w:val="28"/>
        </w:rPr>
      </w:pPr>
      <w:r>
        <w:rPr>
          <w:color w:val="333333"/>
          <w:sz w:val="28"/>
          <w:szCs w:val="28"/>
        </w:rPr>
        <w:t xml:space="preserve">                                                                                                                      </w:t>
      </w:r>
    </w:p>
    <w:p w:rsidR="00881B81" w:rsidRDefault="00881B81" w:rsidP="008A3C22">
      <w:pPr>
        <w:pStyle w:val="a6"/>
        <w:spacing w:after="0"/>
        <w:jc w:val="right"/>
        <w:rPr>
          <w:color w:val="333333"/>
          <w:sz w:val="28"/>
          <w:szCs w:val="28"/>
        </w:rPr>
      </w:pPr>
      <w:r>
        <w:rPr>
          <w:color w:val="333333"/>
          <w:sz w:val="28"/>
          <w:szCs w:val="28"/>
        </w:rPr>
        <w:t>ПРОЕКТ</w:t>
      </w:r>
    </w:p>
    <w:p w:rsidR="00881B81" w:rsidRDefault="00881B81" w:rsidP="00881B81">
      <w:pPr>
        <w:pStyle w:val="a6"/>
        <w:spacing w:after="0"/>
        <w:jc w:val="center"/>
        <w:rPr>
          <w:color w:val="333333"/>
          <w:sz w:val="28"/>
          <w:szCs w:val="28"/>
        </w:rPr>
      </w:pPr>
      <w:r>
        <w:rPr>
          <w:color w:val="333333"/>
          <w:sz w:val="28"/>
          <w:szCs w:val="28"/>
        </w:rPr>
        <w:t>СОВЕТ ДЕПУТАТОВ</w:t>
      </w:r>
    </w:p>
    <w:p w:rsidR="00881B81" w:rsidRDefault="00881B81" w:rsidP="00881B81">
      <w:pPr>
        <w:pStyle w:val="a6"/>
        <w:spacing w:after="0"/>
        <w:jc w:val="center"/>
        <w:rPr>
          <w:color w:val="333333"/>
          <w:sz w:val="28"/>
          <w:szCs w:val="28"/>
        </w:rPr>
      </w:pPr>
      <w:r>
        <w:rPr>
          <w:color w:val="333333"/>
          <w:sz w:val="28"/>
          <w:szCs w:val="28"/>
        </w:rPr>
        <w:t xml:space="preserve">ЧЕКУНДИНСКОГО СЕЛЬСКОГО   ПОСЕЛЕНИЯ </w:t>
      </w:r>
    </w:p>
    <w:p w:rsidR="00881B81" w:rsidRDefault="00881B81" w:rsidP="00881B81">
      <w:pPr>
        <w:pStyle w:val="a6"/>
        <w:spacing w:after="0"/>
        <w:jc w:val="center"/>
        <w:rPr>
          <w:color w:val="333333"/>
          <w:sz w:val="28"/>
          <w:szCs w:val="28"/>
        </w:rPr>
      </w:pPr>
      <w:r>
        <w:rPr>
          <w:color w:val="333333"/>
          <w:sz w:val="28"/>
          <w:szCs w:val="28"/>
        </w:rPr>
        <w:t>Верхнебуреинского муниципального района</w:t>
      </w:r>
    </w:p>
    <w:p w:rsidR="00881B81" w:rsidRDefault="00881B81" w:rsidP="00881B81">
      <w:pPr>
        <w:pStyle w:val="a6"/>
        <w:spacing w:after="0"/>
        <w:jc w:val="center"/>
        <w:rPr>
          <w:color w:val="333333"/>
          <w:sz w:val="28"/>
          <w:szCs w:val="28"/>
        </w:rPr>
      </w:pPr>
      <w:r>
        <w:rPr>
          <w:color w:val="333333"/>
          <w:sz w:val="28"/>
          <w:szCs w:val="28"/>
        </w:rPr>
        <w:t>Хабаровского края</w:t>
      </w:r>
    </w:p>
    <w:p w:rsidR="00881B81" w:rsidRDefault="00881B81" w:rsidP="00881B81">
      <w:pPr>
        <w:pStyle w:val="a6"/>
        <w:spacing w:after="0"/>
        <w:ind w:firstLine="709"/>
        <w:jc w:val="center"/>
        <w:rPr>
          <w:color w:val="333333"/>
          <w:sz w:val="28"/>
          <w:szCs w:val="28"/>
        </w:rPr>
      </w:pPr>
    </w:p>
    <w:p w:rsidR="00881B81" w:rsidRDefault="00881B81" w:rsidP="00881B81">
      <w:pPr>
        <w:pStyle w:val="a6"/>
        <w:spacing w:after="0"/>
        <w:jc w:val="center"/>
        <w:rPr>
          <w:color w:val="333333"/>
          <w:sz w:val="28"/>
          <w:szCs w:val="28"/>
        </w:rPr>
      </w:pPr>
      <w:r>
        <w:rPr>
          <w:color w:val="333333"/>
          <w:sz w:val="28"/>
          <w:szCs w:val="28"/>
        </w:rPr>
        <w:t>РЕШЕНИЕ</w:t>
      </w:r>
    </w:p>
    <w:p w:rsidR="00881B81" w:rsidRDefault="00881B81" w:rsidP="00881B81">
      <w:pPr>
        <w:autoSpaceDE w:val="0"/>
        <w:autoSpaceDN w:val="0"/>
        <w:adjustRightInd w:val="0"/>
        <w:ind w:firstLine="540"/>
        <w:jc w:val="both"/>
        <w:rPr>
          <w:sz w:val="28"/>
          <w:szCs w:val="28"/>
          <w:u w:val="single"/>
        </w:rPr>
      </w:pPr>
    </w:p>
    <w:p w:rsidR="00881B81" w:rsidRDefault="00881B81" w:rsidP="00881B81">
      <w:pPr>
        <w:autoSpaceDE w:val="0"/>
        <w:autoSpaceDN w:val="0"/>
        <w:adjustRightInd w:val="0"/>
        <w:ind w:firstLine="540"/>
        <w:jc w:val="both"/>
        <w:rPr>
          <w:sz w:val="28"/>
          <w:szCs w:val="28"/>
          <w:u w:val="single"/>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8"/>
        <w:gridCol w:w="4782"/>
      </w:tblGrid>
      <w:tr w:rsidR="00881B81" w:rsidRPr="00F462A7" w:rsidTr="00881B81">
        <w:tc>
          <w:tcPr>
            <w:tcW w:w="4788" w:type="dxa"/>
            <w:hideMark/>
          </w:tcPr>
          <w:p w:rsidR="00881B81" w:rsidRPr="00F462A7" w:rsidRDefault="00881B81">
            <w:pPr>
              <w:pStyle w:val="a6"/>
              <w:rPr>
                <w:sz w:val="28"/>
                <w:szCs w:val="28"/>
              </w:rPr>
            </w:pPr>
            <w:r w:rsidRPr="00F462A7">
              <w:rPr>
                <w:sz w:val="28"/>
                <w:szCs w:val="28"/>
              </w:rPr>
              <w:t>О внесении изменений в Устав Чекундинского сельского поселения Верхнебуреинского муниципального района Хабаровского края</w:t>
            </w:r>
          </w:p>
        </w:tc>
        <w:tc>
          <w:tcPr>
            <w:tcW w:w="4782" w:type="dxa"/>
          </w:tcPr>
          <w:p w:rsidR="00881B81" w:rsidRPr="00F462A7" w:rsidRDefault="00881B81">
            <w:pPr>
              <w:pStyle w:val="a6"/>
              <w:rPr>
                <w:sz w:val="28"/>
                <w:szCs w:val="28"/>
              </w:rPr>
            </w:pPr>
          </w:p>
        </w:tc>
      </w:tr>
    </w:tbl>
    <w:p w:rsidR="00BA7A7D" w:rsidRDefault="00BA7A7D" w:rsidP="00BD7462">
      <w:pPr>
        <w:jc w:val="both"/>
        <w:rPr>
          <w:sz w:val="28"/>
          <w:szCs w:val="28"/>
        </w:rPr>
      </w:pPr>
      <w:r>
        <w:rPr>
          <w:sz w:val="28"/>
          <w:szCs w:val="28"/>
        </w:rPr>
        <w:t xml:space="preserve">В соответствии с </w:t>
      </w:r>
      <w:r>
        <w:rPr>
          <w:rFonts w:eastAsia="Calibri"/>
          <w:sz w:val="28"/>
          <w:szCs w:val="28"/>
        </w:rPr>
        <w:t xml:space="preserve">Федеральным законом от 26.07.2017 № 202-ФЗ «О внесении изменений в Федеральный закон «Об общих принципах организации местного самоуправления в Российской Федерации» и статью 9.1. </w:t>
      </w:r>
      <w:proofErr w:type="gramStart"/>
      <w:r>
        <w:rPr>
          <w:rFonts w:eastAsia="Calibri"/>
          <w:sz w:val="28"/>
          <w:szCs w:val="28"/>
        </w:rPr>
        <w:t>Федерального закона «О физической культуре и спорте в Российской Федерации»</w:t>
      </w:r>
      <w:r>
        <w:rPr>
          <w:sz w:val="28"/>
          <w:szCs w:val="28"/>
        </w:rPr>
        <w:t>,</w:t>
      </w:r>
      <w:r w:rsidRPr="00BA7A7D">
        <w:rPr>
          <w:bCs/>
          <w:sz w:val="28"/>
          <w:szCs w:val="28"/>
        </w:rPr>
        <w:t xml:space="preserve"> </w:t>
      </w:r>
      <w:r>
        <w:rPr>
          <w:bCs/>
          <w:sz w:val="28"/>
          <w:szCs w:val="28"/>
        </w:rPr>
        <w:t>с Федеральным законом</w:t>
      </w:r>
      <w:r>
        <w:rPr>
          <w:sz w:val="28"/>
          <w:szCs w:val="28"/>
        </w:rPr>
        <w:t xml:space="preserve"> от 03.04.2017 № 62-ФЗ «О внесении изменений в Федеральный закон «Об общих принципах организации местного самоуправления в Российской Федерации», от </w:t>
      </w:r>
      <w:r>
        <w:rPr>
          <w:rFonts w:eastAsia="Times New Roman CYR"/>
          <w:sz w:val="28"/>
          <w:szCs w:val="28"/>
        </w:rPr>
        <w:t xml:space="preserve">30.10.2017 № 299-ФЗ «О внесении изменений в отдельные законодательные акты Российской Федерации», </w:t>
      </w:r>
      <w:r>
        <w:rPr>
          <w:bCs/>
          <w:sz w:val="28"/>
          <w:szCs w:val="28"/>
        </w:rPr>
        <w:t xml:space="preserve">с Федеральным законом </w:t>
      </w:r>
      <w:r>
        <w:rPr>
          <w:rFonts w:eastAsia="Times New Roman CYR"/>
          <w:sz w:val="28"/>
          <w:szCs w:val="28"/>
        </w:rPr>
        <w:t>от 29.12.2017 № 455-ФЗ «О внесении изменений в Градостроительный кодекс Российской Федерации и отдельные законодательные</w:t>
      </w:r>
      <w:proofErr w:type="gramEnd"/>
      <w:r>
        <w:rPr>
          <w:rFonts w:eastAsia="Times New Roman CYR"/>
          <w:sz w:val="28"/>
          <w:szCs w:val="28"/>
        </w:rPr>
        <w:t xml:space="preserve"> </w:t>
      </w:r>
      <w:proofErr w:type="gramStart"/>
      <w:r>
        <w:rPr>
          <w:rFonts w:eastAsia="Times New Roman CYR"/>
          <w:sz w:val="28"/>
          <w:szCs w:val="28"/>
        </w:rPr>
        <w:t>акты Российской Федерации»,</w:t>
      </w:r>
      <w:r>
        <w:rPr>
          <w:sz w:val="28"/>
          <w:szCs w:val="28"/>
          <w:lang w:eastAsia="ar-SA"/>
        </w:rPr>
        <w:t xml:space="preserve"> </w:t>
      </w:r>
      <w:r>
        <w:rPr>
          <w:bCs/>
          <w:sz w:val="28"/>
          <w:szCs w:val="28"/>
        </w:rPr>
        <w:t xml:space="preserve">с Федеральным законом </w:t>
      </w:r>
      <w:r>
        <w:rPr>
          <w:sz w:val="28"/>
          <w:szCs w:val="28"/>
          <w:lang w:eastAsia="ar-SA"/>
        </w:rPr>
        <w:t>от 05.12.2017 №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w:t>
      </w:r>
      <w:r>
        <w:rPr>
          <w:b/>
          <w:bCs/>
          <w:sz w:val="28"/>
          <w:szCs w:val="28"/>
        </w:rPr>
        <w:t xml:space="preserve"> </w:t>
      </w:r>
      <w:r>
        <w:rPr>
          <w:bCs/>
          <w:sz w:val="28"/>
          <w:szCs w:val="28"/>
        </w:rPr>
        <w:t>с Федеральным законом от 03.04.2017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с Федеральным законом от</w:t>
      </w:r>
      <w:proofErr w:type="gramEnd"/>
      <w:r>
        <w:rPr>
          <w:bCs/>
          <w:sz w:val="28"/>
          <w:szCs w:val="28"/>
        </w:rPr>
        <w:t xml:space="preserve"> </w:t>
      </w:r>
      <w:proofErr w:type="gramStart"/>
      <w:r>
        <w:rPr>
          <w:bCs/>
          <w:sz w:val="28"/>
          <w:szCs w:val="28"/>
        </w:rPr>
        <w:t>31.12.2017 № 503-ФЗ «О внесении изменений в Федеральный закон «Об отходах производства и потребления»,</w:t>
      </w:r>
      <w:r>
        <w:rPr>
          <w:sz w:val="28"/>
          <w:szCs w:val="28"/>
        </w:rPr>
        <w:t xml:space="preserve"> с Федеральным законом от 18.07.2017 № 171-ФЗ «О внесении изменений в Федеральный закон «Об общих принципах организации местного самоуправления в Российской Федерации», с Федеральным законом от 06.10.2003 № 131 «Об общих принципах организации местного самоуправления в Российской Федерации»</w:t>
      </w:r>
      <w:r>
        <w:rPr>
          <w:rFonts w:eastAsia="Calibri"/>
          <w:bCs/>
          <w:spacing w:val="-1"/>
          <w:sz w:val="28"/>
          <w:szCs w:val="28"/>
        </w:rPr>
        <w:t xml:space="preserve"> и с целью приведения Устава Чекундинского сельского поселения</w:t>
      </w:r>
      <w:r w:rsidRPr="00BA7A7D">
        <w:rPr>
          <w:sz w:val="28"/>
          <w:szCs w:val="28"/>
        </w:rPr>
        <w:t xml:space="preserve"> </w:t>
      </w:r>
      <w:r>
        <w:rPr>
          <w:sz w:val="28"/>
          <w:szCs w:val="28"/>
        </w:rPr>
        <w:t>Верхнебуреинского муниципального района</w:t>
      </w:r>
      <w:proofErr w:type="gramEnd"/>
      <w:r>
        <w:rPr>
          <w:sz w:val="28"/>
          <w:szCs w:val="28"/>
        </w:rPr>
        <w:t xml:space="preserve"> Хабаровского края</w:t>
      </w:r>
      <w:r>
        <w:rPr>
          <w:rFonts w:eastAsia="Calibri"/>
          <w:bCs/>
          <w:spacing w:val="-1"/>
          <w:sz w:val="28"/>
          <w:szCs w:val="28"/>
        </w:rPr>
        <w:t xml:space="preserve"> в соответствие с требованиями законодательства, </w:t>
      </w:r>
      <w:hyperlink r:id="rId8" w:history="1">
        <w:r>
          <w:rPr>
            <w:rStyle w:val="a5"/>
            <w:color w:val="000000"/>
            <w:sz w:val="28"/>
            <w:szCs w:val="28"/>
          </w:rPr>
          <w:t>Совет депутатов</w:t>
        </w:r>
      </w:hyperlink>
      <w:r>
        <w:rPr>
          <w:sz w:val="28"/>
          <w:szCs w:val="28"/>
        </w:rPr>
        <w:t xml:space="preserve"> Чекундинского</w:t>
      </w:r>
      <w:r>
        <w:rPr>
          <w:color w:val="000000"/>
          <w:sz w:val="28"/>
          <w:szCs w:val="28"/>
        </w:rPr>
        <w:t xml:space="preserve"> сельского поселения </w:t>
      </w:r>
      <w:r>
        <w:rPr>
          <w:sz w:val="28"/>
          <w:szCs w:val="28"/>
        </w:rPr>
        <w:t>Верхнебуреинского муниципального района Хабаровского края</w:t>
      </w:r>
    </w:p>
    <w:p w:rsidR="00BD7462" w:rsidRPr="00F462A7" w:rsidRDefault="00BD7462" w:rsidP="00BD7462">
      <w:pPr>
        <w:jc w:val="both"/>
        <w:rPr>
          <w:sz w:val="28"/>
          <w:szCs w:val="28"/>
        </w:rPr>
      </w:pPr>
      <w:r w:rsidRPr="00F462A7">
        <w:rPr>
          <w:sz w:val="28"/>
          <w:szCs w:val="28"/>
        </w:rPr>
        <w:lastRenderedPageBreak/>
        <w:t>РЕШИЛ:</w:t>
      </w:r>
    </w:p>
    <w:p w:rsidR="006906C6" w:rsidRPr="006906C6" w:rsidRDefault="006906C6" w:rsidP="00FA627D">
      <w:pPr>
        <w:ind w:firstLine="708"/>
        <w:jc w:val="both"/>
        <w:rPr>
          <w:sz w:val="28"/>
          <w:szCs w:val="28"/>
        </w:rPr>
      </w:pPr>
      <w:r w:rsidRPr="006906C6">
        <w:rPr>
          <w:sz w:val="28"/>
          <w:szCs w:val="28"/>
        </w:rPr>
        <w:t>1. Внести в Устав Чекундинского сельского поселения Верхнебуреинского муниципального района Хабаровского края следующие изменения:</w:t>
      </w:r>
    </w:p>
    <w:p w:rsidR="0083136C" w:rsidRDefault="0083136C" w:rsidP="00E46923">
      <w:pPr>
        <w:ind w:firstLine="708"/>
        <w:jc w:val="both"/>
        <w:rPr>
          <w:sz w:val="28"/>
          <w:szCs w:val="28"/>
        </w:rPr>
      </w:pPr>
      <w:r>
        <w:rPr>
          <w:sz w:val="28"/>
          <w:szCs w:val="28"/>
        </w:rPr>
        <w:t xml:space="preserve">1.1. пункт 18 статьи 5. (Вопросы местного значения) изложить </w:t>
      </w:r>
      <w:r>
        <w:rPr>
          <w:sz w:val="28"/>
          <w:szCs w:val="28"/>
        </w:rPr>
        <w:br/>
        <w:t>в следующей редакции:</w:t>
      </w:r>
    </w:p>
    <w:p w:rsidR="0083136C" w:rsidRDefault="0083136C" w:rsidP="00E46923">
      <w:pPr>
        <w:ind w:firstLine="709"/>
        <w:jc w:val="both"/>
        <w:rPr>
          <w:sz w:val="28"/>
          <w:szCs w:val="28"/>
        </w:rPr>
      </w:pPr>
      <w:r>
        <w:rPr>
          <w:sz w:val="28"/>
          <w:szCs w:val="28"/>
        </w:rPr>
        <w:t>«18)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Pr>
          <w:sz w:val="28"/>
          <w:szCs w:val="28"/>
        </w:rPr>
        <w:t>;»</w:t>
      </w:r>
      <w:proofErr w:type="gramEnd"/>
      <w:r>
        <w:rPr>
          <w:sz w:val="28"/>
          <w:szCs w:val="28"/>
        </w:rPr>
        <w:t>.</w:t>
      </w:r>
    </w:p>
    <w:p w:rsidR="0083136C" w:rsidRDefault="0083136C" w:rsidP="00E46923">
      <w:pPr>
        <w:ind w:firstLine="540"/>
        <w:jc w:val="both"/>
        <w:rPr>
          <w:sz w:val="28"/>
          <w:szCs w:val="28"/>
        </w:rPr>
      </w:pPr>
      <w:r>
        <w:rPr>
          <w:sz w:val="28"/>
          <w:szCs w:val="28"/>
        </w:rPr>
        <w:t xml:space="preserve">1.2. пункт 19 статьи 5. (Вопросы местного значения) изложить </w:t>
      </w:r>
      <w:r>
        <w:rPr>
          <w:sz w:val="28"/>
          <w:szCs w:val="28"/>
        </w:rPr>
        <w:br/>
        <w:t>в следующей редакции:</w:t>
      </w:r>
    </w:p>
    <w:p w:rsidR="0083136C" w:rsidRDefault="0083136C" w:rsidP="00E46923">
      <w:pPr>
        <w:autoSpaceDE w:val="0"/>
        <w:autoSpaceDN w:val="0"/>
        <w:adjustRightInd w:val="0"/>
        <w:ind w:firstLine="540"/>
        <w:jc w:val="both"/>
        <w:rPr>
          <w:sz w:val="28"/>
          <w:szCs w:val="28"/>
        </w:rPr>
      </w:pPr>
      <w:r>
        <w:rPr>
          <w:sz w:val="28"/>
          <w:szCs w:val="28"/>
        </w:rPr>
        <w:t xml:space="preserve">«19)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r>
        <w:rPr>
          <w:sz w:val="28"/>
          <w:szCs w:val="28"/>
        </w:rPr>
        <w:br/>
        <w:t>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Pr>
          <w:sz w:val="28"/>
          <w:szCs w:val="28"/>
        </w:rPr>
        <w:t>;»</w:t>
      </w:r>
      <w:proofErr w:type="gramEnd"/>
      <w:r>
        <w:rPr>
          <w:sz w:val="28"/>
          <w:szCs w:val="28"/>
        </w:rPr>
        <w:t>.</w:t>
      </w:r>
    </w:p>
    <w:p w:rsidR="0083136C" w:rsidRDefault="0083136C" w:rsidP="00E46923">
      <w:pPr>
        <w:ind w:firstLine="540"/>
        <w:jc w:val="both"/>
        <w:rPr>
          <w:rFonts w:eastAsia="Calibri"/>
          <w:sz w:val="28"/>
          <w:szCs w:val="28"/>
        </w:rPr>
      </w:pPr>
      <w:r>
        <w:rPr>
          <w:rFonts w:eastAsia="Calibri"/>
          <w:sz w:val="28"/>
          <w:szCs w:val="28"/>
        </w:rPr>
        <w:t xml:space="preserve">1.3. Часть 1 статьи 5.1. </w:t>
      </w:r>
      <w:proofErr w:type="gramStart"/>
      <w:r>
        <w:rPr>
          <w:rFonts w:eastAsia="Calibri"/>
          <w:sz w:val="28"/>
          <w:szCs w:val="28"/>
        </w:rPr>
        <w:t xml:space="preserve">Устава дополнить пунктом 16) следующего содержания: </w:t>
      </w:r>
      <w:proofErr w:type="gramEnd"/>
    </w:p>
    <w:p w:rsidR="0083136C" w:rsidRDefault="0083136C" w:rsidP="00E46923">
      <w:pPr>
        <w:ind w:firstLine="540"/>
        <w:jc w:val="both"/>
        <w:rPr>
          <w:rFonts w:eastAsia="Calibri"/>
          <w:sz w:val="28"/>
          <w:szCs w:val="28"/>
        </w:rPr>
      </w:pPr>
      <w:r>
        <w:rPr>
          <w:rFonts w:eastAsia="Calibri"/>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3136C" w:rsidRDefault="0083136C" w:rsidP="00E46923">
      <w:pPr>
        <w:autoSpaceDE w:val="0"/>
        <w:ind w:firstLine="540"/>
        <w:jc w:val="both"/>
        <w:rPr>
          <w:rFonts w:eastAsia="Times New Roman CYR"/>
          <w:sz w:val="28"/>
          <w:szCs w:val="28"/>
        </w:rPr>
      </w:pPr>
      <w:r>
        <w:rPr>
          <w:rFonts w:eastAsia="Times New Roman CYR"/>
          <w:sz w:val="28"/>
          <w:szCs w:val="28"/>
        </w:rPr>
        <w:t>1.4. В статье 6 (</w:t>
      </w:r>
      <w:r>
        <w:rPr>
          <w:bCs/>
          <w:sz w:val="28"/>
          <w:szCs w:val="28"/>
        </w:rPr>
        <w:t>Полномочия органов местного самоуправления сельского поселения)</w:t>
      </w:r>
      <w:r>
        <w:rPr>
          <w:rFonts w:eastAsia="Times New Roman CYR"/>
          <w:sz w:val="28"/>
          <w:szCs w:val="28"/>
        </w:rPr>
        <w:t>:</w:t>
      </w:r>
    </w:p>
    <w:p w:rsidR="0083136C" w:rsidRDefault="0083136C" w:rsidP="0083136C">
      <w:pPr>
        <w:autoSpaceDE w:val="0"/>
        <w:ind w:firstLine="851"/>
        <w:jc w:val="both"/>
        <w:rPr>
          <w:rFonts w:eastAsia="Times New Roman CYR"/>
          <w:sz w:val="28"/>
          <w:szCs w:val="28"/>
        </w:rPr>
      </w:pPr>
      <w:r>
        <w:rPr>
          <w:rFonts w:eastAsia="Times New Roman CYR"/>
          <w:sz w:val="28"/>
          <w:szCs w:val="28"/>
        </w:rPr>
        <w:t>а) дополнить пунктом 4.4 следующего содержания:</w:t>
      </w:r>
    </w:p>
    <w:p w:rsidR="0083136C" w:rsidRDefault="0083136C" w:rsidP="0083136C">
      <w:pPr>
        <w:autoSpaceDE w:val="0"/>
        <w:ind w:firstLine="851"/>
        <w:jc w:val="both"/>
        <w:rPr>
          <w:rFonts w:eastAsia="Times New Roman CYR"/>
          <w:sz w:val="28"/>
          <w:szCs w:val="28"/>
        </w:rPr>
      </w:pPr>
      <w:r>
        <w:rPr>
          <w:rFonts w:eastAsia="Times New Roman CYR"/>
          <w:sz w:val="28"/>
          <w:szCs w:val="28"/>
        </w:rPr>
        <w:t xml:space="preserve">«4.4) полномочиями в сфере стратегического планирования, предусмотренными Федеральным </w:t>
      </w:r>
      <w:hyperlink r:id="rId9" w:history="1">
        <w:r w:rsidRPr="0083136C">
          <w:rPr>
            <w:rStyle w:val="a5"/>
            <w:rFonts w:eastAsia="Times New Roman CYR"/>
            <w:color w:val="auto"/>
            <w:sz w:val="28"/>
            <w:szCs w:val="28"/>
          </w:rPr>
          <w:t>законом</w:t>
        </w:r>
      </w:hyperlink>
      <w:r>
        <w:rPr>
          <w:rFonts w:eastAsia="Times New Roman CYR"/>
          <w:sz w:val="28"/>
          <w:szCs w:val="28"/>
        </w:rPr>
        <w:t xml:space="preserve"> от 28 июня 2014 года №172-ФЗ «О стратегическом планировании в Российской Федерации</w:t>
      </w:r>
      <w:proofErr w:type="gramStart"/>
      <w:r>
        <w:rPr>
          <w:rFonts w:eastAsia="Times New Roman CYR"/>
          <w:sz w:val="28"/>
          <w:szCs w:val="28"/>
        </w:rPr>
        <w:t>;»</w:t>
      </w:r>
      <w:proofErr w:type="gramEnd"/>
      <w:r>
        <w:rPr>
          <w:rFonts w:eastAsia="Times New Roman CYR"/>
          <w:sz w:val="28"/>
          <w:szCs w:val="28"/>
        </w:rPr>
        <w:t>;</w:t>
      </w:r>
    </w:p>
    <w:p w:rsidR="0083136C" w:rsidRDefault="0083136C" w:rsidP="0083136C">
      <w:pPr>
        <w:autoSpaceDE w:val="0"/>
        <w:ind w:firstLine="851"/>
        <w:jc w:val="both"/>
        <w:rPr>
          <w:rFonts w:eastAsia="Times New Roman CYR"/>
          <w:sz w:val="28"/>
          <w:szCs w:val="28"/>
        </w:rPr>
      </w:pPr>
      <w:r>
        <w:rPr>
          <w:rFonts w:eastAsia="Times New Roman CYR"/>
          <w:sz w:val="28"/>
          <w:szCs w:val="28"/>
        </w:rPr>
        <w:t>б) пункт 6. статьи  изложить в следующей редакции:</w:t>
      </w:r>
    </w:p>
    <w:p w:rsidR="0083136C" w:rsidRPr="00E46923" w:rsidRDefault="0083136C" w:rsidP="00E46923">
      <w:pPr>
        <w:autoSpaceDE w:val="0"/>
        <w:ind w:firstLine="851"/>
        <w:jc w:val="both"/>
        <w:rPr>
          <w:rFonts w:eastAsia="Times New Roman CYR"/>
          <w:sz w:val="28"/>
          <w:szCs w:val="28"/>
        </w:rPr>
      </w:pPr>
      <w:r>
        <w:rPr>
          <w:rFonts w:eastAsia="Times New Roman CYR"/>
          <w:sz w:val="28"/>
          <w:szCs w:val="28"/>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Pr>
          <w:rFonts w:eastAsia="Times New Roman CYR"/>
          <w:sz w:val="28"/>
          <w:szCs w:val="28"/>
        </w:rPr>
        <w:t>;»</w:t>
      </w:r>
      <w:proofErr w:type="gramEnd"/>
      <w:r>
        <w:rPr>
          <w:rFonts w:eastAsia="Times New Roman CYR"/>
          <w:sz w:val="28"/>
          <w:szCs w:val="28"/>
        </w:rPr>
        <w:t>;</w:t>
      </w:r>
    </w:p>
    <w:p w:rsidR="00EE3B8B" w:rsidRDefault="0083136C" w:rsidP="00EE3B8B">
      <w:pPr>
        <w:autoSpaceDE w:val="0"/>
        <w:ind w:firstLine="708"/>
        <w:jc w:val="both"/>
        <w:rPr>
          <w:rFonts w:eastAsia="Times New Roman CYR"/>
          <w:sz w:val="28"/>
          <w:szCs w:val="28"/>
        </w:rPr>
      </w:pPr>
      <w:r>
        <w:rPr>
          <w:rFonts w:eastAsia="Times New Roman CYR"/>
          <w:sz w:val="28"/>
          <w:szCs w:val="28"/>
        </w:rPr>
        <w:t xml:space="preserve">1.5. </w:t>
      </w:r>
      <w:r>
        <w:rPr>
          <w:sz w:val="28"/>
          <w:szCs w:val="28"/>
        </w:rPr>
        <w:t>С</w:t>
      </w:r>
      <w:r>
        <w:rPr>
          <w:rFonts w:eastAsia="Times New Roman CYR"/>
          <w:sz w:val="28"/>
          <w:szCs w:val="28"/>
        </w:rPr>
        <w:t>тать</w:t>
      </w:r>
      <w:r w:rsidR="00EE3B8B">
        <w:rPr>
          <w:rFonts w:eastAsia="Times New Roman CYR"/>
          <w:sz w:val="28"/>
          <w:szCs w:val="28"/>
        </w:rPr>
        <w:t>ю</w:t>
      </w:r>
      <w:r>
        <w:rPr>
          <w:rFonts w:eastAsia="Times New Roman CYR"/>
          <w:sz w:val="28"/>
          <w:szCs w:val="28"/>
        </w:rPr>
        <w:t xml:space="preserve"> 13 (Публичные слушания)</w:t>
      </w:r>
      <w:r w:rsidR="00EE3B8B">
        <w:rPr>
          <w:rFonts w:eastAsia="Times New Roman CYR"/>
          <w:sz w:val="28"/>
          <w:szCs w:val="28"/>
        </w:rPr>
        <w:t xml:space="preserve"> изложить в новой редакции</w:t>
      </w:r>
      <w:r>
        <w:rPr>
          <w:rFonts w:eastAsia="Times New Roman CYR"/>
          <w:sz w:val="28"/>
          <w:szCs w:val="28"/>
        </w:rPr>
        <w:t>:</w:t>
      </w:r>
    </w:p>
    <w:p w:rsidR="00EE3B8B" w:rsidRPr="00EE3B8B" w:rsidRDefault="00EE3B8B" w:rsidP="00EE3B8B">
      <w:pPr>
        <w:autoSpaceDE w:val="0"/>
        <w:ind w:firstLine="708"/>
        <w:jc w:val="both"/>
        <w:rPr>
          <w:rFonts w:eastAsia="Times New Roman CYR"/>
          <w:sz w:val="28"/>
          <w:szCs w:val="28"/>
        </w:rPr>
      </w:pPr>
      <w:r w:rsidRPr="00EE3B8B">
        <w:rPr>
          <w:sz w:val="28"/>
          <w:szCs w:val="28"/>
        </w:rPr>
        <w:t>«Статья 13. Публичные  слушания, общественные обсуждения</w:t>
      </w:r>
    </w:p>
    <w:p w:rsidR="00EE3B8B" w:rsidRPr="00EE3B8B" w:rsidRDefault="00EE3B8B" w:rsidP="00EE3B8B">
      <w:pPr>
        <w:ind w:firstLine="708"/>
        <w:jc w:val="both"/>
        <w:rPr>
          <w:sz w:val="28"/>
          <w:szCs w:val="28"/>
        </w:rPr>
      </w:pPr>
      <w:r w:rsidRPr="00EE3B8B">
        <w:rPr>
          <w:sz w:val="28"/>
          <w:szCs w:val="28"/>
        </w:rPr>
        <w:t>1. Советом депутатов или главой сельского поселения для обсуждения с участием населения проектов муниципальных правовых актов сельского поселения по вопросам местного значения могут проводиться публичные слушания, общественные обсуждения.</w:t>
      </w:r>
    </w:p>
    <w:p w:rsidR="00EE3B8B" w:rsidRPr="00EE3B8B" w:rsidRDefault="00EE3B8B" w:rsidP="00EE3B8B">
      <w:pPr>
        <w:ind w:firstLine="708"/>
        <w:jc w:val="both"/>
        <w:rPr>
          <w:sz w:val="28"/>
          <w:szCs w:val="28"/>
        </w:rPr>
      </w:pPr>
      <w:r w:rsidRPr="00EE3B8B">
        <w:rPr>
          <w:sz w:val="28"/>
          <w:szCs w:val="28"/>
        </w:rPr>
        <w:t>2. Публичные слушания, общественные обсуждения проводятся по инициативе населения, Совета депутатов или главы сельского поселения.</w:t>
      </w:r>
    </w:p>
    <w:p w:rsidR="00EE3B8B" w:rsidRPr="00EE3B8B" w:rsidRDefault="00EE3B8B" w:rsidP="00EE3B8B">
      <w:pPr>
        <w:ind w:firstLine="708"/>
        <w:jc w:val="both"/>
        <w:rPr>
          <w:sz w:val="28"/>
          <w:szCs w:val="28"/>
        </w:rPr>
      </w:pPr>
      <w:r w:rsidRPr="00EE3B8B">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сельского поселения - главой сельского поселения.</w:t>
      </w:r>
    </w:p>
    <w:p w:rsidR="00EE3B8B" w:rsidRPr="00EE3B8B" w:rsidRDefault="00EE3B8B" w:rsidP="00EE3B8B">
      <w:pPr>
        <w:ind w:firstLine="708"/>
        <w:jc w:val="both"/>
        <w:rPr>
          <w:sz w:val="28"/>
          <w:szCs w:val="28"/>
        </w:rPr>
      </w:pPr>
      <w:r w:rsidRPr="00EE3B8B">
        <w:rPr>
          <w:sz w:val="28"/>
          <w:szCs w:val="28"/>
        </w:rPr>
        <w:lastRenderedPageBreak/>
        <w:t>3. На публичные слушания, общественные обсуждения должны выноситься:</w:t>
      </w:r>
    </w:p>
    <w:p w:rsidR="00EE3B8B" w:rsidRPr="00EE3B8B" w:rsidRDefault="00EE3B8B" w:rsidP="00EE3B8B">
      <w:pPr>
        <w:ind w:firstLine="708"/>
        <w:jc w:val="both"/>
        <w:rPr>
          <w:sz w:val="28"/>
          <w:szCs w:val="28"/>
        </w:rPr>
      </w:pPr>
      <w:r w:rsidRPr="00EE3B8B">
        <w:rPr>
          <w:sz w:val="28"/>
          <w:szCs w:val="28"/>
        </w:rPr>
        <w:t>1) проект устава сельского поселения, а также проект муниципального правового акта о внесении изменений и (или)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E3B8B" w:rsidRPr="00EE3B8B" w:rsidRDefault="00EE3B8B" w:rsidP="00EE3B8B">
      <w:pPr>
        <w:ind w:firstLine="708"/>
        <w:jc w:val="both"/>
        <w:rPr>
          <w:sz w:val="28"/>
          <w:szCs w:val="28"/>
        </w:rPr>
      </w:pPr>
      <w:r w:rsidRPr="00EE3B8B">
        <w:rPr>
          <w:sz w:val="28"/>
          <w:szCs w:val="28"/>
        </w:rPr>
        <w:t>2) проект бюджета сельского поселения и отчет о его исполнении;</w:t>
      </w:r>
    </w:p>
    <w:p w:rsidR="00EE3B8B" w:rsidRPr="00EE3B8B" w:rsidRDefault="00EE3B8B" w:rsidP="00EE3B8B">
      <w:pPr>
        <w:ind w:firstLine="708"/>
        <w:jc w:val="both"/>
        <w:rPr>
          <w:sz w:val="28"/>
          <w:szCs w:val="28"/>
        </w:rPr>
      </w:pPr>
      <w:r>
        <w:rPr>
          <w:rFonts w:eastAsia="Times New Roman CYR"/>
          <w:sz w:val="28"/>
          <w:szCs w:val="28"/>
        </w:rPr>
        <w:t>2.1) прое</w:t>
      </w:r>
      <w:proofErr w:type="gramStart"/>
      <w:r>
        <w:rPr>
          <w:rFonts w:eastAsia="Times New Roman CYR"/>
          <w:sz w:val="28"/>
          <w:szCs w:val="28"/>
        </w:rPr>
        <w:t xml:space="preserve">кт </w:t>
      </w:r>
      <w:r w:rsidRPr="00EE3B8B">
        <w:rPr>
          <w:rFonts w:eastAsia="Times New Roman CYR"/>
          <w:sz w:val="28"/>
          <w:szCs w:val="28"/>
        </w:rPr>
        <w:t>стр</w:t>
      </w:r>
      <w:proofErr w:type="gramEnd"/>
      <w:r w:rsidRPr="00EE3B8B">
        <w:rPr>
          <w:rFonts w:eastAsia="Times New Roman CYR"/>
          <w:sz w:val="28"/>
          <w:szCs w:val="28"/>
        </w:rPr>
        <w:t>атегии социально-экономического развития муниципального образования;</w:t>
      </w:r>
    </w:p>
    <w:p w:rsidR="00EE3B8B" w:rsidRPr="00EE3B8B" w:rsidRDefault="00EE3B8B" w:rsidP="00EE3B8B">
      <w:pPr>
        <w:ind w:firstLine="708"/>
        <w:jc w:val="both"/>
        <w:rPr>
          <w:sz w:val="28"/>
          <w:szCs w:val="28"/>
        </w:rPr>
      </w:pPr>
      <w:r w:rsidRPr="00EE3B8B">
        <w:rPr>
          <w:color w:val="000000"/>
          <w:sz w:val="28"/>
          <w:szCs w:val="28"/>
        </w:rPr>
        <w:t>3) утратил силу;</w:t>
      </w:r>
    </w:p>
    <w:p w:rsidR="00EE3B8B" w:rsidRDefault="00EE3B8B" w:rsidP="00EE3B8B">
      <w:pPr>
        <w:ind w:firstLine="708"/>
        <w:jc w:val="both"/>
        <w:rPr>
          <w:sz w:val="28"/>
          <w:szCs w:val="28"/>
        </w:rPr>
      </w:pPr>
      <w:r w:rsidRPr="00EE3B8B">
        <w:rPr>
          <w:sz w:val="28"/>
          <w:szCs w:val="28"/>
        </w:rPr>
        <w:t xml:space="preserve">4) вопросы о преобразовании сельского поселения, за исключением случаев, </w:t>
      </w:r>
      <w:r w:rsidRPr="00EE3B8B">
        <w:rPr>
          <w:sz w:val="28"/>
          <w:szCs w:val="28"/>
          <w:shd w:val="clear" w:color="auto" w:fill="FFFFFF"/>
        </w:rPr>
        <w:t>если в соответствии со статьей 13 Федерального закона «Об общих принципах организации местного самоуправления в Российской Федерации»</w:t>
      </w:r>
      <w:r w:rsidRPr="00EE3B8B">
        <w:rPr>
          <w:sz w:val="28"/>
          <w:szCs w:val="28"/>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sz w:val="28"/>
          <w:szCs w:val="28"/>
        </w:rPr>
        <w:t>;</w:t>
      </w:r>
      <w:r w:rsidRPr="00EE3B8B">
        <w:rPr>
          <w:sz w:val="28"/>
          <w:szCs w:val="28"/>
        </w:rPr>
        <w:t xml:space="preserve"> </w:t>
      </w:r>
    </w:p>
    <w:p w:rsidR="00EE3B8B" w:rsidRPr="00EE3B8B" w:rsidRDefault="00EE3B8B" w:rsidP="00EE3B8B">
      <w:pPr>
        <w:ind w:firstLine="708"/>
        <w:jc w:val="both"/>
        <w:rPr>
          <w:sz w:val="28"/>
          <w:szCs w:val="28"/>
        </w:rPr>
      </w:pPr>
      <w:proofErr w:type="gramStart"/>
      <w:r>
        <w:rPr>
          <w:sz w:val="28"/>
          <w:szCs w:val="28"/>
        </w:rPr>
        <w:t>5)</w:t>
      </w:r>
      <w:r w:rsidRPr="00EE3B8B">
        <w:rPr>
          <w:sz w:val="28"/>
          <w:szCs w:val="28"/>
        </w:rPr>
        <w:t xml:space="preserve"> </w:t>
      </w:r>
      <w:r>
        <w:rPr>
          <w:sz w:val="28"/>
          <w:szCs w:val="28"/>
        </w:rPr>
        <w:t>п</w:t>
      </w:r>
      <w:r w:rsidRPr="00EE3B8B">
        <w:rPr>
          <w:sz w:val="28"/>
          <w:szCs w:val="28"/>
        </w:rPr>
        <w:t>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EE3B8B">
        <w:rPr>
          <w:sz w:val="28"/>
          <w:szCs w:val="28"/>
        </w:rPr>
        <w:t xml:space="preserve"> </w:t>
      </w:r>
      <w:proofErr w:type="gramStart"/>
      <w:r w:rsidRPr="00EE3B8B">
        <w:rPr>
          <w:sz w:val="28"/>
          <w:szCs w:val="28"/>
        </w:rPr>
        <w:t>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Pr>
          <w:sz w:val="28"/>
          <w:szCs w:val="28"/>
        </w:rPr>
        <w:t>;</w:t>
      </w:r>
      <w:proofErr w:type="gramEnd"/>
    </w:p>
    <w:p w:rsidR="00EE3B8B" w:rsidRPr="00EE3B8B" w:rsidRDefault="00EE3B8B" w:rsidP="00EE3B8B">
      <w:pPr>
        <w:ind w:firstLine="708"/>
        <w:jc w:val="both"/>
        <w:rPr>
          <w:sz w:val="28"/>
          <w:szCs w:val="28"/>
        </w:rPr>
      </w:pPr>
      <w:r w:rsidRPr="00EE3B8B">
        <w:rPr>
          <w:sz w:val="28"/>
          <w:szCs w:val="28"/>
        </w:rPr>
        <w:t>4. Решение о проведении публичных слушаний, общественных обсуждений должно приниматься не позднее, чем за 20 дней до даты рассмотрения соответствующим органом или должностным лицом проекта муниципального правового акта.</w:t>
      </w:r>
    </w:p>
    <w:p w:rsidR="00EE3B8B" w:rsidRPr="00EE3B8B" w:rsidRDefault="00EE3B8B" w:rsidP="00EE3B8B">
      <w:pPr>
        <w:ind w:firstLine="708"/>
        <w:jc w:val="both"/>
        <w:rPr>
          <w:sz w:val="28"/>
          <w:szCs w:val="28"/>
        </w:rPr>
      </w:pPr>
      <w:r w:rsidRPr="00EE3B8B">
        <w:rPr>
          <w:sz w:val="28"/>
          <w:szCs w:val="28"/>
        </w:rPr>
        <w:t>5. Решение о проведении публичных слушаний, общественных обсуждений и проект соответствующего муниципального правового акта подлежат опубликованию (обнародованию) не  позднее</w:t>
      </w:r>
      <w:r>
        <w:rPr>
          <w:sz w:val="28"/>
          <w:szCs w:val="28"/>
        </w:rPr>
        <w:t>,</w:t>
      </w:r>
      <w:r w:rsidRPr="00EE3B8B">
        <w:rPr>
          <w:sz w:val="28"/>
          <w:szCs w:val="28"/>
        </w:rPr>
        <w:t xml:space="preserve"> чем за 7 дней до проведения слушаний. Публичные слушания проводятся не </w:t>
      </w:r>
      <w:proofErr w:type="gramStart"/>
      <w:r w:rsidRPr="00EE3B8B">
        <w:rPr>
          <w:sz w:val="28"/>
          <w:szCs w:val="28"/>
        </w:rPr>
        <w:t>позднее</w:t>
      </w:r>
      <w:proofErr w:type="gramEnd"/>
      <w:r w:rsidRPr="00EE3B8B">
        <w:rPr>
          <w:sz w:val="28"/>
          <w:szCs w:val="28"/>
        </w:rPr>
        <w:t xml:space="preserve"> чем за 7 дней до дня рассмотрения проекта муниципального правового акта. Результаты публичных слушаний должны быть опубликованы </w:t>
      </w:r>
      <w:r w:rsidRPr="00EE3B8B">
        <w:rPr>
          <w:sz w:val="28"/>
          <w:szCs w:val="28"/>
        </w:rPr>
        <w:lastRenderedPageBreak/>
        <w:t>(обнародованы) не позднее</w:t>
      </w:r>
      <w:r>
        <w:rPr>
          <w:sz w:val="28"/>
          <w:szCs w:val="28"/>
        </w:rPr>
        <w:t>,</w:t>
      </w:r>
      <w:r w:rsidRPr="00EE3B8B">
        <w:rPr>
          <w:sz w:val="28"/>
          <w:szCs w:val="28"/>
        </w:rPr>
        <w:t xml:space="preserve"> чем за 3 дня до  рассмотрения проекта муниципального правового акта.</w:t>
      </w:r>
    </w:p>
    <w:p w:rsidR="00EE3B8B" w:rsidRPr="00EE3B8B" w:rsidRDefault="00EE3B8B" w:rsidP="00EE3B8B">
      <w:pPr>
        <w:ind w:firstLine="708"/>
        <w:jc w:val="both"/>
        <w:rPr>
          <w:sz w:val="28"/>
          <w:szCs w:val="28"/>
        </w:rPr>
      </w:pPr>
      <w:r w:rsidRPr="00EE3B8B">
        <w:rPr>
          <w:sz w:val="28"/>
          <w:szCs w:val="28"/>
        </w:rPr>
        <w:t xml:space="preserve">6. </w:t>
      </w:r>
      <w:r w:rsidRPr="00EE3B8B">
        <w:rPr>
          <w:rFonts w:eastAsia="Times New Roman CYR"/>
          <w:sz w:val="28"/>
          <w:szCs w:val="28"/>
        </w:rPr>
        <w:t>Порядок организации и проведения публичных слушаний</w:t>
      </w:r>
      <w:r w:rsidRPr="00EE3B8B">
        <w:rPr>
          <w:sz w:val="28"/>
          <w:szCs w:val="28"/>
        </w:rPr>
        <w:t>, общественных обсуждений</w:t>
      </w:r>
      <w:r w:rsidRPr="00EE3B8B">
        <w:rPr>
          <w:rFonts w:eastAsia="Times New Roman CYR"/>
          <w:sz w:val="28"/>
          <w:szCs w:val="28"/>
        </w:rPr>
        <w:t xml:space="preserve"> по проектам и вопросам, указанным в части 3 настоящей статьи, </w:t>
      </w:r>
      <w:r w:rsidRPr="00EE3B8B">
        <w:rPr>
          <w:sz w:val="28"/>
          <w:szCs w:val="28"/>
        </w:rPr>
        <w:t>определяется  Положением о публичных слушаниях общественным обсуждениям, утвержденным Советом депутатов</w:t>
      </w:r>
      <w:proofErr w:type="gramStart"/>
      <w:r w:rsidRPr="00EE3B8B">
        <w:rPr>
          <w:sz w:val="28"/>
          <w:szCs w:val="28"/>
        </w:rPr>
        <w:t>.»</w:t>
      </w:r>
      <w:proofErr w:type="gramEnd"/>
    </w:p>
    <w:p w:rsidR="0083136C" w:rsidRDefault="0083136C" w:rsidP="00E46923">
      <w:pPr>
        <w:autoSpaceDE w:val="0"/>
        <w:ind w:firstLine="708"/>
        <w:jc w:val="both"/>
        <w:rPr>
          <w:rFonts w:eastAsia="Times New Roman CYR"/>
          <w:sz w:val="28"/>
          <w:szCs w:val="28"/>
        </w:rPr>
      </w:pPr>
      <w:r>
        <w:rPr>
          <w:rFonts w:eastAsia="Times New Roman CYR"/>
          <w:sz w:val="28"/>
          <w:szCs w:val="28"/>
        </w:rPr>
        <w:t>1.</w:t>
      </w:r>
      <w:r w:rsidR="00E46923">
        <w:rPr>
          <w:rFonts w:eastAsia="Times New Roman CYR"/>
          <w:sz w:val="28"/>
          <w:szCs w:val="28"/>
        </w:rPr>
        <w:t>7</w:t>
      </w:r>
      <w:r>
        <w:rPr>
          <w:rFonts w:eastAsia="Times New Roman CYR"/>
          <w:sz w:val="28"/>
          <w:szCs w:val="28"/>
        </w:rPr>
        <w:t xml:space="preserve">. </w:t>
      </w:r>
      <w:hyperlink r:id="rId10" w:history="1">
        <w:r w:rsidRPr="0083136C">
          <w:rPr>
            <w:rStyle w:val="a5"/>
            <w:rFonts w:eastAsia="Times New Roman CYR"/>
            <w:color w:val="auto"/>
            <w:sz w:val="28"/>
            <w:szCs w:val="28"/>
          </w:rPr>
          <w:t xml:space="preserve">Пункт 4 части 1 статьи </w:t>
        </w:r>
      </w:hyperlink>
      <w:r>
        <w:rPr>
          <w:rFonts w:eastAsia="Times New Roman CYR"/>
          <w:sz w:val="28"/>
          <w:szCs w:val="28"/>
        </w:rPr>
        <w:t>20 (</w:t>
      </w:r>
      <w:r>
        <w:rPr>
          <w:bCs/>
          <w:sz w:val="28"/>
          <w:szCs w:val="28"/>
        </w:rPr>
        <w:t>Полномочия Совета депутатов</w:t>
      </w:r>
      <w:r>
        <w:rPr>
          <w:b/>
          <w:bCs/>
          <w:sz w:val="28"/>
          <w:szCs w:val="28"/>
        </w:rPr>
        <w:t xml:space="preserve">) </w:t>
      </w:r>
      <w:r>
        <w:rPr>
          <w:rFonts w:eastAsia="Times New Roman CYR"/>
          <w:sz w:val="28"/>
          <w:szCs w:val="28"/>
        </w:rPr>
        <w:t>изложить в следующей редакции:</w:t>
      </w:r>
    </w:p>
    <w:p w:rsidR="0083136C" w:rsidRDefault="0083136C" w:rsidP="0083136C">
      <w:pPr>
        <w:autoSpaceDE w:val="0"/>
        <w:ind w:firstLine="851"/>
        <w:jc w:val="both"/>
        <w:rPr>
          <w:rFonts w:eastAsia="Times New Roman CYR"/>
          <w:sz w:val="28"/>
          <w:szCs w:val="28"/>
        </w:rPr>
      </w:pPr>
      <w:r>
        <w:rPr>
          <w:rFonts w:eastAsia="Times New Roman CYR"/>
          <w:sz w:val="28"/>
          <w:szCs w:val="28"/>
        </w:rPr>
        <w:t>«4) утверждение стратегии социально-экономического развития муниципального образования</w:t>
      </w:r>
      <w:proofErr w:type="gramStart"/>
      <w:r>
        <w:rPr>
          <w:rFonts w:eastAsia="Times New Roman CYR"/>
          <w:sz w:val="28"/>
          <w:szCs w:val="28"/>
        </w:rPr>
        <w:t>;»</w:t>
      </w:r>
      <w:proofErr w:type="gramEnd"/>
      <w:r>
        <w:rPr>
          <w:rFonts w:eastAsia="Times New Roman CYR"/>
          <w:sz w:val="28"/>
          <w:szCs w:val="28"/>
        </w:rPr>
        <w:t>.</w:t>
      </w:r>
    </w:p>
    <w:p w:rsidR="0083136C" w:rsidRDefault="00E46923" w:rsidP="00E46923">
      <w:pPr>
        <w:autoSpaceDE w:val="0"/>
        <w:autoSpaceDN w:val="0"/>
        <w:adjustRightInd w:val="0"/>
        <w:ind w:firstLine="540"/>
        <w:jc w:val="both"/>
        <w:rPr>
          <w:rFonts w:eastAsiaTheme="minorEastAsia"/>
          <w:bCs/>
          <w:sz w:val="28"/>
          <w:szCs w:val="28"/>
        </w:rPr>
      </w:pPr>
      <w:r>
        <w:rPr>
          <w:sz w:val="28"/>
          <w:szCs w:val="28"/>
        </w:rPr>
        <w:t xml:space="preserve">  </w:t>
      </w:r>
      <w:r w:rsidR="0083136C">
        <w:rPr>
          <w:sz w:val="28"/>
          <w:szCs w:val="28"/>
        </w:rPr>
        <w:t>1.</w:t>
      </w:r>
      <w:r>
        <w:rPr>
          <w:sz w:val="28"/>
          <w:szCs w:val="28"/>
        </w:rPr>
        <w:t>8</w:t>
      </w:r>
      <w:r w:rsidR="0083136C">
        <w:rPr>
          <w:sz w:val="28"/>
          <w:szCs w:val="28"/>
        </w:rPr>
        <w:t xml:space="preserve">. </w:t>
      </w:r>
      <w:hyperlink r:id="rId11" w:history="1">
        <w:r>
          <w:rPr>
            <w:rStyle w:val="a5"/>
            <w:bCs/>
            <w:color w:val="auto"/>
            <w:sz w:val="28"/>
            <w:szCs w:val="28"/>
          </w:rPr>
          <w:t>Ч</w:t>
        </w:r>
        <w:r w:rsidR="0083136C" w:rsidRPr="0083136C">
          <w:rPr>
            <w:rStyle w:val="a5"/>
            <w:bCs/>
            <w:color w:val="auto"/>
            <w:sz w:val="28"/>
            <w:szCs w:val="28"/>
          </w:rPr>
          <w:t>асть 1 статьи 20</w:t>
        </w:r>
      </w:hyperlink>
      <w:r w:rsidR="0083136C" w:rsidRPr="0083136C">
        <w:rPr>
          <w:sz w:val="28"/>
          <w:szCs w:val="28"/>
        </w:rPr>
        <w:t xml:space="preserve"> (</w:t>
      </w:r>
      <w:r w:rsidR="0083136C">
        <w:rPr>
          <w:sz w:val="28"/>
          <w:szCs w:val="28"/>
        </w:rPr>
        <w:t xml:space="preserve">Полномочия Совета депутатов) </w:t>
      </w:r>
      <w:r w:rsidR="0083136C">
        <w:rPr>
          <w:bCs/>
          <w:sz w:val="28"/>
          <w:szCs w:val="28"/>
        </w:rPr>
        <w:t>дополнить пунктом 11 следующего содержания:</w:t>
      </w:r>
    </w:p>
    <w:p w:rsidR="0083136C" w:rsidRPr="0083136C" w:rsidRDefault="0083136C" w:rsidP="0083136C">
      <w:pPr>
        <w:autoSpaceDE w:val="0"/>
        <w:autoSpaceDN w:val="0"/>
        <w:adjustRightInd w:val="0"/>
        <w:ind w:firstLine="540"/>
        <w:jc w:val="both"/>
        <w:rPr>
          <w:bCs/>
          <w:sz w:val="28"/>
          <w:szCs w:val="28"/>
        </w:rPr>
      </w:pPr>
      <w:r>
        <w:rPr>
          <w:bCs/>
          <w:sz w:val="28"/>
          <w:szCs w:val="28"/>
        </w:rPr>
        <w:t>«11) утверждение правил благоустройства территории муниципального образования</w:t>
      </w:r>
      <w:proofErr w:type="gramStart"/>
      <w:r>
        <w:rPr>
          <w:bCs/>
          <w:sz w:val="28"/>
          <w:szCs w:val="28"/>
        </w:rPr>
        <w:t>.»;</w:t>
      </w:r>
      <w:proofErr w:type="gramEnd"/>
    </w:p>
    <w:p w:rsidR="0083136C" w:rsidRDefault="00E46923" w:rsidP="00E46923">
      <w:pPr>
        <w:autoSpaceDE w:val="0"/>
        <w:ind w:firstLine="540"/>
        <w:jc w:val="both"/>
        <w:rPr>
          <w:rFonts w:eastAsiaTheme="minorEastAsia"/>
          <w:sz w:val="28"/>
          <w:szCs w:val="28"/>
        </w:rPr>
      </w:pPr>
      <w:r>
        <w:rPr>
          <w:sz w:val="28"/>
          <w:szCs w:val="28"/>
        </w:rPr>
        <w:t xml:space="preserve">  </w:t>
      </w:r>
      <w:r w:rsidR="0083136C">
        <w:rPr>
          <w:sz w:val="28"/>
          <w:szCs w:val="28"/>
        </w:rPr>
        <w:t>1.</w:t>
      </w:r>
      <w:r>
        <w:rPr>
          <w:sz w:val="28"/>
          <w:szCs w:val="28"/>
        </w:rPr>
        <w:t>9</w:t>
      </w:r>
      <w:r w:rsidR="0083136C">
        <w:rPr>
          <w:sz w:val="28"/>
          <w:szCs w:val="28"/>
        </w:rPr>
        <w:t xml:space="preserve">. Пункт 2 части 7статьи 23 (Депутат Совета депутатов) изложить </w:t>
      </w:r>
      <w:r w:rsidR="0083136C">
        <w:rPr>
          <w:sz w:val="28"/>
          <w:szCs w:val="28"/>
        </w:rPr>
        <w:br/>
        <w:t>в следующей редакции:</w:t>
      </w:r>
    </w:p>
    <w:p w:rsidR="0083136C" w:rsidRDefault="0083136C" w:rsidP="0083136C">
      <w:pPr>
        <w:ind w:firstLine="709"/>
        <w:jc w:val="both"/>
        <w:rPr>
          <w:sz w:val="28"/>
          <w:szCs w:val="28"/>
        </w:rPr>
      </w:pPr>
      <w:proofErr w:type="gramStart"/>
      <w:r>
        <w:rPr>
          <w:sz w:val="28"/>
          <w:szCs w:val="28"/>
        </w:rPr>
        <w:t>а) «2) заниматься предпринимательской деятельностью лично или через доверенных лиц, участвовать в управлении</w:t>
      </w:r>
      <w:r w:rsidR="007A3C4D">
        <w:rPr>
          <w:sz w:val="28"/>
          <w:szCs w:val="28"/>
        </w:rPr>
        <w:t xml:space="preserve"> коммерческой организацией или </w:t>
      </w:r>
      <w:r>
        <w:rPr>
          <w:sz w:val="28"/>
          <w:szCs w:val="28"/>
        </w:rPr>
        <w:t>в управлении некоммерческой организацией (за и</w:t>
      </w:r>
      <w:r w:rsidR="007A3C4D">
        <w:rPr>
          <w:sz w:val="28"/>
          <w:szCs w:val="28"/>
        </w:rPr>
        <w:t xml:space="preserve">сключением участия </w:t>
      </w:r>
      <w:r>
        <w:rPr>
          <w:sz w:val="28"/>
          <w:szCs w:val="28"/>
        </w:rPr>
        <w:t>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w:t>
      </w:r>
      <w:proofErr w:type="gramEnd"/>
      <w:r>
        <w:rPr>
          <w:sz w:val="28"/>
          <w:szCs w:val="28"/>
        </w:rPr>
        <w:t xml:space="preserve"> случаев, предусмотренных федеральными зак</w:t>
      </w:r>
      <w:r w:rsidR="007A3C4D">
        <w:rPr>
          <w:sz w:val="28"/>
          <w:szCs w:val="28"/>
        </w:rPr>
        <w:t xml:space="preserve">онами, и случаев, если участие </w:t>
      </w:r>
      <w:r>
        <w:rPr>
          <w:sz w:val="28"/>
          <w:szCs w:val="28"/>
        </w:rPr>
        <w:t>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Pr>
          <w:sz w:val="28"/>
          <w:szCs w:val="28"/>
        </w:rPr>
        <w:t>;"</w:t>
      </w:r>
      <w:proofErr w:type="gramEnd"/>
      <w:r>
        <w:rPr>
          <w:sz w:val="28"/>
          <w:szCs w:val="28"/>
        </w:rPr>
        <w:t>;</w:t>
      </w:r>
    </w:p>
    <w:p w:rsidR="0083136C" w:rsidRDefault="0083136C" w:rsidP="0083136C">
      <w:pPr>
        <w:ind w:firstLine="709"/>
        <w:jc w:val="both"/>
        <w:rPr>
          <w:sz w:val="28"/>
          <w:szCs w:val="28"/>
        </w:rPr>
      </w:pPr>
      <w:r>
        <w:rPr>
          <w:sz w:val="28"/>
          <w:szCs w:val="28"/>
        </w:rPr>
        <w:t>б) Дополнить частями 9.2, 9.3, 9.4 следующего содержания:</w:t>
      </w:r>
    </w:p>
    <w:p w:rsidR="0083136C" w:rsidRDefault="0083136C" w:rsidP="0083136C">
      <w:pPr>
        <w:ind w:firstLine="709"/>
        <w:jc w:val="both"/>
        <w:rPr>
          <w:sz w:val="28"/>
          <w:szCs w:val="28"/>
        </w:rPr>
      </w:pPr>
      <w:proofErr w:type="gramStart"/>
      <w:r>
        <w:rPr>
          <w:sz w:val="28"/>
          <w:szCs w:val="28"/>
        </w:rPr>
        <w:t xml:space="preserve">«9.2 Проверка достоверности и полноты сведений о доходах, расходах, </w:t>
      </w:r>
      <w:r>
        <w:rPr>
          <w:sz w:val="28"/>
          <w:szCs w:val="28"/>
        </w:rPr>
        <w:br/>
        <w:t xml:space="preserve">об имуществе и обязательствах имущественного характера, представляемых </w:t>
      </w:r>
      <w:r>
        <w:rPr>
          <w:sz w:val="28"/>
          <w:szCs w:val="28"/>
        </w:rPr>
        <w:br/>
        <w:t>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w:t>
      </w:r>
      <w:r w:rsidR="00E46923">
        <w:rPr>
          <w:sz w:val="28"/>
          <w:szCs w:val="28"/>
        </w:rPr>
        <w:t xml:space="preserve">ния, проводится </w:t>
      </w:r>
      <w:r>
        <w:rPr>
          <w:sz w:val="28"/>
          <w:szCs w:val="28"/>
        </w:rPr>
        <w:t>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w:t>
      </w:r>
      <w:proofErr w:type="gramEnd"/>
      <w:r>
        <w:rPr>
          <w:sz w:val="28"/>
          <w:szCs w:val="28"/>
        </w:rPr>
        <w:t xml:space="preserve"> Федерации;</w:t>
      </w:r>
    </w:p>
    <w:p w:rsidR="0083136C" w:rsidRDefault="0083136C" w:rsidP="0083136C">
      <w:pPr>
        <w:ind w:firstLine="709"/>
        <w:jc w:val="both"/>
        <w:rPr>
          <w:sz w:val="28"/>
          <w:szCs w:val="28"/>
        </w:rPr>
      </w:pPr>
      <w:r>
        <w:rPr>
          <w:sz w:val="28"/>
          <w:szCs w:val="28"/>
        </w:rPr>
        <w:t>9.3</w:t>
      </w:r>
      <w:proofErr w:type="gramStart"/>
      <w:r>
        <w:rPr>
          <w:sz w:val="28"/>
          <w:szCs w:val="28"/>
        </w:rPr>
        <w:t xml:space="preserve"> П</w:t>
      </w:r>
      <w:proofErr w:type="gramEnd"/>
      <w:r>
        <w:rPr>
          <w:sz w:val="28"/>
          <w:szCs w:val="28"/>
        </w:rPr>
        <w:t xml:space="preserve">ри выявлении в результате проверки, проведенной в соответствии </w:t>
      </w:r>
      <w:r>
        <w:rPr>
          <w:sz w:val="28"/>
          <w:szCs w:val="28"/>
        </w:rPr>
        <w:br/>
        <w:t xml:space="preserve">с частью 7.2 настоящей статьи, фактов несоблюдения ограничений, запретов, неисполнения обязанностей, которые установлены Федеральным </w:t>
      </w:r>
      <w:hyperlink r:id="rId12" w:history="1">
        <w:r w:rsidRPr="00BA7A7D">
          <w:rPr>
            <w:rStyle w:val="a5"/>
            <w:color w:val="auto"/>
            <w:sz w:val="28"/>
            <w:szCs w:val="28"/>
          </w:rPr>
          <w:t>законом</w:t>
        </w:r>
      </w:hyperlink>
      <w:r>
        <w:rPr>
          <w:sz w:val="28"/>
          <w:szCs w:val="28"/>
        </w:rPr>
        <w:t xml:space="preserve"> </w:t>
      </w:r>
      <w:r>
        <w:rPr>
          <w:sz w:val="28"/>
          <w:szCs w:val="28"/>
        </w:rPr>
        <w:br/>
        <w:t>от 25 декабря 2008 года №</w:t>
      </w:r>
      <w:r w:rsidR="00BA7A7D">
        <w:rPr>
          <w:sz w:val="28"/>
          <w:szCs w:val="28"/>
        </w:rPr>
        <w:t xml:space="preserve"> </w:t>
      </w:r>
      <w:r>
        <w:rPr>
          <w:sz w:val="28"/>
          <w:szCs w:val="28"/>
        </w:rPr>
        <w:t xml:space="preserve">273-ФЗ «О противодействии коррупции», Федеральным </w:t>
      </w:r>
      <w:hyperlink r:id="rId13" w:history="1">
        <w:r w:rsidRPr="0083136C">
          <w:rPr>
            <w:rStyle w:val="a5"/>
            <w:color w:val="auto"/>
            <w:sz w:val="28"/>
            <w:szCs w:val="28"/>
          </w:rPr>
          <w:t>законом</w:t>
        </w:r>
      </w:hyperlink>
      <w:r>
        <w:rPr>
          <w:sz w:val="28"/>
          <w:szCs w:val="28"/>
        </w:rPr>
        <w:t xml:space="preserve"> от 3 декабря 2012 года №</w:t>
      </w:r>
      <w:r w:rsidR="00BA7A7D">
        <w:rPr>
          <w:sz w:val="28"/>
          <w:szCs w:val="28"/>
        </w:rPr>
        <w:t xml:space="preserve"> </w:t>
      </w:r>
      <w:r>
        <w:rPr>
          <w:sz w:val="28"/>
          <w:szCs w:val="28"/>
        </w:rPr>
        <w:t xml:space="preserve">230-ФЗ «О контроле </w:t>
      </w:r>
      <w:r>
        <w:rPr>
          <w:sz w:val="28"/>
          <w:szCs w:val="28"/>
        </w:rPr>
        <w:br/>
        <w:t xml:space="preserve">за соответствием расходов лиц, замещающих государственные должности, и </w:t>
      </w:r>
      <w:r>
        <w:rPr>
          <w:sz w:val="28"/>
          <w:szCs w:val="28"/>
        </w:rPr>
        <w:lastRenderedPageBreak/>
        <w:t xml:space="preserve">иных лиц их доходам», Федеральным </w:t>
      </w:r>
      <w:hyperlink r:id="rId14" w:history="1">
        <w:r w:rsidRPr="0083136C">
          <w:rPr>
            <w:rStyle w:val="a5"/>
            <w:color w:val="auto"/>
            <w:sz w:val="28"/>
            <w:szCs w:val="28"/>
          </w:rPr>
          <w:t>законом</w:t>
        </w:r>
      </w:hyperlink>
      <w:r>
        <w:rPr>
          <w:sz w:val="28"/>
          <w:szCs w:val="28"/>
        </w:rPr>
        <w:t xml:space="preserve"> от 7 мая </w:t>
      </w:r>
      <w:proofErr w:type="gramStart"/>
      <w:r>
        <w:rPr>
          <w:sz w:val="28"/>
          <w:szCs w:val="28"/>
        </w:rPr>
        <w:t>2013 года №</w:t>
      </w:r>
      <w:r w:rsidR="00BA7A7D">
        <w:rPr>
          <w:sz w:val="28"/>
          <w:szCs w:val="28"/>
        </w:rPr>
        <w:t xml:space="preserve"> </w:t>
      </w:r>
      <w:r>
        <w:rPr>
          <w:sz w:val="28"/>
          <w:szCs w:val="28"/>
        </w:rPr>
        <w:t xml:space="preserve">79-ФЗ </w:t>
      </w:r>
      <w:r>
        <w:rPr>
          <w:sz w:val="28"/>
          <w:szCs w:val="28"/>
        </w:rPr>
        <w:b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Pr>
          <w:sz w:val="28"/>
          <w:szCs w:val="28"/>
        </w:rPr>
        <w:br/>
        <w:t>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w:t>
      </w:r>
      <w:proofErr w:type="gramEnd"/>
      <w:r>
        <w:rPr>
          <w:sz w:val="28"/>
          <w:szCs w:val="28"/>
        </w:rPr>
        <w:t xml:space="preserve">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83136C" w:rsidRDefault="0083136C" w:rsidP="0083136C">
      <w:pPr>
        <w:ind w:firstLine="709"/>
        <w:jc w:val="both"/>
        <w:rPr>
          <w:sz w:val="28"/>
          <w:szCs w:val="28"/>
        </w:rPr>
      </w:pPr>
      <w:r>
        <w:rPr>
          <w:sz w:val="28"/>
          <w:szCs w:val="28"/>
        </w:rPr>
        <w:t xml:space="preserve">9.4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w:t>
      </w:r>
      <w:r>
        <w:rPr>
          <w:sz w:val="28"/>
          <w:szCs w:val="28"/>
        </w:rPr>
        <w:br/>
        <w:t>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Pr>
          <w:sz w:val="28"/>
          <w:szCs w:val="28"/>
        </w:rPr>
        <w:t>;»</w:t>
      </w:r>
      <w:proofErr w:type="gramEnd"/>
      <w:r>
        <w:rPr>
          <w:sz w:val="28"/>
          <w:szCs w:val="28"/>
        </w:rPr>
        <w:t>.</w:t>
      </w:r>
    </w:p>
    <w:p w:rsidR="0083136C" w:rsidRDefault="00E46923" w:rsidP="00E46923">
      <w:pPr>
        <w:ind w:firstLine="708"/>
        <w:jc w:val="both"/>
        <w:rPr>
          <w:sz w:val="28"/>
          <w:szCs w:val="28"/>
        </w:rPr>
      </w:pPr>
      <w:r>
        <w:rPr>
          <w:sz w:val="28"/>
          <w:szCs w:val="28"/>
        </w:rPr>
        <w:t>1.10</w:t>
      </w:r>
      <w:r w:rsidR="0083136C">
        <w:rPr>
          <w:sz w:val="28"/>
          <w:szCs w:val="28"/>
        </w:rPr>
        <w:t xml:space="preserve">. Часть 2 статьи 24. (Досрочное прекращение полномочий депутата Совета депутатов </w:t>
      </w:r>
      <w:r w:rsidR="0083136C">
        <w:rPr>
          <w:bCs/>
          <w:sz w:val="28"/>
          <w:szCs w:val="28"/>
        </w:rPr>
        <w:t>сельского</w:t>
      </w:r>
      <w:r w:rsidR="0083136C">
        <w:rPr>
          <w:sz w:val="28"/>
          <w:szCs w:val="28"/>
        </w:rPr>
        <w:t xml:space="preserve"> поселения) дополнить абзацем следующего содержания:</w:t>
      </w:r>
    </w:p>
    <w:p w:rsidR="0083136C" w:rsidRPr="0083136C" w:rsidRDefault="0083136C" w:rsidP="0083136C">
      <w:pPr>
        <w:ind w:firstLine="709"/>
        <w:jc w:val="both"/>
        <w:rPr>
          <w:sz w:val="28"/>
          <w:szCs w:val="28"/>
        </w:rPr>
      </w:pPr>
      <w:r>
        <w:rPr>
          <w:sz w:val="28"/>
          <w:szCs w:val="28"/>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w:t>
      </w:r>
      <w:r w:rsidR="007A3C4D">
        <w:rPr>
          <w:sz w:val="28"/>
          <w:szCs w:val="28"/>
        </w:rPr>
        <w:t>образования данного заявления</w:t>
      </w:r>
      <w:proofErr w:type="gramStart"/>
      <w:r w:rsidR="007A3C4D">
        <w:rPr>
          <w:sz w:val="28"/>
          <w:szCs w:val="28"/>
        </w:rPr>
        <w:t>.».</w:t>
      </w:r>
      <w:proofErr w:type="gramEnd"/>
    </w:p>
    <w:p w:rsidR="007A3C4D" w:rsidRDefault="0083136C" w:rsidP="00E46923">
      <w:pPr>
        <w:autoSpaceDE w:val="0"/>
        <w:ind w:firstLine="708"/>
        <w:jc w:val="both"/>
        <w:rPr>
          <w:sz w:val="28"/>
          <w:szCs w:val="28"/>
        </w:rPr>
      </w:pPr>
      <w:r>
        <w:rPr>
          <w:rFonts w:eastAsia="Calibri"/>
          <w:sz w:val="28"/>
          <w:szCs w:val="28"/>
        </w:rPr>
        <w:t>1.1</w:t>
      </w:r>
      <w:r w:rsidR="00E46923">
        <w:rPr>
          <w:rFonts w:eastAsia="Calibri"/>
          <w:sz w:val="28"/>
          <w:szCs w:val="28"/>
        </w:rPr>
        <w:t>1</w:t>
      </w:r>
      <w:r>
        <w:rPr>
          <w:rFonts w:eastAsia="Calibri"/>
          <w:sz w:val="28"/>
          <w:szCs w:val="28"/>
        </w:rPr>
        <w:t xml:space="preserve">. </w:t>
      </w:r>
      <w:r>
        <w:rPr>
          <w:sz w:val="28"/>
          <w:szCs w:val="28"/>
        </w:rPr>
        <w:t>Пункт 4 части 1 статьи 28 Устава (</w:t>
      </w:r>
      <w:r>
        <w:rPr>
          <w:bCs/>
          <w:sz w:val="28"/>
          <w:szCs w:val="28"/>
        </w:rPr>
        <w:t xml:space="preserve">Досрочное прекращение полномочий Совета депутатов) </w:t>
      </w:r>
      <w:r>
        <w:rPr>
          <w:sz w:val="28"/>
          <w:szCs w:val="28"/>
        </w:rPr>
        <w:t xml:space="preserve">изложить в новой редакции: </w:t>
      </w:r>
    </w:p>
    <w:p w:rsidR="0083136C" w:rsidRPr="0083136C" w:rsidRDefault="0083136C" w:rsidP="0083136C">
      <w:pPr>
        <w:autoSpaceDE w:val="0"/>
        <w:ind w:firstLine="851"/>
        <w:jc w:val="both"/>
        <w:rPr>
          <w:rFonts w:eastAsiaTheme="minorEastAsia"/>
          <w:sz w:val="28"/>
          <w:szCs w:val="28"/>
        </w:rPr>
      </w:pPr>
      <w:r>
        <w:rPr>
          <w:sz w:val="28"/>
          <w:szCs w:val="28"/>
        </w:rPr>
        <w:t>«4) в случае преобразования муниципального образования, осуществляемого в соответствии с частями</w:t>
      </w:r>
      <w:hyperlink r:id="rId15" w:history="1">
        <w:r w:rsidRPr="0083136C">
          <w:rPr>
            <w:rStyle w:val="a5"/>
            <w:color w:val="auto"/>
            <w:sz w:val="28"/>
            <w:szCs w:val="28"/>
          </w:rPr>
          <w:t xml:space="preserve"> 3</w:t>
        </w:r>
      </w:hyperlink>
      <w:r w:rsidRPr="0083136C">
        <w:rPr>
          <w:sz w:val="28"/>
          <w:szCs w:val="28"/>
        </w:rPr>
        <w:t xml:space="preserve">, </w:t>
      </w:r>
      <w:hyperlink r:id="rId16" w:history="1">
        <w:r w:rsidRPr="0083136C">
          <w:rPr>
            <w:rStyle w:val="a5"/>
            <w:color w:val="auto"/>
            <w:sz w:val="28"/>
            <w:szCs w:val="28"/>
          </w:rPr>
          <w:t>3.2</w:t>
        </w:r>
      </w:hyperlink>
      <w:r w:rsidRPr="0083136C">
        <w:rPr>
          <w:sz w:val="28"/>
          <w:szCs w:val="28"/>
        </w:rPr>
        <w:t xml:space="preserve">, </w:t>
      </w:r>
      <w:hyperlink r:id="rId17" w:history="1">
        <w:r w:rsidRPr="0083136C">
          <w:rPr>
            <w:rStyle w:val="a5"/>
            <w:color w:val="auto"/>
            <w:sz w:val="28"/>
            <w:szCs w:val="28"/>
          </w:rPr>
          <w:t>4</w:t>
        </w:r>
      </w:hyperlink>
      <w:r w:rsidRPr="0083136C">
        <w:rPr>
          <w:sz w:val="28"/>
          <w:szCs w:val="28"/>
        </w:rPr>
        <w:t xml:space="preserve"> ,</w:t>
      </w:r>
      <w:hyperlink r:id="rId18" w:history="1">
        <w:r w:rsidRPr="0083136C">
          <w:rPr>
            <w:rStyle w:val="a5"/>
            <w:color w:val="auto"/>
            <w:sz w:val="28"/>
            <w:szCs w:val="28"/>
          </w:rPr>
          <w:t>6</w:t>
        </w:r>
      </w:hyperlink>
      <w:r w:rsidRPr="0083136C">
        <w:rPr>
          <w:sz w:val="28"/>
          <w:szCs w:val="28"/>
        </w:rPr>
        <w:t xml:space="preserve">, </w:t>
      </w:r>
      <w:hyperlink r:id="rId19" w:history="1">
        <w:r w:rsidRPr="0083136C">
          <w:rPr>
            <w:rStyle w:val="a5"/>
            <w:color w:val="auto"/>
            <w:sz w:val="28"/>
            <w:szCs w:val="28"/>
          </w:rPr>
          <w:t>6.1</w:t>
        </w:r>
      </w:hyperlink>
      <w:r w:rsidRPr="0083136C">
        <w:rPr>
          <w:sz w:val="28"/>
          <w:szCs w:val="28"/>
        </w:rPr>
        <w:t xml:space="preserve">, </w:t>
      </w:r>
      <w:hyperlink r:id="rId20" w:history="1">
        <w:r w:rsidRPr="0083136C">
          <w:rPr>
            <w:rStyle w:val="a5"/>
            <w:color w:val="auto"/>
            <w:sz w:val="28"/>
            <w:szCs w:val="28"/>
          </w:rPr>
          <w:t>6.2</w:t>
        </w:r>
      </w:hyperlink>
      <w:r w:rsidRPr="0083136C">
        <w:rPr>
          <w:sz w:val="28"/>
          <w:szCs w:val="28"/>
        </w:rPr>
        <w:t xml:space="preserve">, </w:t>
      </w:r>
      <w:hyperlink r:id="rId21" w:history="1">
        <w:r w:rsidRPr="0083136C">
          <w:rPr>
            <w:rStyle w:val="a5"/>
            <w:color w:val="auto"/>
            <w:sz w:val="28"/>
            <w:szCs w:val="28"/>
          </w:rPr>
          <w:t>7</w:t>
        </w:r>
      </w:hyperlink>
      <w:r w:rsidRPr="0083136C">
        <w:rPr>
          <w:sz w:val="28"/>
          <w:szCs w:val="28"/>
        </w:rPr>
        <w:t xml:space="preserve">, </w:t>
      </w:r>
      <w:hyperlink r:id="rId22" w:history="1">
        <w:r w:rsidRPr="0083136C">
          <w:rPr>
            <w:rStyle w:val="a5"/>
            <w:color w:val="auto"/>
            <w:sz w:val="28"/>
            <w:szCs w:val="28"/>
          </w:rPr>
          <w:t>7.1</w:t>
        </w:r>
      </w:hyperlink>
      <w:r w:rsidRPr="0083136C">
        <w:rPr>
          <w:sz w:val="28"/>
          <w:szCs w:val="28"/>
        </w:rPr>
        <w:t>, 7.</w:t>
      </w:r>
      <w:r>
        <w:rPr>
          <w:sz w:val="28"/>
          <w:szCs w:val="28"/>
        </w:rPr>
        <w:t>2 статьи 13 Федерального закона от 06.10.2003 № 131-ФЗ, а также в случае упразднения муниципального образования</w:t>
      </w:r>
      <w:proofErr w:type="gramStart"/>
      <w:r>
        <w:rPr>
          <w:sz w:val="28"/>
          <w:szCs w:val="28"/>
        </w:rPr>
        <w:t>;»</w:t>
      </w:r>
      <w:proofErr w:type="gramEnd"/>
      <w:r w:rsidR="007A3C4D">
        <w:rPr>
          <w:sz w:val="28"/>
          <w:szCs w:val="28"/>
        </w:rPr>
        <w:t>.</w:t>
      </w:r>
    </w:p>
    <w:p w:rsidR="0083136C" w:rsidRDefault="0083136C" w:rsidP="00E46923">
      <w:pPr>
        <w:ind w:firstLine="708"/>
        <w:jc w:val="both"/>
        <w:rPr>
          <w:sz w:val="28"/>
          <w:szCs w:val="28"/>
        </w:rPr>
      </w:pPr>
      <w:r>
        <w:rPr>
          <w:sz w:val="28"/>
          <w:szCs w:val="28"/>
        </w:rPr>
        <w:t>1.1</w:t>
      </w:r>
      <w:r w:rsidR="00E46923">
        <w:rPr>
          <w:sz w:val="28"/>
          <w:szCs w:val="28"/>
        </w:rPr>
        <w:t>2</w:t>
      </w:r>
      <w:r>
        <w:rPr>
          <w:sz w:val="28"/>
          <w:szCs w:val="28"/>
        </w:rPr>
        <w:t xml:space="preserve">. </w:t>
      </w:r>
      <w:r w:rsidR="007B6577">
        <w:rPr>
          <w:sz w:val="28"/>
          <w:szCs w:val="28"/>
        </w:rPr>
        <w:t>Ч</w:t>
      </w:r>
      <w:r>
        <w:rPr>
          <w:sz w:val="28"/>
          <w:szCs w:val="28"/>
        </w:rPr>
        <w:t>асть 5 статьи 30. (Глава сельского поселения) изложить в следующей редакции:</w:t>
      </w:r>
    </w:p>
    <w:p w:rsidR="0083136C" w:rsidRDefault="0083136C" w:rsidP="0083136C">
      <w:pPr>
        <w:ind w:firstLine="709"/>
        <w:jc w:val="both"/>
        <w:rPr>
          <w:sz w:val="28"/>
          <w:szCs w:val="28"/>
        </w:rPr>
      </w:pPr>
      <w:r>
        <w:rPr>
          <w:sz w:val="28"/>
          <w:szCs w:val="28"/>
        </w:rPr>
        <w:t xml:space="preserve">«5) Глава сельского поселения возглавляет местную администрацию. </w:t>
      </w:r>
      <w:proofErr w:type="gramStart"/>
      <w:r>
        <w:rPr>
          <w:sz w:val="28"/>
          <w:szCs w:val="28"/>
        </w:rPr>
        <w:t xml:space="preserve">Глава местной администрации должен соблюдать ограничения, запреты, исполнять обязанности, которые установлены Федеральным законом от </w:t>
      </w:r>
      <w:r>
        <w:rPr>
          <w:sz w:val="28"/>
          <w:szCs w:val="28"/>
        </w:rPr>
        <w:br/>
        <w:t>25 декабря 2008 года №</w:t>
      </w:r>
      <w:r w:rsidR="00BA7A7D">
        <w:rPr>
          <w:sz w:val="28"/>
          <w:szCs w:val="28"/>
        </w:rPr>
        <w:t xml:space="preserve"> </w:t>
      </w:r>
      <w:r>
        <w:rPr>
          <w:sz w:val="28"/>
          <w:szCs w:val="28"/>
        </w:rPr>
        <w:t xml:space="preserve">273-ФЗ «О противодействии коррупции», </w:t>
      </w:r>
      <w:hyperlink r:id="rId23" w:history="1">
        <w:r w:rsidRPr="0083136C">
          <w:rPr>
            <w:rStyle w:val="a5"/>
            <w:color w:val="auto"/>
            <w:sz w:val="28"/>
            <w:szCs w:val="28"/>
          </w:rPr>
          <w:t>Федеральным законом</w:t>
        </w:r>
      </w:hyperlink>
      <w:r w:rsidRPr="0083136C">
        <w:rPr>
          <w:sz w:val="28"/>
          <w:szCs w:val="28"/>
        </w:rPr>
        <w:t xml:space="preserve"> о</w:t>
      </w:r>
      <w:r>
        <w:rPr>
          <w:sz w:val="28"/>
          <w:szCs w:val="28"/>
        </w:rPr>
        <w:t>т 3 декабря 2012 года №</w:t>
      </w:r>
      <w:r w:rsidR="00BA7A7D">
        <w:rPr>
          <w:sz w:val="28"/>
          <w:szCs w:val="28"/>
        </w:rPr>
        <w:t xml:space="preserve"> </w:t>
      </w:r>
      <w:r>
        <w:rPr>
          <w:sz w:val="28"/>
          <w:szCs w:val="28"/>
        </w:rPr>
        <w:t>230-ФЗ «О контроле за соответствием расходов лиц, замещающих государ</w:t>
      </w:r>
      <w:r w:rsidR="007B6577">
        <w:rPr>
          <w:sz w:val="28"/>
          <w:szCs w:val="28"/>
        </w:rPr>
        <w:t xml:space="preserve">ственные должности, и иных лиц </w:t>
      </w:r>
      <w:r>
        <w:rPr>
          <w:sz w:val="28"/>
          <w:szCs w:val="28"/>
        </w:rPr>
        <w:t xml:space="preserve">их доходам», </w:t>
      </w:r>
      <w:hyperlink r:id="rId24" w:history="1">
        <w:r w:rsidRPr="0083136C">
          <w:rPr>
            <w:rStyle w:val="a5"/>
            <w:color w:val="auto"/>
            <w:sz w:val="28"/>
            <w:szCs w:val="28"/>
          </w:rPr>
          <w:t>Федеральным законом</w:t>
        </w:r>
      </w:hyperlink>
      <w:r w:rsidRPr="0083136C">
        <w:rPr>
          <w:sz w:val="28"/>
          <w:szCs w:val="28"/>
        </w:rPr>
        <w:t xml:space="preserve"> о</w:t>
      </w:r>
      <w:r>
        <w:rPr>
          <w:sz w:val="28"/>
          <w:szCs w:val="28"/>
        </w:rPr>
        <w:t>т 7 мая 2013 года №</w:t>
      </w:r>
      <w:r w:rsidR="00BA7A7D">
        <w:rPr>
          <w:sz w:val="28"/>
          <w:szCs w:val="28"/>
        </w:rPr>
        <w:t xml:space="preserve"> </w:t>
      </w:r>
      <w:r>
        <w:rPr>
          <w:sz w:val="28"/>
          <w:szCs w:val="28"/>
        </w:rPr>
        <w:t>79-ФЗ «О запрете отдельным категориям лиц открывать и иметь</w:t>
      </w:r>
      <w:proofErr w:type="gramEnd"/>
      <w:r>
        <w:rPr>
          <w:sz w:val="28"/>
          <w:szCs w:val="28"/>
        </w:rPr>
        <w:t xml:space="preserve"> счета (вклады), </w:t>
      </w:r>
      <w:r>
        <w:rPr>
          <w:sz w:val="28"/>
          <w:szCs w:val="28"/>
        </w:rPr>
        <w:lastRenderedPageBreak/>
        <w:t xml:space="preserve">хранить наличные денежные средства и ценности в иностранных банках, </w:t>
      </w:r>
      <w:r w:rsidR="007B6577">
        <w:rPr>
          <w:sz w:val="28"/>
          <w:szCs w:val="28"/>
        </w:rPr>
        <w:t xml:space="preserve">расположенных </w:t>
      </w:r>
      <w:r>
        <w:rPr>
          <w:sz w:val="28"/>
          <w:szCs w:val="28"/>
        </w:rPr>
        <w:t>за пределами территории Российской Федерации, владеть и (или) пользоваться иностранн</w:t>
      </w:r>
      <w:r w:rsidR="007B6577">
        <w:rPr>
          <w:sz w:val="28"/>
          <w:szCs w:val="28"/>
        </w:rPr>
        <w:t>ыми финансовыми инструментами</w:t>
      </w:r>
      <w:proofErr w:type="gramStart"/>
      <w:r w:rsidR="007B6577">
        <w:rPr>
          <w:sz w:val="28"/>
          <w:szCs w:val="28"/>
        </w:rPr>
        <w:t>.».</w:t>
      </w:r>
      <w:proofErr w:type="gramEnd"/>
    </w:p>
    <w:p w:rsidR="0083136C" w:rsidRDefault="0083136C" w:rsidP="00E46923">
      <w:pPr>
        <w:suppressAutoHyphens/>
        <w:ind w:firstLine="708"/>
        <w:jc w:val="both"/>
        <w:rPr>
          <w:sz w:val="28"/>
          <w:szCs w:val="28"/>
          <w:lang w:eastAsia="ar-SA"/>
        </w:rPr>
      </w:pPr>
      <w:r>
        <w:rPr>
          <w:rFonts w:eastAsia="BatangChe"/>
          <w:sz w:val="28"/>
          <w:szCs w:val="28"/>
        </w:rPr>
        <w:t>1.1</w:t>
      </w:r>
      <w:r w:rsidR="00E46923">
        <w:rPr>
          <w:rFonts w:eastAsia="BatangChe"/>
          <w:sz w:val="28"/>
          <w:szCs w:val="28"/>
        </w:rPr>
        <w:t>3</w:t>
      </w:r>
      <w:r>
        <w:rPr>
          <w:rFonts w:eastAsia="BatangChe"/>
          <w:sz w:val="28"/>
          <w:szCs w:val="28"/>
        </w:rPr>
        <w:t xml:space="preserve">. </w:t>
      </w:r>
      <w:r>
        <w:rPr>
          <w:sz w:val="28"/>
          <w:szCs w:val="28"/>
          <w:lang w:eastAsia="ar-SA"/>
        </w:rPr>
        <w:t xml:space="preserve">Пункт 4 </w:t>
      </w:r>
      <w:r>
        <w:rPr>
          <w:sz w:val="28"/>
          <w:szCs w:val="28"/>
        </w:rPr>
        <w:t>с</w:t>
      </w:r>
      <w:r>
        <w:rPr>
          <w:sz w:val="28"/>
          <w:szCs w:val="28"/>
          <w:lang w:eastAsia="ar-SA"/>
        </w:rPr>
        <w:t>татьи 32 (Основания досрочного прекращения полномочий главы сельского поселения) изложить в следующей редакции:</w:t>
      </w:r>
    </w:p>
    <w:p w:rsidR="00E46923" w:rsidRDefault="0083136C" w:rsidP="00E46923">
      <w:pPr>
        <w:suppressAutoHyphens/>
        <w:ind w:firstLine="851"/>
        <w:jc w:val="both"/>
        <w:rPr>
          <w:sz w:val="28"/>
          <w:szCs w:val="28"/>
          <w:lang w:eastAsia="ar-SA"/>
        </w:rPr>
      </w:pPr>
      <w:r>
        <w:rPr>
          <w:sz w:val="28"/>
          <w:szCs w:val="28"/>
          <w:lang w:eastAsia="ar-SA"/>
        </w:rPr>
        <w:t>"4. В случае</w:t>
      </w:r>
      <w:proofErr w:type="gramStart"/>
      <w:r>
        <w:rPr>
          <w:sz w:val="28"/>
          <w:szCs w:val="28"/>
          <w:lang w:eastAsia="ar-SA"/>
        </w:rPr>
        <w:t>,</w:t>
      </w:r>
      <w:proofErr w:type="gramEnd"/>
      <w:r>
        <w:rPr>
          <w:sz w:val="28"/>
          <w:szCs w:val="28"/>
          <w:lang w:eastAsia="ar-SA"/>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w:t>
      </w:r>
      <w:r w:rsidR="007B6577">
        <w:rPr>
          <w:sz w:val="28"/>
          <w:szCs w:val="28"/>
          <w:lang w:eastAsia="ar-SA"/>
        </w:rPr>
        <w:t>я решения суда в законную силу</w:t>
      </w:r>
      <w:proofErr w:type="gramStart"/>
      <w:r w:rsidR="007B6577">
        <w:rPr>
          <w:sz w:val="28"/>
          <w:szCs w:val="28"/>
          <w:lang w:eastAsia="ar-SA"/>
        </w:rPr>
        <w:t>;</w:t>
      </w:r>
      <w:r>
        <w:rPr>
          <w:sz w:val="28"/>
          <w:szCs w:val="28"/>
          <w:lang w:eastAsia="ar-SA"/>
        </w:rPr>
        <w:t>"</w:t>
      </w:r>
      <w:proofErr w:type="gramEnd"/>
      <w:r>
        <w:rPr>
          <w:sz w:val="28"/>
          <w:szCs w:val="28"/>
          <w:lang w:eastAsia="ar-SA"/>
        </w:rPr>
        <w:t>.</w:t>
      </w:r>
    </w:p>
    <w:p w:rsidR="0083136C" w:rsidRDefault="0083136C" w:rsidP="00E46923">
      <w:pPr>
        <w:suppressAutoHyphens/>
        <w:ind w:firstLine="708"/>
        <w:jc w:val="both"/>
        <w:rPr>
          <w:sz w:val="28"/>
          <w:szCs w:val="28"/>
          <w:lang w:eastAsia="ar-SA"/>
        </w:rPr>
      </w:pPr>
      <w:r>
        <w:rPr>
          <w:sz w:val="28"/>
          <w:szCs w:val="28"/>
        </w:rPr>
        <w:t>1.1</w:t>
      </w:r>
      <w:r w:rsidR="00E46923">
        <w:rPr>
          <w:sz w:val="28"/>
          <w:szCs w:val="28"/>
        </w:rPr>
        <w:t>4</w:t>
      </w:r>
      <w:r>
        <w:rPr>
          <w:sz w:val="28"/>
          <w:szCs w:val="28"/>
        </w:rPr>
        <w:t>.  Пункт 4 части 2 статьи 32.1. (Удал</w:t>
      </w:r>
      <w:r w:rsidR="007B6577">
        <w:rPr>
          <w:sz w:val="28"/>
          <w:szCs w:val="28"/>
        </w:rPr>
        <w:t xml:space="preserve">ение главы сельского поселения </w:t>
      </w:r>
      <w:r>
        <w:rPr>
          <w:sz w:val="28"/>
          <w:szCs w:val="28"/>
        </w:rPr>
        <w:t>в отставку) изложить в следующей редакции:</w:t>
      </w:r>
    </w:p>
    <w:p w:rsidR="0083136C" w:rsidRDefault="0083136C" w:rsidP="0083136C">
      <w:pPr>
        <w:ind w:firstLine="709"/>
        <w:rPr>
          <w:sz w:val="28"/>
          <w:szCs w:val="28"/>
        </w:rPr>
      </w:pPr>
      <w:r>
        <w:rPr>
          <w:sz w:val="28"/>
          <w:szCs w:val="28"/>
        </w:rPr>
        <w:t xml:space="preserve">«4) несоблюдение ограничений, запретов, неисполнение обязанностей, которые установлены Федеральным </w:t>
      </w:r>
      <w:hyperlink r:id="rId25" w:history="1">
        <w:r w:rsidRPr="007B6577">
          <w:rPr>
            <w:rStyle w:val="a5"/>
            <w:color w:val="auto"/>
            <w:sz w:val="28"/>
            <w:szCs w:val="28"/>
          </w:rPr>
          <w:t>законом</w:t>
        </w:r>
      </w:hyperlink>
      <w:r w:rsidRPr="007B6577">
        <w:rPr>
          <w:sz w:val="28"/>
          <w:szCs w:val="28"/>
        </w:rPr>
        <w:t xml:space="preserve"> о</w:t>
      </w:r>
      <w:r>
        <w:rPr>
          <w:sz w:val="28"/>
          <w:szCs w:val="28"/>
        </w:rPr>
        <w:t>т 25 декабря 2008 года №</w:t>
      </w:r>
      <w:r w:rsidR="00BA7A7D">
        <w:rPr>
          <w:sz w:val="28"/>
          <w:szCs w:val="28"/>
        </w:rPr>
        <w:t xml:space="preserve"> </w:t>
      </w:r>
      <w:r>
        <w:rPr>
          <w:sz w:val="28"/>
          <w:szCs w:val="28"/>
        </w:rPr>
        <w:t>273-</w:t>
      </w:r>
      <w:proofErr w:type="gramStart"/>
      <w:r>
        <w:rPr>
          <w:sz w:val="28"/>
          <w:szCs w:val="28"/>
        </w:rPr>
        <w:t xml:space="preserve">ФЗ «О противодействии коррупции», Федеральным </w:t>
      </w:r>
      <w:hyperlink r:id="rId26" w:history="1">
        <w:r w:rsidRPr="007B6577">
          <w:rPr>
            <w:rStyle w:val="a5"/>
            <w:color w:val="auto"/>
            <w:sz w:val="28"/>
            <w:szCs w:val="28"/>
          </w:rPr>
          <w:t>законом</w:t>
        </w:r>
      </w:hyperlink>
      <w:r w:rsidRPr="007B6577">
        <w:rPr>
          <w:sz w:val="28"/>
          <w:szCs w:val="28"/>
        </w:rPr>
        <w:t xml:space="preserve"> </w:t>
      </w:r>
      <w:r>
        <w:rPr>
          <w:sz w:val="28"/>
          <w:szCs w:val="28"/>
        </w:rPr>
        <w:t>от 3 декабря 2012 года №</w:t>
      </w:r>
      <w:r w:rsidR="00BA7A7D">
        <w:rPr>
          <w:sz w:val="28"/>
          <w:szCs w:val="28"/>
        </w:rPr>
        <w:t xml:space="preserve"> </w:t>
      </w:r>
      <w:r>
        <w:rPr>
          <w:sz w:val="28"/>
          <w:szCs w:val="28"/>
        </w:rPr>
        <w:t xml:space="preserve">230-ФЗ «О контроле за соответствием расходов лиц, замещающих государственные должности, и иных лиц их доходам», Федеральным </w:t>
      </w:r>
      <w:hyperlink r:id="rId27" w:history="1">
        <w:r w:rsidRPr="007B6577">
          <w:rPr>
            <w:rStyle w:val="a5"/>
            <w:color w:val="auto"/>
            <w:sz w:val="28"/>
            <w:szCs w:val="28"/>
          </w:rPr>
          <w:t>законом</w:t>
        </w:r>
      </w:hyperlink>
      <w:r>
        <w:rPr>
          <w:sz w:val="28"/>
          <w:szCs w:val="28"/>
        </w:rPr>
        <w:t xml:space="preserve"> от 7 мая 2013 года №</w:t>
      </w:r>
      <w:r w:rsidR="00BA7A7D">
        <w:rPr>
          <w:sz w:val="28"/>
          <w:szCs w:val="28"/>
        </w:rPr>
        <w:t xml:space="preserve"> </w:t>
      </w:r>
      <w:r>
        <w:rPr>
          <w:sz w:val="28"/>
          <w:szCs w:val="28"/>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Pr>
          <w:sz w:val="28"/>
          <w:szCs w:val="28"/>
        </w:rPr>
        <w:t xml:space="preserve"> и (или) пользоваться иностранными финансовыми инструментами».</w:t>
      </w:r>
    </w:p>
    <w:p w:rsidR="0083136C" w:rsidRDefault="0083136C" w:rsidP="00E46923">
      <w:pPr>
        <w:ind w:firstLine="708"/>
        <w:jc w:val="both"/>
        <w:rPr>
          <w:sz w:val="28"/>
          <w:szCs w:val="28"/>
        </w:rPr>
      </w:pPr>
      <w:r>
        <w:rPr>
          <w:sz w:val="28"/>
          <w:szCs w:val="28"/>
        </w:rPr>
        <w:t>1.1</w:t>
      </w:r>
      <w:r w:rsidR="00E46923">
        <w:rPr>
          <w:sz w:val="28"/>
          <w:szCs w:val="28"/>
        </w:rPr>
        <w:t>5</w:t>
      </w:r>
      <w:r>
        <w:rPr>
          <w:sz w:val="28"/>
          <w:szCs w:val="28"/>
        </w:rPr>
        <w:t xml:space="preserve">. Статью 61 Устава (Вступление в силу устава сельского поселения, решения о внесении изменений и (или) дополнений в устав сельского поселения)  изложить в следующей редакции: </w:t>
      </w:r>
    </w:p>
    <w:p w:rsidR="0083136C" w:rsidRDefault="0083136C" w:rsidP="0083136C">
      <w:pPr>
        <w:spacing w:line="100" w:lineRule="atLeast"/>
        <w:ind w:firstLine="851"/>
        <w:jc w:val="both"/>
        <w:rPr>
          <w:sz w:val="28"/>
          <w:szCs w:val="28"/>
        </w:rPr>
      </w:pPr>
      <w:r>
        <w:rPr>
          <w:sz w:val="28"/>
          <w:szCs w:val="28"/>
        </w:rPr>
        <w:t>«1.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3136C" w:rsidRDefault="0083136C" w:rsidP="0083136C">
      <w:pPr>
        <w:spacing w:line="100" w:lineRule="atLeast"/>
        <w:ind w:firstLine="851"/>
        <w:jc w:val="both"/>
        <w:rPr>
          <w:sz w:val="28"/>
          <w:szCs w:val="28"/>
        </w:rPr>
      </w:pPr>
      <w:r>
        <w:rPr>
          <w:sz w:val="28"/>
          <w:szCs w:val="28"/>
        </w:rPr>
        <w:t xml:space="preserve">2. </w:t>
      </w:r>
      <w:proofErr w:type="gramStart"/>
      <w:r>
        <w:rPr>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w:t>
      </w:r>
      <w:r>
        <w:rPr>
          <w:sz w:val="28"/>
          <w:szCs w:val="28"/>
        </w:rPr>
        <w:lastRenderedPageBreak/>
        <w:t>муниципальный правовой акт</w:t>
      </w:r>
      <w:proofErr w:type="gramEnd"/>
      <w:r>
        <w:rPr>
          <w:sz w:val="28"/>
          <w:szCs w:val="28"/>
        </w:rPr>
        <w:t xml:space="preserve"> о внесении указанных изменений и дополнений в устав муниципального образования.</w:t>
      </w:r>
    </w:p>
    <w:p w:rsidR="0083136C" w:rsidRDefault="0083136C" w:rsidP="0083136C">
      <w:pPr>
        <w:spacing w:line="100" w:lineRule="atLeast"/>
        <w:ind w:firstLine="851"/>
        <w:jc w:val="both"/>
        <w:rPr>
          <w:bCs/>
          <w:sz w:val="28"/>
          <w:szCs w:val="28"/>
        </w:rPr>
      </w:pPr>
      <w:r>
        <w:rPr>
          <w:sz w:val="28"/>
          <w:szCs w:val="28"/>
        </w:rPr>
        <w:t>3</w:t>
      </w:r>
      <w:r>
        <w:rPr>
          <w:bCs/>
          <w:sz w:val="28"/>
          <w:szCs w:val="28"/>
        </w:rPr>
        <w:t>. Изменения и дополнения в устав муниципального образования</w:t>
      </w:r>
      <w:r>
        <w:rPr>
          <w:bCs/>
          <w:sz w:val="27"/>
          <w:szCs w:val="27"/>
        </w:rPr>
        <w:t xml:space="preserve"> </w:t>
      </w:r>
      <w:r>
        <w:rPr>
          <w:bCs/>
          <w:sz w:val="28"/>
          <w:szCs w:val="28"/>
        </w:rPr>
        <w:t>вносятся муниципальным правовым актом, который может оформляться:</w:t>
      </w:r>
    </w:p>
    <w:p w:rsidR="0083136C" w:rsidRDefault="0083136C" w:rsidP="0083136C">
      <w:pPr>
        <w:spacing w:line="100" w:lineRule="atLeast"/>
        <w:ind w:firstLine="851"/>
        <w:jc w:val="both"/>
        <w:rPr>
          <w:bCs/>
          <w:sz w:val="28"/>
          <w:szCs w:val="28"/>
        </w:rPr>
      </w:pPr>
      <w:r>
        <w:rPr>
          <w:bCs/>
          <w:sz w:val="28"/>
          <w:szCs w:val="28"/>
        </w:rPr>
        <w:t>1) решением представительного органа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w:t>
      </w:r>
      <w:r w:rsidR="007B6577">
        <w:rPr>
          <w:bCs/>
          <w:sz w:val="28"/>
          <w:szCs w:val="28"/>
        </w:rPr>
        <w:t>ана  муниципального образования.</w:t>
      </w:r>
    </w:p>
    <w:p w:rsidR="00BD7462" w:rsidRDefault="0083136C" w:rsidP="0083136C">
      <w:pPr>
        <w:spacing w:line="100" w:lineRule="atLeast"/>
        <w:ind w:firstLine="851"/>
        <w:jc w:val="both"/>
        <w:rPr>
          <w:bCs/>
          <w:sz w:val="28"/>
          <w:szCs w:val="28"/>
        </w:rPr>
      </w:pPr>
      <w:r>
        <w:rPr>
          <w:bCs/>
          <w:sz w:val="28"/>
          <w:szCs w:val="28"/>
        </w:rPr>
        <w:t>4.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Pr>
          <w:bCs/>
          <w:sz w:val="28"/>
          <w:szCs w:val="28"/>
        </w:rPr>
        <w:t>.»</w:t>
      </w:r>
      <w:r w:rsidR="007B6577">
        <w:rPr>
          <w:bCs/>
          <w:sz w:val="28"/>
          <w:szCs w:val="28"/>
        </w:rPr>
        <w:t>.</w:t>
      </w:r>
      <w:proofErr w:type="gramEnd"/>
    </w:p>
    <w:p w:rsidR="0083136C" w:rsidRPr="0083136C" w:rsidRDefault="0083136C" w:rsidP="0083136C">
      <w:pPr>
        <w:spacing w:line="100" w:lineRule="atLeast"/>
        <w:ind w:firstLine="851"/>
        <w:jc w:val="both"/>
        <w:rPr>
          <w:bCs/>
          <w:sz w:val="28"/>
          <w:szCs w:val="28"/>
        </w:rPr>
      </w:pPr>
    </w:p>
    <w:p w:rsidR="00D52391" w:rsidRDefault="002F2BBC" w:rsidP="00D52391">
      <w:pPr>
        <w:widowControl w:val="0"/>
        <w:autoSpaceDE w:val="0"/>
        <w:autoSpaceDN w:val="0"/>
        <w:adjustRightInd w:val="0"/>
        <w:ind w:firstLine="708"/>
        <w:jc w:val="both"/>
        <w:rPr>
          <w:sz w:val="28"/>
          <w:szCs w:val="28"/>
        </w:rPr>
      </w:pPr>
      <w:r>
        <w:rPr>
          <w:b/>
          <w:sz w:val="28"/>
          <w:szCs w:val="28"/>
        </w:rPr>
        <w:t xml:space="preserve">  </w:t>
      </w:r>
      <w:r w:rsidR="00D52391">
        <w:rPr>
          <w:sz w:val="28"/>
          <w:szCs w:val="28"/>
        </w:rPr>
        <w:t>2. Направить данные изменения в Устав Чекундинского сельского поселения Верхнебуреинского муниципального района в Главное управление Министерства юстиции РФ по Хабаровскому краю  и Еврейской автономной области  для государственной регистрации.</w:t>
      </w:r>
    </w:p>
    <w:p w:rsidR="00D52391" w:rsidRDefault="00D52391" w:rsidP="00D52391">
      <w:pPr>
        <w:ind w:firstLine="708"/>
        <w:jc w:val="both"/>
        <w:rPr>
          <w:sz w:val="28"/>
          <w:szCs w:val="28"/>
        </w:rPr>
      </w:pPr>
      <w:r>
        <w:rPr>
          <w:sz w:val="28"/>
          <w:szCs w:val="28"/>
        </w:rPr>
        <w:t xml:space="preserve">3. После государственной регистрации изменений  в Устав Чекундинского сельского поселения Верхнебуреинского муниципального района, настоящее решение опубликовать (обнародовать). </w:t>
      </w:r>
    </w:p>
    <w:p w:rsidR="00D52391" w:rsidRDefault="00D52391" w:rsidP="00D52391">
      <w:pPr>
        <w:ind w:firstLine="708"/>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решения возложить на председателя Совета депутатов </w:t>
      </w:r>
      <w:r w:rsidR="0083136C">
        <w:rPr>
          <w:sz w:val="28"/>
          <w:szCs w:val="28"/>
        </w:rPr>
        <w:t>Зацемирного А.И</w:t>
      </w:r>
      <w:r>
        <w:rPr>
          <w:sz w:val="28"/>
          <w:szCs w:val="28"/>
        </w:rPr>
        <w:t>.</w:t>
      </w:r>
    </w:p>
    <w:p w:rsidR="00D52391" w:rsidRDefault="00D52391" w:rsidP="00D52391">
      <w:pPr>
        <w:ind w:firstLine="708"/>
        <w:jc w:val="both"/>
        <w:rPr>
          <w:sz w:val="28"/>
          <w:szCs w:val="28"/>
        </w:rPr>
      </w:pPr>
      <w:r>
        <w:rPr>
          <w:sz w:val="28"/>
          <w:szCs w:val="28"/>
        </w:rPr>
        <w:t>5. Настоящее решение вступает в силу после его официального опубликования (обнародования).</w:t>
      </w:r>
    </w:p>
    <w:p w:rsidR="00BD7462" w:rsidRPr="00BD7462" w:rsidRDefault="00BD7462" w:rsidP="00D52391">
      <w:pPr>
        <w:ind w:firstLine="567"/>
        <w:jc w:val="both"/>
        <w:rPr>
          <w:sz w:val="28"/>
          <w:szCs w:val="28"/>
        </w:rPr>
      </w:pPr>
    </w:p>
    <w:p w:rsidR="00BD7462" w:rsidRPr="00BD7462" w:rsidRDefault="00BD7462" w:rsidP="00BD7462">
      <w:pPr>
        <w:rPr>
          <w:sz w:val="28"/>
          <w:szCs w:val="28"/>
        </w:rPr>
      </w:pPr>
    </w:p>
    <w:p w:rsidR="00BD7462" w:rsidRPr="00BD7462" w:rsidRDefault="00BD7462" w:rsidP="00BD7462">
      <w:pPr>
        <w:rPr>
          <w:sz w:val="28"/>
          <w:szCs w:val="28"/>
        </w:rPr>
      </w:pPr>
      <w:r>
        <w:rPr>
          <w:sz w:val="28"/>
          <w:szCs w:val="28"/>
        </w:rPr>
        <w:t xml:space="preserve">Глава, </w:t>
      </w:r>
      <w:r w:rsidRPr="00BD7462">
        <w:rPr>
          <w:sz w:val="28"/>
          <w:szCs w:val="28"/>
        </w:rPr>
        <w:t>Председатель Совета депутатов</w:t>
      </w:r>
    </w:p>
    <w:p w:rsidR="00881B81" w:rsidRPr="00BD7462" w:rsidRDefault="00BD7462" w:rsidP="00BD7462">
      <w:pPr>
        <w:rPr>
          <w:sz w:val="28"/>
          <w:szCs w:val="28"/>
          <w:u w:val="single"/>
        </w:rPr>
      </w:pPr>
      <w:r>
        <w:rPr>
          <w:sz w:val="28"/>
          <w:szCs w:val="28"/>
        </w:rPr>
        <w:t xml:space="preserve">Чекундинского </w:t>
      </w:r>
      <w:r w:rsidRPr="00BD7462">
        <w:rPr>
          <w:sz w:val="28"/>
          <w:szCs w:val="28"/>
        </w:rPr>
        <w:t>сельского поселения</w:t>
      </w:r>
      <w:r>
        <w:rPr>
          <w:sz w:val="28"/>
          <w:szCs w:val="28"/>
        </w:rPr>
        <w:t xml:space="preserve">                                       </w:t>
      </w:r>
      <w:r w:rsidR="0083136C">
        <w:rPr>
          <w:sz w:val="28"/>
          <w:szCs w:val="28"/>
        </w:rPr>
        <w:t>А.И. Зацемирный</w:t>
      </w:r>
      <w:r w:rsidRPr="00BD7462">
        <w:rPr>
          <w:sz w:val="28"/>
          <w:szCs w:val="28"/>
        </w:rPr>
        <w:tab/>
      </w:r>
      <w:r w:rsidRPr="00BD7462">
        <w:rPr>
          <w:sz w:val="28"/>
          <w:szCs w:val="28"/>
        </w:rPr>
        <w:tab/>
      </w:r>
    </w:p>
    <w:sectPr w:rsidR="00881B81" w:rsidRPr="00BD7462" w:rsidSect="00314A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AC8" w:rsidRDefault="00D56AC8" w:rsidP="00E46923">
      <w:r>
        <w:separator/>
      </w:r>
    </w:p>
  </w:endnote>
  <w:endnote w:type="continuationSeparator" w:id="0">
    <w:p w:rsidR="00D56AC8" w:rsidRDefault="00D56AC8" w:rsidP="00E469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AC8" w:rsidRDefault="00D56AC8" w:rsidP="00E46923">
      <w:r>
        <w:separator/>
      </w:r>
    </w:p>
  </w:footnote>
  <w:footnote w:type="continuationSeparator" w:id="0">
    <w:p w:rsidR="00D56AC8" w:rsidRDefault="00D56AC8" w:rsidP="00E469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A14AC"/>
    <w:rsid w:val="00056D99"/>
    <w:rsid w:val="000674A7"/>
    <w:rsid w:val="000A1F55"/>
    <w:rsid w:val="000E0E0F"/>
    <w:rsid w:val="001648EA"/>
    <w:rsid w:val="00165443"/>
    <w:rsid w:val="00171144"/>
    <w:rsid w:val="001839DD"/>
    <w:rsid w:val="001A01AB"/>
    <w:rsid w:val="001A75EB"/>
    <w:rsid w:val="001E42CC"/>
    <w:rsid w:val="001F6AF9"/>
    <w:rsid w:val="00224FA5"/>
    <w:rsid w:val="00276D0D"/>
    <w:rsid w:val="002C1F91"/>
    <w:rsid w:val="002E14E9"/>
    <w:rsid w:val="002E5700"/>
    <w:rsid w:val="002F2BBC"/>
    <w:rsid w:val="002F7DA7"/>
    <w:rsid w:val="00314A41"/>
    <w:rsid w:val="00333E17"/>
    <w:rsid w:val="003373E2"/>
    <w:rsid w:val="00350B70"/>
    <w:rsid w:val="003D4CDB"/>
    <w:rsid w:val="003F3525"/>
    <w:rsid w:val="00461D2D"/>
    <w:rsid w:val="00476233"/>
    <w:rsid w:val="004A6C50"/>
    <w:rsid w:val="0051502B"/>
    <w:rsid w:val="00555345"/>
    <w:rsid w:val="00567B1F"/>
    <w:rsid w:val="0057493B"/>
    <w:rsid w:val="005C17F0"/>
    <w:rsid w:val="005C47CB"/>
    <w:rsid w:val="0063654D"/>
    <w:rsid w:val="00647522"/>
    <w:rsid w:val="00681007"/>
    <w:rsid w:val="006906C6"/>
    <w:rsid w:val="006C3192"/>
    <w:rsid w:val="0077786E"/>
    <w:rsid w:val="007A3C4D"/>
    <w:rsid w:val="007B6577"/>
    <w:rsid w:val="007C7A2C"/>
    <w:rsid w:val="007E5304"/>
    <w:rsid w:val="0083136C"/>
    <w:rsid w:val="00881B81"/>
    <w:rsid w:val="00897307"/>
    <w:rsid w:val="008A3C22"/>
    <w:rsid w:val="008B5101"/>
    <w:rsid w:val="008F138D"/>
    <w:rsid w:val="009764CA"/>
    <w:rsid w:val="009A14AC"/>
    <w:rsid w:val="00A45269"/>
    <w:rsid w:val="00A7038D"/>
    <w:rsid w:val="00A83DC4"/>
    <w:rsid w:val="00A96A3E"/>
    <w:rsid w:val="00B1119C"/>
    <w:rsid w:val="00B40034"/>
    <w:rsid w:val="00B41C1F"/>
    <w:rsid w:val="00B447FF"/>
    <w:rsid w:val="00B77F51"/>
    <w:rsid w:val="00B82ACF"/>
    <w:rsid w:val="00B84C11"/>
    <w:rsid w:val="00BA45BA"/>
    <w:rsid w:val="00BA4D8D"/>
    <w:rsid w:val="00BA502C"/>
    <w:rsid w:val="00BA7A7D"/>
    <w:rsid w:val="00BD7462"/>
    <w:rsid w:val="00BE2BDF"/>
    <w:rsid w:val="00BE7F49"/>
    <w:rsid w:val="00C25FD9"/>
    <w:rsid w:val="00C40B84"/>
    <w:rsid w:val="00CA3106"/>
    <w:rsid w:val="00CD6A82"/>
    <w:rsid w:val="00CE48D8"/>
    <w:rsid w:val="00D12BBC"/>
    <w:rsid w:val="00D52391"/>
    <w:rsid w:val="00D56AC8"/>
    <w:rsid w:val="00D61854"/>
    <w:rsid w:val="00E10C2F"/>
    <w:rsid w:val="00E3484A"/>
    <w:rsid w:val="00E41618"/>
    <w:rsid w:val="00E43120"/>
    <w:rsid w:val="00E431C9"/>
    <w:rsid w:val="00E46923"/>
    <w:rsid w:val="00E47016"/>
    <w:rsid w:val="00E91762"/>
    <w:rsid w:val="00E95DC1"/>
    <w:rsid w:val="00EA448D"/>
    <w:rsid w:val="00EA790B"/>
    <w:rsid w:val="00EE3B8B"/>
    <w:rsid w:val="00EF72D8"/>
    <w:rsid w:val="00F03E5F"/>
    <w:rsid w:val="00F462A7"/>
    <w:rsid w:val="00F5313E"/>
    <w:rsid w:val="00F57DF2"/>
    <w:rsid w:val="00FA627D"/>
    <w:rsid w:val="00FD2FC1"/>
    <w:rsid w:val="00FF7A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4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D74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BD7462"/>
    <w:pPr>
      <w:keepNext/>
      <w:spacing w:before="240" w:after="60"/>
      <w:outlineLvl w:val="2"/>
    </w:pPr>
    <w:rPr>
      <w:rFonts w:ascii="Cambria" w:hAnsi="Cambria"/>
      <w:b/>
      <w:bCs/>
      <w:sz w:val="26"/>
      <w:szCs w:val="26"/>
    </w:rPr>
  </w:style>
  <w:style w:type="paragraph" w:styleId="8">
    <w:name w:val="heading 8"/>
    <w:basedOn w:val="a"/>
    <w:next w:val="a"/>
    <w:link w:val="80"/>
    <w:uiPriority w:val="9"/>
    <w:unhideWhenUsed/>
    <w:qFormat/>
    <w:rsid w:val="00EE3B8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14AC"/>
    <w:rPr>
      <w:rFonts w:ascii="Tahoma" w:hAnsi="Tahoma" w:cs="Tahoma"/>
      <w:sz w:val="16"/>
      <w:szCs w:val="16"/>
    </w:rPr>
  </w:style>
  <w:style w:type="character" w:customStyle="1" w:styleId="a4">
    <w:name w:val="Текст выноски Знак"/>
    <w:basedOn w:val="a0"/>
    <w:link w:val="a3"/>
    <w:uiPriority w:val="99"/>
    <w:semiHidden/>
    <w:rsid w:val="009A14AC"/>
    <w:rPr>
      <w:rFonts w:ascii="Tahoma" w:eastAsia="Times New Roman" w:hAnsi="Tahoma" w:cs="Tahoma"/>
      <w:sz w:val="16"/>
      <w:szCs w:val="16"/>
      <w:lang w:eastAsia="ru-RU"/>
    </w:rPr>
  </w:style>
  <w:style w:type="character" w:styleId="a5">
    <w:name w:val="Hyperlink"/>
    <w:basedOn w:val="a0"/>
    <w:semiHidden/>
    <w:unhideWhenUsed/>
    <w:rsid w:val="001839DD"/>
    <w:rPr>
      <w:rFonts w:ascii="Times New Roman" w:hAnsi="Times New Roman" w:cs="Times New Roman" w:hint="default"/>
      <w:strike w:val="0"/>
      <w:dstrike w:val="0"/>
      <w:color w:val="0000FF"/>
      <w:u w:val="none"/>
      <w:effect w:val="none"/>
    </w:rPr>
  </w:style>
  <w:style w:type="paragraph" w:styleId="a6">
    <w:name w:val="Body Text"/>
    <w:basedOn w:val="a"/>
    <w:link w:val="a7"/>
    <w:unhideWhenUsed/>
    <w:rsid w:val="004A6C50"/>
    <w:pPr>
      <w:spacing w:after="120"/>
    </w:pPr>
  </w:style>
  <w:style w:type="character" w:customStyle="1" w:styleId="a7">
    <w:name w:val="Основной текст Знак"/>
    <w:basedOn w:val="a0"/>
    <w:link w:val="a6"/>
    <w:rsid w:val="004A6C50"/>
    <w:rPr>
      <w:rFonts w:ascii="Times New Roman" w:eastAsia="Times New Roman" w:hAnsi="Times New Roman" w:cs="Times New Roman"/>
      <w:sz w:val="24"/>
      <w:szCs w:val="24"/>
      <w:lang w:eastAsia="ru-RU"/>
    </w:rPr>
  </w:style>
  <w:style w:type="paragraph" w:customStyle="1" w:styleId="ConsNormal">
    <w:name w:val="ConsNormal"/>
    <w:rsid w:val="004A6C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rsid w:val="00881B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BD7462"/>
    <w:rPr>
      <w:rFonts w:ascii="Cambria" w:eastAsia="Times New Roman" w:hAnsi="Cambria" w:cs="Times New Roman"/>
      <w:b/>
      <w:bCs/>
      <w:sz w:val="26"/>
      <w:szCs w:val="26"/>
      <w:lang w:eastAsia="ru-RU"/>
    </w:rPr>
  </w:style>
  <w:style w:type="paragraph" w:styleId="a9">
    <w:name w:val="List Paragraph"/>
    <w:basedOn w:val="a"/>
    <w:qFormat/>
    <w:rsid w:val="00BD7462"/>
    <w:pPr>
      <w:ind w:left="720"/>
      <w:contextualSpacing/>
    </w:pPr>
  </w:style>
  <w:style w:type="paragraph" w:customStyle="1" w:styleId="11">
    <w:name w:val="Стиль1"/>
    <w:basedOn w:val="1"/>
    <w:autoRedefine/>
    <w:rsid w:val="00BD7462"/>
    <w:pPr>
      <w:keepLines w:val="0"/>
      <w:spacing w:before="0"/>
      <w:ind w:firstLine="720"/>
      <w:jc w:val="both"/>
    </w:pPr>
    <w:rPr>
      <w:rFonts w:ascii="Times New Roman" w:eastAsia="Times New Roman" w:hAnsi="Times New Roman" w:cs="Times New Roman"/>
      <w:b w:val="0"/>
      <w:color w:val="auto"/>
      <w:sz w:val="26"/>
      <w:szCs w:val="26"/>
    </w:rPr>
  </w:style>
  <w:style w:type="character" w:customStyle="1" w:styleId="10">
    <w:name w:val="Заголовок 1 Знак"/>
    <w:basedOn w:val="a0"/>
    <w:link w:val="1"/>
    <w:uiPriority w:val="9"/>
    <w:rsid w:val="00BD7462"/>
    <w:rPr>
      <w:rFonts w:asciiTheme="majorHAnsi" w:eastAsiaTheme="majorEastAsia" w:hAnsiTheme="majorHAnsi" w:cstheme="majorBidi"/>
      <w:b/>
      <w:bCs/>
      <w:color w:val="365F91" w:themeColor="accent1" w:themeShade="BF"/>
      <w:sz w:val="28"/>
      <w:szCs w:val="28"/>
      <w:lang w:eastAsia="ru-RU"/>
    </w:rPr>
  </w:style>
  <w:style w:type="paragraph" w:customStyle="1" w:styleId="text">
    <w:name w:val="text"/>
    <w:basedOn w:val="a"/>
    <w:rsid w:val="00FD2FC1"/>
    <w:pPr>
      <w:ind w:firstLine="567"/>
      <w:jc w:val="both"/>
    </w:pPr>
    <w:rPr>
      <w:rFonts w:ascii="Arial" w:hAnsi="Arial" w:cs="Arial"/>
    </w:rPr>
  </w:style>
  <w:style w:type="paragraph" w:styleId="aa">
    <w:name w:val="Body Text Indent"/>
    <w:basedOn w:val="a"/>
    <w:link w:val="ab"/>
    <w:uiPriority w:val="99"/>
    <w:semiHidden/>
    <w:unhideWhenUsed/>
    <w:rsid w:val="00681007"/>
    <w:pPr>
      <w:spacing w:after="120"/>
      <w:ind w:left="283"/>
    </w:pPr>
  </w:style>
  <w:style w:type="character" w:customStyle="1" w:styleId="ab">
    <w:name w:val="Основной текст с отступом Знак"/>
    <w:basedOn w:val="a0"/>
    <w:link w:val="aa"/>
    <w:uiPriority w:val="99"/>
    <w:semiHidden/>
    <w:rsid w:val="00681007"/>
    <w:rPr>
      <w:rFonts w:ascii="Times New Roman" w:eastAsia="Times New Roman" w:hAnsi="Times New Roman" w:cs="Times New Roman"/>
      <w:sz w:val="24"/>
      <w:szCs w:val="24"/>
      <w:lang w:eastAsia="ru-RU"/>
    </w:rPr>
  </w:style>
  <w:style w:type="character" w:customStyle="1" w:styleId="FontStyle15">
    <w:name w:val="Font Style15"/>
    <w:rsid w:val="00567B1F"/>
    <w:rPr>
      <w:rFonts w:ascii="Times New Roman" w:hAnsi="Times New Roman" w:cs="Times New Roman" w:hint="default"/>
      <w:sz w:val="26"/>
      <w:szCs w:val="26"/>
    </w:rPr>
  </w:style>
  <w:style w:type="paragraph" w:customStyle="1" w:styleId="article">
    <w:name w:val="article"/>
    <w:basedOn w:val="a"/>
    <w:rsid w:val="006C3192"/>
    <w:pPr>
      <w:ind w:firstLine="567"/>
      <w:jc w:val="both"/>
    </w:pPr>
    <w:rPr>
      <w:rFonts w:ascii="Arial" w:hAnsi="Arial" w:cs="Arial"/>
      <w:sz w:val="26"/>
      <w:szCs w:val="26"/>
    </w:rPr>
  </w:style>
  <w:style w:type="paragraph" w:styleId="ac">
    <w:name w:val="header"/>
    <w:basedOn w:val="a"/>
    <w:link w:val="ad"/>
    <w:uiPriority w:val="99"/>
    <w:semiHidden/>
    <w:unhideWhenUsed/>
    <w:rsid w:val="00E46923"/>
    <w:pPr>
      <w:tabs>
        <w:tab w:val="center" w:pos="4677"/>
        <w:tab w:val="right" w:pos="9355"/>
      </w:tabs>
    </w:pPr>
  </w:style>
  <w:style w:type="character" w:customStyle="1" w:styleId="ad">
    <w:name w:val="Верхний колонтитул Знак"/>
    <w:basedOn w:val="a0"/>
    <w:link w:val="ac"/>
    <w:uiPriority w:val="99"/>
    <w:semiHidden/>
    <w:rsid w:val="00E46923"/>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E46923"/>
    <w:pPr>
      <w:tabs>
        <w:tab w:val="center" w:pos="4677"/>
        <w:tab w:val="right" w:pos="9355"/>
      </w:tabs>
    </w:pPr>
  </w:style>
  <w:style w:type="character" w:customStyle="1" w:styleId="af">
    <w:name w:val="Нижний колонтитул Знак"/>
    <w:basedOn w:val="a0"/>
    <w:link w:val="ae"/>
    <w:uiPriority w:val="99"/>
    <w:semiHidden/>
    <w:rsid w:val="00E4692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EE3B8B"/>
    <w:rPr>
      <w:rFonts w:asciiTheme="majorHAnsi" w:eastAsiaTheme="majorEastAsia" w:hAnsiTheme="majorHAnsi" w:cstheme="majorBidi"/>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105926959">
      <w:bodyDiv w:val="1"/>
      <w:marLeft w:val="0"/>
      <w:marRight w:val="0"/>
      <w:marTop w:val="0"/>
      <w:marBottom w:val="0"/>
      <w:divBdr>
        <w:top w:val="none" w:sz="0" w:space="0" w:color="auto"/>
        <w:left w:val="none" w:sz="0" w:space="0" w:color="auto"/>
        <w:bottom w:val="none" w:sz="0" w:space="0" w:color="auto"/>
        <w:right w:val="none" w:sz="0" w:space="0" w:color="auto"/>
      </w:divBdr>
    </w:div>
    <w:div w:id="119305047">
      <w:bodyDiv w:val="1"/>
      <w:marLeft w:val="0"/>
      <w:marRight w:val="0"/>
      <w:marTop w:val="0"/>
      <w:marBottom w:val="0"/>
      <w:divBdr>
        <w:top w:val="none" w:sz="0" w:space="0" w:color="auto"/>
        <w:left w:val="none" w:sz="0" w:space="0" w:color="auto"/>
        <w:bottom w:val="none" w:sz="0" w:space="0" w:color="auto"/>
        <w:right w:val="none" w:sz="0" w:space="0" w:color="auto"/>
      </w:divBdr>
    </w:div>
    <w:div w:id="126052324">
      <w:bodyDiv w:val="1"/>
      <w:marLeft w:val="0"/>
      <w:marRight w:val="0"/>
      <w:marTop w:val="0"/>
      <w:marBottom w:val="0"/>
      <w:divBdr>
        <w:top w:val="none" w:sz="0" w:space="0" w:color="auto"/>
        <w:left w:val="none" w:sz="0" w:space="0" w:color="auto"/>
        <w:bottom w:val="none" w:sz="0" w:space="0" w:color="auto"/>
        <w:right w:val="none" w:sz="0" w:space="0" w:color="auto"/>
      </w:divBdr>
    </w:div>
    <w:div w:id="195125950">
      <w:bodyDiv w:val="1"/>
      <w:marLeft w:val="0"/>
      <w:marRight w:val="0"/>
      <w:marTop w:val="0"/>
      <w:marBottom w:val="0"/>
      <w:divBdr>
        <w:top w:val="none" w:sz="0" w:space="0" w:color="auto"/>
        <w:left w:val="none" w:sz="0" w:space="0" w:color="auto"/>
        <w:bottom w:val="none" w:sz="0" w:space="0" w:color="auto"/>
        <w:right w:val="none" w:sz="0" w:space="0" w:color="auto"/>
      </w:divBdr>
    </w:div>
    <w:div w:id="222646755">
      <w:bodyDiv w:val="1"/>
      <w:marLeft w:val="0"/>
      <w:marRight w:val="0"/>
      <w:marTop w:val="0"/>
      <w:marBottom w:val="0"/>
      <w:divBdr>
        <w:top w:val="none" w:sz="0" w:space="0" w:color="auto"/>
        <w:left w:val="none" w:sz="0" w:space="0" w:color="auto"/>
        <w:bottom w:val="none" w:sz="0" w:space="0" w:color="auto"/>
        <w:right w:val="none" w:sz="0" w:space="0" w:color="auto"/>
      </w:divBdr>
    </w:div>
    <w:div w:id="293877423">
      <w:bodyDiv w:val="1"/>
      <w:marLeft w:val="0"/>
      <w:marRight w:val="0"/>
      <w:marTop w:val="0"/>
      <w:marBottom w:val="0"/>
      <w:divBdr>
        <w:top w:val="none" w:sz="0" w:space="0" w:color="auto"/>
        <w:left w:val="none" w:sz="0" w:space="0" w:color="auto"/>
        <w:bottom w:val="none" w:sz="0" w:space="0" w:color="auto"/>
        <w:right w:val="none" w:sz="0" w:space="0" w:color="auto"/>
      </w:divBdr>
    </w:div>
    <w:div w:id="342442028">
      <w:bodyDiv w:val="1"/>
      <w:marLeft w:val="0"/>
      <w:marRight w:val="0"/>
      <w:marTop w:val="0"/>
      <w:marBottom w:val="0"/>
      <w:divBdr>
        <w:top w:val="none" w:sz="0" w:space="0" w:color="auto"/>
        <w:left w:val="none" w:sz="0" w:space="0" w:color="auto"/>
        <w:bottom w:val="none" w:sz="0" w:space="0" w:color="auto"/>
        <w:right w:val="none" w:sz="0" w:space="0" w:color="auto"/>
      </w:divBdr>
    </w:div>
    <w:div w:id="359429357">
      <w:bodyDiv w:val="1"/>
      <w:marLeft w:val="0"/>
      <w:marRight w:val="0"/>
      <w:marTop w:val="0"/>
      <w:marBottom w:val="0"/>
      <w:divBdr>
        <w:top w:val="none" w:sz="0" w:space="0" w:color="auto"/>
        <w:left w:val="none" w:sz="0" w:space="0" w:color="auto"/>
        <w:bottom w:val="none" w:sz="0" w:space="0" w:color="auto"/>
        <w:right w:val="none" w:sz="0" w:space="0" w:color="auto"/>
      </w:divBdr>
    </w:div>
    <w:div w:id="542251973">
      <w:bodyDiv w:val="1"/>
      <w:marLeft w:val="0"/>
      <w:marRight w:val="0"/>
      <w:marTop w:val="0"/>
      <w:marBottom w:val="0"/>
      <w:divBdr>
        <w:top w:val="none" w:sz="0" w:space="0" w:color="auto"/>
        <w:left w:val="none" w:sz="0" w:space="0" w:color="auto"/>
        <w:bottom w:val="none" w:sz="0" w:space="0" w:color="auto"/>
        <w:right w:val="none" w:sz="0" w:space="0" w:color="auto"/>
      </w:divBdr>
    </w:div>
    <w:div w:id="680207567">
      <w:bodyDiv w:val="1"/>
      <w:marLeft w:val="0"/>
      <w:marRight w:val="0"/>
      <w:marTop w:val="0"/>
      <w:marBottom w:val="0"/>
      <w:divBdr>
        <w:top w:val="none" w:sz="0" w:space="0" w:color="auto"/>
        <w:left w:val="none" w:sz="0" w:space="0" w:color="auto"/>
        <w:bottom w:val="none" w:sz="0" w:space="0" w:color="auto"/>
        <w:right w:val="none" w:sz="0" w:space="0" w:color="auto"/>
      </w:divBdr>
    </w:div>
    <w:div w:id="959383387">
      <w:bodyDiv w:val="1"/>
      <w:marLeft w:val="0"/>
      <w:marRight w:val="0"/>
      <w:marTop w:val="0"/>
      <w:marBottom w:val="0"/>
      <w:divBdr>
        <w:top w:val="none" w:sz="0" w:space="0" w:color="auto"/>
        <w:left w:val="none" w:sz="0" w:space="0" w:color="auto"/>
        <w:bottom w:val="none" w:sz="0" w:space="0" w:color="auto"/>
        <w:right w:val="none" w:sz="0" w:space="0" w:color="auto"/>
      </w:divBdr>
    </w:div>
    <w:div w:id="1068184304">
      <w:bodyDiv w:val="1"/>
      <w:marLeft w:val="0"/>
      <w:marRight w:val="0"/>
      <w:marTop w:val="0"/>
      <w:marBottom w:val="0"/>
      <w:divBdr>
        <w:top w:val="none" w:sz="0" w:space="0" w:color="auto"/>
        <w:left w:val="none" w:sz="0" w:space="0" w:color="auto"/>
        <w:bottom w:val="none" w:sz="0" w:space="0" w:color="auto"/>
        <w:right w:val="none" w:sz="0" w:space="0" w:color="auto"/>
      </w:divBdr>
    </w:div>
    <w:div w:id="1080635670">
      <w:bodyDiv w:val="1"/>
      <w:marLeft w:val="0"/>
      <w:marRight w:val="0"/>
      <w:marTop w:val="0"/>
      <w:marBottom w:val="0"/>
      <w:divBdr>
        <w:top w:val="none" w:sz="0" w:space="0" w:color="auto"/>
        <w:left w:val="none" w:sz="0" w:space="0" w:color="auto"/>
        <w:bottom w:val="none" w:sz="0" w:space="0" w:color="auto"/>
        <w:right w:val="none" w:sz="0" w:space="0" w:color="auto"/>
      </w:divBdr>
    </w:div>
    <w:div w:id="1212107526">
      <w:bodyDiv w:val="1"/>
      <w:marLeft w:val="0"/>
      <w:marRight w:val="0"/>
      <w:marTop w:val="0"/>
      <w:marBottom w:val="0"/>
      <w:divBdr>
        <w:top w:val="none" w:sz="0" w:space="0" w:color="auto"/>
        <w:left w:val="none" w:sz="0" w:space="0" w:color="auto"/>
        <w:bottom w:val="none" w:sz="0" w:space="0" w:color="auto"/>
        <w:right w:val="none" w:sz="0" w:space="0" w:color="auto"/>
      </w:divBdr>
    </w:div>
    <w:div w:id="1218005372">
      <w:bodyDiv w:val="1"/>
      <w:marLeft w:val="0"/>
      <w:marRight w:val="0"/>
      <w:marTop w:val="0"/>
      <w:marBottom w:val="0"/>
      <w:divBdr>
        <w:top w:val="none" w:sz="0" w:space="0" w:color="auto"/>
        <w:left w:val="none" w:sz="0" w:space="0" w:color="auto"/>
        <w:bottom w:val="none" w:sz="0" w:space="0" w:color="auto"/>
        <w:right w:val="none" w:sz="0" w:space="0" w:color="auto"/>
      </w:divBdr>
    </w:div>
    <w:div w:id="1226990614">
      <w:bodyDiv w:val="1"/>
      <w:marLeft w:val="0"/>
      <w:marRight w:val="0"/>
      <w:marTop w:val="0"/>
      <w:marBottom w:val="0"/>
      <w:divBdr>
        <w:top w:val="none" w:sz="0" w:space="0" w:color="auto"/>
        <w:left w:val="none" w:sz="0" w:space="0" w:color="auto"/>
        <w:bottom w:val="none" w:sz="0" w:space="0" w:color="auto"/>
        <w:right w:val="none" w:sz="0" w:space="0" w:color="auto"/>
      </w:divBdr>
    </w:div>
    <w:div w:id="1283612238">
      <w:bodyDiv w:val="1"/>
      <w:marLeft w:val="0"/>
      <w:marRight w:val="0"/>
      <w:marTop w:val="0"/>
      <w:marBottom w:val="0"/>
      <w:divBdr>
        <w:top w:val="none" w:sz="0" w:space="0" w:color="auto"/>
        <w:left w:val="none" w:sz="0" w:space="0" w:color="auto"/>
        <w:bottom w:val="none" w:sz="0" w:space="0" w:color="auto"/>
        <w:right w:val="none" w:sz="0" w:space="0" w:color="auto"/>
      </w:divBdr>
    </w:div>
    <w:div w:id="1378974124">
      <w:bodyDiv w:val="1"/>
      <w:marLeft w:val="0"/>
      <w:marRight w:val="0"/>
      <w:marTop w:val="0"/>
      <w:marBottom w:val="0"/>
      <w:divBdr>
        <w:top w:val="none" w:sz="0" w:space="0" w:color="auto"/>
        <w:left w:val="none" w:sz="0" w:space="0" w:color="auto"/>
        <w:bottom w:val="none" w:sz="0" w:space="0" w:color="auto"/>
        <w:right w:val="none" w:sz="0" w:space="0" w:color="auto"/>
      </w:divBdr>
    </w:div>
    <w:div w:id="1403138672">
      <w:bodyDiv w:val="1"/>
      <w:marLeft w:val="0"/>
      <w:marRight w:val="0"/>
      <w:marTop w:val="0"/>
      <w:marBottom w:val="0"/>
      <w:divBdr>
        <w:top w:val="none" w:sz="0" w:space="0" w:color="auto"/>
        <w:left w:val="none" w:sz="0" w:space="0" w:color="auto"/>
        <w:bottom w:val="none" w:sz="0" w:space="0" w:color="auto"/>
        <w:right w:val="none" w:sz="0" w:space="0" w:color="auto"/>
      </w:divBdr>
    </w:div>
    <w:div w:id="1406955214">
      <w:bodyDiv w:val="1"/>
      <w:marLeft w:val="0"/>
      <w:marRight w:val="0"/>
      <w:marTop w:val="0"/>
      <w:marBottom w:val="0"/>
      <w:divBdr>
        <w:top w:val="none" w:sz="0" w:space="0" w:color="auto"/>
        <w:left w:val="none" w:sz="0" w:space="0" w:color="auto"/>
        <w:bottom w:val="none" w:sz="0" w:space="0" w:color="auto"/>
        <w:right w:val="none" w:sz="0" w:space="0" w:color="auto"/>
      </w:divBdr>
    </w:div>
    <w:div w:id="1431588609">
      <w:bodyDiv w:val="1"/>
      <w:marLeft w:val="0"/>
      <w:marRight w:val="0"/>
      <w:marTop w:val="0"/>
      <w:marBottom w:val="0"/>
      <w:divBdr>
        <w:top w:val="none" w:sz="0" w:space="0" w:color="auto"/>
        <w:left w:val="none" w:sz="0" w:space="0" w:color="auto"/>
        <w:bottom w:val="none" w:sz="0" w:space="0" w:color="auto"/>
        <w:right w:val="none" w:sz="0" w:space="0" w:color="auto"/>
      </w:divBdr>
    </w:div>
    <w:div w:id="1538394134">
      <w:bodyDiv w:val="1"/>
      <w:marLeft w:val="0"/>
      <w:marRight w:val="0"/>
      <w:marTop w:val="0"/>
      <w:marBottom w:val="0"/>
      <w:divBdr>
        <w:top w:val="none" w:sz="0" w:space="0" w:color="auto"/>
        <w:left w:val="none" w:sz="0" w:space="0" w:color="auto"/>
        <w:bottom w:val="none" w:sz="0" w:space="0" w:color="auto"/>
        <w:right w:val="none" w:sz="0" w:space="0" w:color="auto"/>
      </w:divBdr>
    </w:div>
    <w:div w:id="1615597311">
      <w:bodyDiv w:val="1"/>
      <w:marLeft w:val="0"/>
      <w:marRight w:val="0"/>
      <w:marTop w:val="0"/>
      <w:marBottom w:val="0"/>
      <w:divBdr>
        <w:top w:val="none" w:sz="0" w:space="0" w:color="auto"/>
        <w:left w:val="none" w:sz="0" w:space="0" w:color="auto"/>
        <w:bottom w:val="none" w:sz="0" w:space="0" w:color="auto"/>
        <w:right w:val="none" w:sz="0" w:space="0" w:color="auto"/>
      </w:divBdr>
    </w:div>
    <w:div w:id="1665090813">
      <w:bodyDiv w:val="1"/>
      <w:marLeft w:val="0"/>
      <w:marRight w:val="0"/>
      <w:marTop w:val="0"/>
      <w:marBottom w:val="0"/>
      <w:divBdr>
        <w:top w:val="none" w:sz="0" w:space="0" w:color="auto"/>
        <w:left w:val="none" w:sz="0" w:space="0" w:color="auto"/>
        <w:bottom w:val="none" w:sz="0" w:space="0" w:color="auto"/>
        <w:right w:val="none" w:sz="0" w:space="0" w:color="auto"/>
      </w:divBdr>
    </w:div>
    <w:div w:id="1921982083">
      <w:bodyDiv w:val="1"/>
      <w:marLeft w:val="0"/>
      <w:marRight w:val="0"/>
      <w:marTop w:val="0"/>
      <w:marBottom w:val="0"/>
      <w:divBdr>
        <w:top w:val="none" w:sz="0" w:space="0" w:color="auto"/>
        <w:left w:val="none" w:sz="0" w:space="0" w:color="auto"/>
        <w:bottom w:val="none" w:sz="0" w:space="0" w:color="auto"/>
        <w:right w:val="none" w:sz="0" w:space="0" w:color="auto"/>
      </w:divBdr>
    </w:div>
    <w:div w:id="200894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D9367425EE5F37B8C876E670492121EA7F428B23EA73538E1C56D94F50E92C7CF76D7831C453F131924E78f7B" TargetMode="External"/><Relationship Id="rId13" Type="http://schemas.openxmlformats.org/officeDocument/2006/relationships/hyperlink" Target="http://www.consultant.ru/document/cons_doc_LAW_138550/" TargetMode="External"/><Relationship Id="rId18" Type="http://schemas.openxmlformats.org/officeDocument/2006/relationships/hyperlink" Target="consultantplus://offline/ref=FB00EA5C0765C14295694E66D5A26883359959579FA14417C0EE4DA57FE0F4F8DAF55BB9B95D0120T5UEE" TargetMode="External"/><Relationship Id="rId26" Type="http://schemas.openxmlformats.org/officeDocument/2006/relationships/hyperlink" Target="http://www.consultant.ru/document/cons_doc_LAW_138550/" TargetMode="External"/><Relationship Id="rId3" Type="http://schemas.openxmlformats.org/officeDocument/2006/relationships/webSettings" Target="webSettings.xml"/><Relationship Id="rId21" Type="http://schemas.openxmlformats.org/officeDocument/2006/relationships/hyperlink" Target="consultantplus://offline/ref=FB00EA5C0765C14295694E66D5A26883359959579FA14417C0EE4DA57FE0F4F8DAF55BB9B95D0120T5UDE" TargetMode="External"/><Relationship Id="rId7" Type="http://schemas.openxmlformats.org/officeDocument/2006/relationships/hyperlink" Target="consultantplus://offline/ref=16D9367425EE5F37B8C876E670492121EA7F428B23EA73538E1C56D94F50E92C7CF76D7831C453F131924E78f7B" TargetMode="External"/><Relationship Id="rId12" Type="http://schemas.openxmlformats.org/officeDocument/2006/relationships/hyperlink" Target="http://www.consultant.ru/document/cons_doc_LAW_82959/" TargetMode="External"/><Relationship Id="rId17" Type="http://schemas.openxmlformats.org/officeDocument/2006/relationships/hyperlink" Target="consultantplus://offline/ref=FB00EA5C0765C14295694E66D5A26883359959579FA14417C0EE4DA57FE0F4F8DAF55BB9B95D0121T5U6E" TargetMode="External"/><Relationship Id="rId25" Type="http://schemas.openxmlformats.org/officeDocument/2006/relationships/hyperlink" Target="http://www.consultant.ru/document/cons_doc_LAW_82959/" TargetMode="External"/><Relationship Id="rId2" Type="http://schemas.openxmlformats.org/officeDocument/2006/relationships/settings" Target="settings.xml"/><Relationship Id="rId16" Type="http://schemas.openxmlformats.org/officeDocument/2006/relationships/hyperlink" Target="consultantplus://offline/ref=FB00EA5C0765C14295694E66D5A26883359959579FA14417C0EE4DA57FE0F4F8DAF55BBCB8T5U5E" TargetMode="External"/><Relationship Id="rId20" Type="http://schemas.openxmlformats.org/officeDocument/2006/relationships/hyperlink" Target="consultantplus://offline/ref=FB00EA5C0765C14295694E66D5A26883359959579FA14417C0EE4DA57FE0F4F8DAF55BBCBBT5UD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5FCFF1A2A01C426BFA14D8C22BD242516DAA0933A4B7A4644701EBC1109C98449C894F138B7BCB64YBcEG" TargetMode="External"/><Relationship Id="rId24" Type="http://schemas.openxmlformats.org/officeDocument/2006/relationships/hyperlink" Target="garantF1://70272954.0" TargetMode="External"/><Relationship Id="rId5" Type="http://schemas.openxmlformats.org/officeDocument/2006/relationships/endnotes" Target="endnotes.xml"/><Relationship Id="rId15" Type="http://schemas.openxmlformats.org/officeDocument/2006/relationships/hyperlink" Target="consultantplus://offline/ref=FB00EA5C0765C14295694E66D5A26883359959579FA14417C0EE4DA57FE0F4F8DAF55BB9B95C0221T5UEE" TargetMode="External"/><Relationship Id="rId23" Type="http://schemas.openxmlformats.org/officeDocument/2006/relationships/hyperlink" Target="garantF1://70171682.0" TargetMode="External"/><Relationship Id="rId28" Type="http://schemas.openxmlformats.org/officeDocument/2006/relationships/fontTable" Target="fontTable.xml"/><Relationship Id="rId10" Type="http://schemas.openxmlformats.org/officeDocument/2006/relationships/hyperlink" Target="consultantplus://offline/ref=7A225F611713959A44C82C1A312334976B366079C650BF60E56256848C45CA27E573B420290779C6o5T1D%20" TargetMode="External"/><Relationship Id="rId19" Type="http://schemas.openxmlformats.org/officeDocument/2006/relationships/hyperlink" Target="consultantplus://offline/ref=FB00EA5C0765C14295694E66D5A26883359959579FA14417C0EE4DA57FE0F4F8DAF55BBCB8T5U4E" TargetMode="External"/><Relationship Id="rId4" Type="http://schemas.openxmlformats.org/officeDocument/2006/relationships/footnotes" Target="footnotes.xml"/><Relationship Id="rId9" Type="http://schemas.openxmlformats.org/officeDocument/2006/relationships/hyperlink" Target="consultantplus://offline/ref=95C7265152AE1D43D2EF1C1F4E2FD3B1ECD5079DAB0DBE398A3FBF59D0o7I6B%20" TargetMode="External"/><Relationship Id="rId14" Type="http://schemas.openxmlformats.org/officeDocument/2006/relationships/hyperlink" Target="http://www.consultant.ru/document/cons_doc_LAW_145998/" TargetMode="External"/><Relationship Id="rId22" Type="http://schemas.openxmlformats.org/officeDocument/2006/relationships/hyperlink" Target="consultantplus://offline/ref=FB00EA5C0765C14295694E66D5A26883359959579FA14417C0EE4DA57FE0F4F8DAF55BBCBBT5UEE" TargetMode="External"/><Relationship Id="rId27" Type="http://schemas.openxmlformats.org/officeDocument/2006/relationships/hyperlink" Target="http://www.consultant.ru/document/cons_doc_LAW_1459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3341</Words>
  <Characters>19049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80</cp:revision>
  <cp:lastPrinted>2017-04-24T06:05:00Z</cp:lastPrinted>
  <dcterms:created xsi:type="dcterms:W3CDTF">2015-05-12T04:55:00Z</dcterms:created>
  <dcterms:modified xsi:type="dcterms:W3CDTF">2018-03-01T23:53:00Z</dcterms:modified>
</cp:coreProperties>
</file>