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E40" w:rsidRDefault="00375E40" w:rsidP="00375E40">
      <w:pPr>
        <w:tabs>
          <w:tab w:val="left" w:pos="4770"/>
          <w:tab w:val="left" w:pos="4989"/>
          <w:tab w:val="left" w:pos="5323"/>
        </w:tabs>
      </w:pPr>
      <w:r>
        <w:t xml:space="preserve">                                                               </w:t>
      </w:r>
    </w:p>
    <w:p w:rsidR="00375E40" w:rsidRDefault="00375E40" w:rsidP="00375E40">
      <w:pPr>
        <w:rPr>
          <w:b/>
        </w:rPr>
      </w:pPr>
      <w:r>
        <w:rPr>
          <w:b/>
        </w:rPr>
        <w:t xml:space="preserve"> </w:t>
      </w:r>
    </w:p>
    <w:p w:rsidR="00375E40" w:rsidRPr="00372D49" w:rsidRDefault="00375E40" w:rsidP="00375E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375E40" w:rsidRPr="00372D49" w:rsidRDefault="00375E40" w:rsidP="00375E40">
      <w:pPr>
        <w:jc w:val="center"/>
        <w:rPr>
          <w:b/>
          <w:sz w:val="28"/>
          <w:szCs w:val="28"/>
        </w:rPr>
      </w:pPr>
      <w:r w:rsidRPr="00372D49">
        <w:rPr>
          <w:b/>
          <w:sz w:val="28"/>
          <w:szCs w:val="28"/>
        </w:rPr>
        <w:t>ЧЕКУНДИНСКОГО  СЕЛЬСКОГО  ПОСЕЛЕНИЯ</w:t>
      </w:r>
    </w:p>
    <w:p w:rsidR="00375E40" w:rsidRPr="00372D49" w:rsidRDefault="00375E40" w:rsidP="00375E40">
      <w:pPr>
        <w:jc w:val="center"/>
        <w:rPr>
          <w:b/>
          <w:sz w:val="28"/>
          <w:szCs w:val="28"/>
        </w:rPr>
      </w:pPr>
      <w:r w:rsidRPr="00372D49">
        <w:rPr>
          <w:b/>
          <w:sz w:val="28"/>
          <w:szCs w:val="28"/>
        </w:rPr>
        <w:t>Верхнебуреинского муниципального района</w:t>
      </w:r>
    </w:p>
    <w:p w:rsidR="00375E40" w:rsidRPr="00372D49" w:rsidRDefault="00375E40" w:rsidP="00375E40">
      <w:pPr>
        <w:jc w:val="center"/>
        <w:rPr>
          <w:b/>
          <w:sz w:val="28"/>
          <w:szCs w:val="28"/>
        </w:rPr>
      </w:pPr>
      <w:r w:rsidRPr="00372D49">
        <w:rPr>
          <w:b/>
          <w:sz w:val="28"/>
          <w:szCs w:val="28"/>
        </w:rPr>
        <w:t>Хабаровского края</w:t>
      </w:r>
    </w:p>
    <w:p w:rsidR="00375E40" w:rsidRPr="00372D49" w:rsidRDefault="00375E40" w:rsidP="00375E40">
      <w:pPr>
        <w:jc w:val="center"/>
        <w:rPr>
          <w:b/>
          <w:sz w:val="28"/>
          <w:szCs w:val="28"/>
        </w:rPr>
      </w:pPr>
    </w:p>
    <w:p w:rsidR="00375E40" w:rsidRPr="00372D49" w:rsidRDefault="00375E40" w:rsidP="00375E40">
      <w:pPr>
        <w:jc w:val="center"/>
        <w:rPr>
          <w:b/>
          <w:sz w:val="28"/>
          <w:szCs w:val="28"/>
        </w:rPr>
      </w:pPr>
      <w:r w:rsidRPr="00372D49">
        <w:rPr>
          <w:b/>
          <w:sz w:val="28"/>
          <w:szCs w:val="28"/>
        </w:rPr>
        <w:t>ПОСТАНОВЛЕНИЕ</w:t>
      </w:r>
    </w:p>
    <w:p w:rsidR="00375E40" w:rsidRDefault="00375E40" w:rsidP="00375E40">
      <w:pPr>
        <w:rPr>
          <w:b/>
        </w:rPr>
      </w:pPr>
    </w:p>
    <w:p w:rsidR="00375E40" w:rsidRDefault="00375E40" w:rsidP="00375E40">
      <w:pPr>
        <w:rPr>
          <w:b/>
        </w:rPr>
      </w:pPr>
      <w:r>
        <w:rPr>
          <w:b/>
        </w:rPr>
        <w:t xml:space="preserve">  0</w:t>
      </w:r>
      <w:r w:rsidR="00DD639C">
        <w:rPr>
          <w:b/>
        </w:rPr>
        <w:t>9.04</w:t>
      </w:r>
      <w:r>
        <w:rPr>
          <w:b/>
        </w:rPr>
        <w:t xml:space="preserve">.2019                  </w:t>
      </w:r>
    </w:p>
    <w:p w:rsidR="00375E40" w:rsidRDefault="00375E40" w:rsidP="00375E40">
      <w:r>
        <w:t>______________№_________</w:t>
      </w:r>
    </w:p>
    <w:p w:rsidR="00375E40" w:rsidRDefault="00375E40" w:rsidP="00375E40">
      <w:r>
        <w:t xml:space="preserve">               с.Чекунда</w:t>
      </w:r>
    </w:p>
    <w:p w:rsidR="00375E40" w:rsidRDefault="00375E40" w:rsidP="00375E40"/>
    <w:p w:rsidR="00DD639C" w:rsidRPr="00554CCC" w:rsidRDefault="00DD639C" w:rsidP="00DD639C">
      <w:pPr>
        <w:rPr>
          <w:sz w:val="28"/>
          <w:szCs w:val="28"/>
        </w:rPr>
      </w:pPr>
      <w:r w:rsidRPr="00554CCC">
        <w:rPr>
          <w:sz w:val="28"/>
          <w:szCs w:val="28"/>
        </w:rPr>
        <w:t>Об утверждении перечня муниципальных услуг</w:t>
      </w:r>
    </w:p>
    <w:p w:rsidR="00DD639C" w:rsidRDefault="00DD639C" w:rsidP="00DD639C">
      <w:pPr>
        <w:ind w:firstLine="708"/>
        <w:jc w:val="both"/>
        <w:rPr>
          <w:sz w:val="28"/>
          <w:szCs w:val="28"/>
        </w:rPr>
      </w:pPr>
    </w:p>
    <w:p w:rsidR="00DD639C" w:rsidRPr="006171AA" w:rsidRDefault="00DD639C" w:rsidP="006171AA">
      <w:pPr>
        <w:rPr>
          <w:sz w:val="28"/>
          <w:szCs w:val="28"/>
        </w:rPr>
      </w:pPr>
      <w:r w:rsidRPr="006171AA">
        <w:rPr>
          <w:sz w:val="28"/>
          <w:szCs w:val="28"/>
        </w:rPr>
        <w:t>В соответствии с Федеральным законом от 27.07.2010 г № 210-ФЗ «Об организации предоставления государственных и муниципальных услуг»</w:t>
      </w:r>
    </w:p>
    <w:p w:rsidR="00DD639C" w:rsidRPr="006171AA" w:rsidRDefault="006171AA" w:rsidP="006171AA">
      <w:pPr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DD639C" w:rsidRPr="006171AA" w:rsidRDefault="00DD639C" w:rsidP="006171AA">
      <w:pPr>
        <w:ind w:firstLine="708"/>
        <w:rPr>
          <w:sz w:val="28"/>
          <w:szCs w:val="28"/>
        </w:rPr>
      </w:pPr>
      <w:r w:rsidRPr="006171AA">
        <w:rPr>
          <w:sz w:val="28"/>
          <w:szCs w:val="28"/>
        </w:rPr>
        <w:t>1. Утвердить перечень муниципальных услуг (функций), предоставляемых в муниципальном образовании, в том числе в электронном виде. (Приложение прилагается).</w:t>
      </w:r>
    </w:p>
    <w:p w:rsidR="00DD639C" w:rsidRPr="006171AA" w:rsidRDefault="00DD639C" w:rsidP="006171AA">
      <w:pPr>
        <w:ind w:firstLine="708"/>
        <w:rPr>
          <w:sz w:val="28"/>
          <w:szCs w:val="28"/>
        </w:rPr>
      </w:pPr>
      <w:r w:rsidRPr="006171AA">
        <w:rPr>
          <w:sz w:val="28"/>
          <w:szCs w:val="28"/>
        </w:rPr>
        <w:t>2. Утвердить перечень рабочих мест в сельском поселении «муниципального образования для подключения к РСМЭВ (приложение №2 прилагается)</w:t>
      </w:r>
    </w:p>
    <w:p w:rsidR="00DD639C" w:rsidRPr="006171AA" w:rsidRDefault="00DD639C" w:rsidP="006171AA">
      <w:pPr>
        <w:ind w:firstLine="708"/>
        <w:rPr>
          <w:rStyle w:val="FontStyle13"/>
          <w:sz w:val="28"/>
          <w:szCs w:val="28"/>
        </w:rPr>
      </w:pPr>
      <w:r w:rsidRPr="006171AA">
        <w:rPr>
          <w:sz w:val="28"/>
          <w:szCs w:val="28"/>
        </w:rPr>
        <w:t xml:space="preserve">3. Утвердить состояние готовности муниципального образования, для организации </w:t>
      </w:r>
      <w:r w:rsidRPr="006171AA">
        <w:rPr>
          <w:rStyle w:val="FontStyle13"/>
          <w:sz w:val="28"/>
          <w:szCs w:val="28"/>
        </w:rPr>
        <w:t>межведомственного взаимодействия</w:t>
      </w:r>
      <w:r w:rsidRPr="006171AA">
        <w:rPr>
          <w:sz w:val="28"/>
          <w:szCs w:val="28"/>
        </w:rPr>
        <w:t xml:space="preserve"> </w:t>
      </w:r>
      <w:r w:rsidRPr="006171AA">
        <w:rPr>
          <w:rStyle w:val="FontStyle13"/>
          <w:sz w:val="28"/>
          <w:szCs w:val="28"/>
        </w:rPr>
        <w:t>(приложение № 3 прилагается).</w:t>
      </w:r>
    </w:p>
    <w:p w:rsidR="00DD639C" w:rsidRPr="006171AA" w:rsidRDefault="00DD639C" w:rsidP="006171AA">
      <w:pPr>
        <w:ind w:firstLine="708"/>
        <w:rPr>
          <w:sz w:val="28"/>
          <w:szCs w:val="28"/>
        </w:rPr>
      </w:pPr>
      <w:r w:rsidRPr="006171AA">
        <w:rPr>
          <w:sz w:val="28"/>
          <w:szCs w:val="28"/>
        </w:rPr>
        <w:t xml:space="preserve">4. </w:t>
      </w:r>
      <w:proofErr w:type="gramStart"/>
      <w:r w:rsidRPr="006171AA">
        <w:rPr>
          <w:sz w:val="28"/>
          <w:szCs w:val="28"/>
        </w:rPr>
        <w:t>Контроль за</w:t>
      </w:r>
      <w:proofErr w:type="gramEnd"/>
      <w:r w:rsidRPr="006171AA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DD639C" w:rsidRPr="006171AA" w:rsidRDefault="00DD639C" w:rsidP="006171AA">
      <w:pPr>
        <w:ind w:firstLine="708"/>
        <w:rPr>
          <w:sz w:val="28"/>
          <w:szCs w:val="28"/>
        </w:rPr>
      </w:pPr>
      <w:r w:rsidRPr="006171AA">
        <w:rPr>
          <w:sz w:val="28"/>
          <w:szCs w:val="28"/>
        </w:rPr>
        <w:t>5. Постановление вступает в силу после его официального опубликования (обнародования).</w:t>
      </w:r>
    </w:p>
    <w:p w:rsidR="00DD639C" w:rsidRPr="006171AA" w:rsidRDefault="00DD639C" w:rsidP="006171AA">
      <w:pPr>
        <w:rPr>
          <w:sz w:val="28"/>
          <w:szCs w:val="28"/>
        </w:rPr>
      </w:pPr>
    </w:p>
    <w:p w:rsidR="00DD639C" w:rsidRPr="006171AA" w:rsidRDefault="00DD639C" w:rsidP="006171AA">
      <w:pPr>
        <w:rPr>
          <w:sz w:val="28"/>
          <w:szCs w:val="28"/>
        </w:rPr>
      </w:pPr>
      <w:r w:rsidRPr="006171AA">
        <w:rPr>
          <w:sz w:val="28"/>
          <w:szCs w:val="28"/>
        </w:rPr>
        <w:t>Глава сельского поселения                                                            А.И. Зацемирный</w:t>
      </w:r>
    </w:p>
    <w:p w:rsidR="00DD639C" w:rsidRDefault="00DD639C" w:rsidP="00DD639C"/>
    <w:p w:rsidR="00DD639C" w:rsidRPr="001A7747" w:rsidRDefault="00DD639C" w:rsidP="00DD639C">
      <w:pPr>
        <w:pStyle w:val="a9"/>
        <w:tabs>
          <w:tab w:val="left" w:pos="6804"/>
        </w:tabs>
        <w:rPr>
          <w:rFonts w:ascii="Times New Roman" w:hAnsi="Times New Roman"/>
          <w:sz w:val="28"/>
          <w:szCs w:val="28"/>
        </w:rPr>
        <w:sectPr w:rsidR="00DD639C" w:rsidRPr="001A7747" w:rsidSect="005B18D4">
          <w:pgSz w:w="11906" w:h="16838"/>
          <w:pgMar w:top="1134" w:right="566" w:bottom="851" w:left="1701" w:header="0" w:footer="0" w:gutter="0"/>
          <w:cols w:space="720"/>
          <w:formProt w:val="0"/>
          <w:docGrid w:linePitch="360" w:charSpace="4096"/>
        </w:sectPr>
      </w:pPr>
    </w:p>
    <w:p w:rsidR="00DD639C" w:rsidRPr="001A7747" w:rsidRDefault="00DD639C" w:rsidP="00DD639C">
      <w:pPr>
        <w:contextualSpacing/>
        <w:jc w:val="right"/>
        <w:rPr>
          <w:sz w:val="28"/>
          <w:szCs w:val="28"/>
        </w:rPr>
      </w:pPr>
      <w:r w:rsidRPr="001A7747">
        <w:rPr>
          <w:bCs/>
          <w:color w:val="000000"/>
          <w:sz w:val="28"/>
          <w:szCs w:val="28"/>
        </w:rPr>
        <w:lastRenderedPageBreak/>
        <w:t>Приложение 1</w:t>
      </w:r>
    </w:p>
    <w:p w:rsidR="00DD639C" w:rsidRDefault="00DD639C" w:rsidP="00DD639C">
      <w:pPr>
        <w:contextualSpacing/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к п</w:t>
      </w:r>
      <w:r w:rsidRPr="001A7747">
        <w:rPr>
          <w:bCs/>
          <w:color w:val="000000"/>
          <w:sz w:val="28"/>
          <w:szCs w:val="28"/>
        </w:rPr>
        <w:t>остановлению №</w:t>
      </w:r>
      <w:r>
        <w:rPr>
          <w:bCs/>
          <w:color w:val="000000"/>
          <w:sz w:val="28"/>
          <w:szCs w:val="28"/>
        </w:rPr>
        <w:t xml:space="preserve"> </w:t>
      </w:r>
      <w:r w:rsidR="00EC20CB">
        <w:rPr>
          <w:bCs/>
          <w:color w:val="000000"/>
          <w:sz w:val="28"/>
          <w:szCs w:val="28"/>
        </w:rPr>
        <w:t>29</w:t>
      </w:r>
      <w:r>
        <w:rPr>
          <w:bCs/>
          <w:color w:val="000000"/>
          <w:sz w:val="28"/>
          <w:szCs w:val="28"/>
        </w:rPr>
        <w:t xml:space="preserve"> </w:t>
      </w:r>
      <w:r w:rsidRPr="001A7747">
        <w:rPr>
          <w:bCs/>
          <w:color w:val="000000"/>
          <w:sz w:val="28"/>
          <w:szCs w:val="28"/>
        </w:rPr>
        <w:t xml:space="preserve">от </w:t>
      </w:r>
      <w:r>
        <w:rPr>
          <w:bCs/>
          <w:color w:val="000000"/>
          <w:sz w:val="28"/>
          <w:szCs w:val="28"/>
        </w:rPr>
        <w:t>0</w:t>
      </w:r>
      <w:r w:rsidR="00EC20CB">
        <w:rPr>
          <w:bCs/>
          <w:color w:val="000000"/>
          <w:sz w:val="28"/>
          <w:szCs w:val="28"/>
        </w:rPr>
        <w:t>1</w:t>
      </w:r>
      <w:r>
        <w:rPr>
          <w:bCs/>
          <w:color w:val="000000"/>
          <w:sz w:val="28"/>
          <w:szCs w:val="28"/>
        </w:rPr>
        <w:t>.04.2019</w:t>
      </w:r>
    </w:p>
    <w:p w:rsidR="00DD639C" w:rsidRDefault="00DD639C" w:rsidP="00DD639C">
      <w:pPr>
        <w:contextualSpacing/>
        <w:jc w:val="right"/>
        <w:rPr>
          <w:bCs/>
          <w:color w:val="000000"/>
          <w:sz w:val="28"/>
          <w:szCs w:val="28"/>
        </w:rPr>
      </w:pPr>
    </w:p>
    <w:p w:rsidR="00DD639C" w:rsidRDefault="00DD639C" w:rsidP="00DD639C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DD639C" w:rsidRDefault="00DD639C" w:rsidP="00DD639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муниципальных услуг (функций), предоставляемых </w:t>
      </w:r>
    </w:p>
    <w:p w:rsidR="00DD639C" w:rsidRDefault="00DD639C" w:rsidP="00DD639C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администрацией </w:t>
      </w:r>
      <w:r w:rsidRPr="00755E00">
        <w:rPr>
          <w:sz w:val="28"/>
          <w:szCs w:val="28"/>
          <w:u w:val="single"/>
        </w:rPr>
        <w:t>Чекундинского сельского</w:t>
      </w:r>
      <w:r>
        <w:rPr>
          <w:sz w:val="28"/>
          <w:szCs w:val="28"/>
          <w:u w:val="single"/>
        </w:rPr>
        <w:t xml:space="preserve"> поселения  </w:t>
      </w:r>
    </w:p>
    <w:p w:rsidR="00DD639C" w:rsidRDefault="00DD639C" w:rsidP="00DD639C">
      <w:pPr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>Верхнебуреинского муниципального района Хабаровского края</w:t>
      </w:r>
      <w:r>
        <w:rPr>
          <w:sz w:val="28"/>
          <w:szCs w:val="28"/>
        </w:rPr>
        <w:t>,</w:t>
      </w:r>
    </w:p>
    <w:p w:rsidR="00DD639C" w:rsidRDefault="00DD639C" w:rsidP="00DD639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в том числе в электронном виде</w:t>
      </w:r>
    </w:p>
    <w:p w:rsidR="00DD639C" w:rsidRPr="00E87E93" w:rsidRDefault="00DD639C" w:rsidP="00DD639C">
      <w:pPr>
        <w:ind w:left="6372" w:firstLine="574"/>
        <w:rPr>
          <w:i/>
        </w:rPr>
      </w:pPr>
      <w:r>
        <w:rPr>
          <w:i/>
        </w:rPr>
        <w:t xml:space="preserve"> </w:t>
      </w:r>
    </w:p>
    <w:tbl>
      <w:tblPr>
        <w:tblW w:w="1620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2656"/>
        <w:gridCol w:w="2012"/>
        <w:gridCol w:w="2704"/>
        <w:gridCol w:w="4432"/>
        <w:gridCol w:w="1320"/>
        <w:gridCol w:w="1506"/>
        <w:gridCol w:w="1009"/>
      </w:tblGrid>
      <w:tr w:rsidR="00DD639C" w:rsidRPr="0022646D" w:rsidTr="003740EA">
        <w:trPr>
          <w:cantSplit/>
          <w:trHeight w:val="17"/>
        </w:trPr>
        <w:tc>
          <w:tcPr>
            <w:tcW w:w="567" w:type="dxa"/>
            <w:vAlign w:val="center"/>
          </w:tcPr>
          <w:p w:rsidR="00DD639C" w:rsidRPr="0022646D" w:rsidRDefault="00DD639C" w:rsidP="005B18D4">
            <w:pPr>
              <w:snapToGrid w:val="0"/>
              <w:jc w:val="center"/>
            </w:pPr>
            <w:r w:rsidRPr="0022646D">
              <w:t>№      п/п</w:t>
            </w:r>
          </w:p>
        </w:tc>
        <w:tc>
          <w:tcPr>
            <w:tcW w:w="2656" w:type="dxa"/>
            <w:vAlign w:val="center"/>
          </w:tcPr>
          <w:p w:rsidR="00DD639C" w:rsidRPr="0022646D" w:rsidRDefault="00DD639C" w:rsidP="005B18D4">
            <w:pPr>
              <w:snapToGrid w:val="0"/>
              <w:jc w:val="center"/>
            </w:pPr>
            <w:r w:rsidRPr="0022646D">
              <w:t xml:space="preserve">Наименование </w:t>
            </w:r>
            <w:r w:rsidRPr="0022646D">
              <w:br/>
              <w:t>услуги</w:t>
            </w:r>
          </w:p>
        </w:tc>
        <w:tc>
          <w:tcPr>
            <w:tcW w:w="2012" w:type="dxa"/>
            <w:vAlign w:val="center"/>
          </w:tcPr>
          <w:p w:rsidR="00DD639C" w:rsidRPr="0022646D" w:rsidRDefault="00DD639C" w:rsidP="005B18D4">
            <w:pPr>
              <w:snapToGrid w:val="0"/>
              <w:jc w:val="center"/>
            </w:pPr>
            <w:r w:rsidRPr="0022646D">
              <w:t xml:space="preserve">Перечень </w:t>
            </w:r>
            <w:proofErr w:type="spellStart"/>
            <w:r w:rsidRPr="0022646D">
              <w:t>подуслуг</w:t>
            </w:r>
            <w:proofErr w:type="spellEnd"/>
            <w:r w:rsidRPr="0022646D">
              <w:t xml:space="preserve">, </w:t>
            </w:r>
            <w:r w:rsidRPr="0022646D">
              <w:br/>
            </w:r>
            <w:proofErr w:type="gramStart"/>
            <w:r w:rsidRPr="0022646D">
              <w:t>включенных</w:t>
            </w:r>
            <w:proofErr w:type="gramEnd"/>
            <w:r w:rsidRPr="0022646D">
              <w:t xml:space="preserve"> в услугу</w:t>
            </w:r>
          </w:p>
        </w:tc>
        <w:tc>
          <w:tcPr>
            <w:tcW w:w="2704" w:type="dxa"/>
            <w:vAlign w:val="center"/>
          </w:tcPr>
          <w:p w:rsidR="00DD639C" w:rsidRPr="0022646D" w:rsidRDefault="00DD639C" w:rsidP="005B18D4">
            <w:pPr>
              <w:snapToGrid w:val="0"/>
              <w:jc w:val="center"/>
            </w:pPr>
            <w:r w:rsidRPr="0022646D">
              <w:t xml:space="preserve">Перечень сведений </w:t>
            </w:r>
            <w:r w:rsidRPr="0022646D">
              <w:br/>
              <w:t>(документов), необходимых для предоставления услуги</w:t>
            </w:r>
          </w:p>
        </w:tc>
        <w:tc>
          <w:tcPr>
            <w:tcW w:w="4432" w:type="dxa"/>
            <w:vAlign w:val="center"/>
          </w:tcPr>
          <w:p w:rsidR="00DD639C" w:rsidRPr="0022646D" w:rsidRDefault="00DD639C" w:rsidP="005B18D4">
            <w:pPr>
              <w:snapToGrid w:val="0"/>
              <w:jc w:val="center"/>
            </w:pPr>
            <w:r w:rsidRPr="0022646D">
              <w:t xml:space="preserve">Нормативные правовые акты, закрепляющие необходимость предоставления сведений </w:t>
            </w:r>
            <w:r w:rsidRPr="0022646D">
              <w:br/>
              <w:t xml:space="preserve">(документов) для </w:t>
            </w:r>
            <w:r w:rsidRPr="0022646D">
              <w:br/>
              <w:t>предоставления услуги</w:t>
            </w:r>
          </w:p>
        </w:tc>
        <w:tc>
          <w:tcPr>
            <w:tcW w:w="1320" w:type="dxa"/>
            <w:vAlign w:val="center"/>
          </w:tcPr>
          <w:p w:rsidR="00DD639C" w:rsidRPr="0022646D" w:rsidRDefault="00DD639C" w:rsidP="005B18D4">
            <w:pPr>
              <w:snapToGrid w:val="0"/>
              <w:ind w:right="-82"/>
              <w:jc w:val="center"/>
            </w:pPr>
            <w:r w:rsidRPr="0022646D">
              <w:t xml:space="preserve">Предлагаемый порядок получения документа </w:t>
            </w:r>
            <w:r w:rsidRPr="0022646D">
              <w:br/>
              <w:t>(1 –</w:t>
            </w:r>
            <w:proofErr w:type="spellStart"/>
            <w:proofErr w:type="gramStart"/>
            <w:r w:rsidRPr="0022646D">
              <w:t>меж-ведомственное</w:t>
            </w:r>
            <w:proofErr w:type="spellEnd"/>
            <w:proofErr w:type="gramEnd"/>
            <w:r w:rsidRPr="0022646D">
              <w:t xml:space="preserve"> </w:t>
            </w:r>
            <w:proofErr w:type="spellStart"/>
            <w:r w:rsidRPr="0022646D">
              <w:t>взаимодейст-вие</w:t>
            </w:r>
            <w:proofErr w:type="spellEnd"/>
            <w:r w:rsidRPr="0022646D">
              <w:t>, 2 - заявитель)</w:t>
            </w:r>
          </w:p>
        </w:tc>
        <w:tc>
          <w:tcPr>
            <w:tcW w:w="1506" w:type="dxa"/>
            <w:vAlign w:val="center"/>
          </w:tcPr>
          <w:p w:rsidR="00DD639C" w:rsidRPr="0022646D" w:rsidRDefault="00DD639C" w:rsidP="005B18D4">
            <w:pPr>
              <w:snapToGrid w:val="0"/>
              <w:jc w:val="center"/>
            </w:pPr>
            <w:r w:rsidRPr="0022646D">
              <w:t>Лиц</w:t>
            </w:r>
            <w:proofErr w:type="gramStart"/>
            <w:r w:rsidRPr="0022646D">
              <w:t>о(</w:t>
            </w:r>
            <w:proofErr w:type="gramEnd"/>
            <w:r w:rsidRPr="0022646D">
              <w:t xml:space="preserve">организация), к компетенции которого относится </w:t>
            </w:r>
            <w:proofErr w:type="spellStart"/>
            <w:r w:rsidRPr="0022646D">
              <w:t>предоставле-ние</w:t>
            </w:r>
            <w:proofErr w:type="spellEnd"/>
            <w:r w:rsidRPr="0022646D">
              <w:t xml:space="preserve"> сведений (документов)</w:t>
            </w:r>
          </w:p>
        </w:tc>
        <w:tc>
          <w:tcPr>
            <w:tcW w:w="1009" w:type="dxa"/>
            <w:vAlign w:val="center"/>
          </w:tcPr>
          <w:p w:rsidR="00DD639C" w:rsidRPr="0022646D" w:rsidRDefault="00DD639C" w:rsidP="005B18D4">
            <w:pPr>
              <w:snapToGrid w:val="0"/>
              <w:jc w:val="center"/>
            </w:pPr>
            <w:r w:rsidRPr="0022646D">
              <w:t>Срок предоставления документов</w:t>
            </w:r>
          </w:p>
        </w:tc>
      </w:tr>
      <w:tr w:rsidR="00DD639C" w:rsidRPr="0022646D" w:rsidTr="003740EA">
        <w:trPr>
          <w:cantSplit/>
          <w:trHeight w:val="17"/>
        </w:trPr>
        <w:tc>
          <w:tcPr>
            <w:tcW w:w="567" w:type="dxa"/>
            <w:vAlign w:val="center"/>
          </w:tcPr>
          <w:p w:rsidR="00DD639C" w:rsidRPr="0022646D" w:rsidRDefault="00DD639C" w:rsidP="005B18D4">
            <w:pPr>
              <w:snapToGrid w:val="0"/>
              <w:jc w:val="center"/>
            </w:pPr>
            <w:r w:rsidRPr="0022646D">
              <w:t>1</w:t>
            </w:r>
          </w:p>
        </w:tc>
        <w:tc>
          <w:tcPr>
            <w:tcW w:w="2656" w:type="dxa"/>
            <w:vAlign w:val="center"/>
          </w:tcPr>
          <w:p w:rsidR="00DD639C" w:rsidRPr="0022646D" w:rsidRDefault="00DD639C" w:rsidP="005B18D4">
            <w:pPr>
              <w:snapToGrid w:val="0"/>
              <w:jc w:val="center"/>
            </w:pPr>
            <w:r w:rsidRPr="0022646D">
              <w:t>2</w:t>
            </w:r>
          </w:p>
        </w:tc>
        <w:tc>
          <w:tcPr>
            <w:tcW w:w="2012" w:type="dxa"/>
            <w:vAlign w:val="center"/>
          </w:tcPr>
          <w:p w:rsidR="00DD639C" w:rsidRPr="0022646D" w:rsidRDefault="00DD639C" w:rsidP="005B18D4">
            <w:pPr>
              <w:snapToGrid w:val="0"/>
              <w:jc w:val="center"/>
            </w:pPr>
            <w:r w:rsidRPr="0022646D">
              <w:t>3</w:t>
            </w:r>
          </w:p>
        </w:tc>
        <w:tc>
          <w:tcPr>
            <w:tcW w:w="2704" w:type="dxa"/>
            <w:vAlign w:val="center"/>
          </w:tcPr>
          <w:p w:rsidR="00DD639C" w:rsidRPr="0022646D" w:rsidRDefault="00DD639C" w:rsidP="005B18D4">
            <w:pPr>
              <w:snapToGrid w:val="0"/>
              <w:jc w:val="center"/>
            </w:pPr>
            <w:r w:rsidRPr="0022646D">
              <w:t>4</w:t>
            </w:r>
          </w:p>
        </w:tc>
        <w:tc>
          <w:tcPr>
            <w:tcW w:w="4432" w:type="dxa"/>
            <w:vAlign w:val="center"/>
          </w:tcPr>
          <w:p w:rsidR="00DD639C" w:rsidRPr="0022646D" w:rsidRDefault="00DD639C" w:rsidP="005B18D4">
            <w:pPr>
              <w:snapToGrid w:val="0"/>
              <w:jc w:val="center"/>
            </w:pPr>
            <w:r w:rsidRPr="0022646D">
              <w:t>5</w:t>
            </w:r>
          </w:p>
        </w:tc>
        <w:tc>
          <w:tcPr>
            <w:tcW w:w="1320" w:type="dxa"/>
            <w:vAlign w:val="center"/>
          </w:tcPr>
          <w:p w:rsidR="00DD639C" w:rsidRPr="0022646D" w:rsidRDefault="00DD639C" w:rsidP="005B18D4">
            <w:pPr>
              <w:snapToGrid w:val="0"/>
              <w:ind w:right="-82"/>
              <w:jc w:val="center"/>
            </w:pPr>
            <w:r w:rsidRPr="0022646D">
              <w:t>6</w:t>
            </w:r>
          </w:p>
        </w:tc>
        <w:tc>
          <w:tcPr>
            <w:tcW w:w="1506" w:type="dxa"/>
            <w:vAlign w:val="center"/>
          </w:tcPr>
          <w:p w:rsidR="00DD639C" w:rsidRPr="0022646D" w:rsidRDefault="00DD639C" w:rsidP="005B18D4">
            <w:pPr>
              <w:snapToGrid w:val="0"/>
              <w:jc w:val="center"/>
            </w:pPr>
            <w:r w:rsidRPr="0022646D">
              <w:t>7</w:t>
            </w:r>
          </w:p>
        </w:tc>
        <w:tc>
          <w:tcPr>
            <w:tcW w:w="1009" w:type="dxa"/>
            <w:vAlign w:val="center"/>
          </w:tcPr>
          <w:p w:rsidR="00DD639C" w:rsidRPr="0022646D" w:rsidRDefault="00DD639C" w:rsidP="005B18D4">
            <w:pPr>
              <w:snapToGrid w:val="0"/>
              <w:jc w:val="center"/>
            </w:pPr>
            <w:r w:rsidRPr="0022646D">
              <w:t>8</w:t>
            </w:r>
          </w:p>
        </w:tc>
      </w:tr>
      <w:tr w:rsidR="00DD639C" w:rsidRPr="0022646D" w:rsidTr="003740EA">
        <w:trPr>
          <w:cantSplit/>
          <w:trHeight w:val="2223"/>
        </w:trPr>
        <w:tc>
          <w:tcPr>
            <w:tcW w:w="567" w:type="dxa"/>
          </w:tcPr>
          <w:p w:rsidR="00DD639C" w:rsidRPr="0022646D" w:rsidRDefault="00DD639C" w:rsidP="005B18D4">
            <w:pPr>
              <w:snapToGrid w:val="0"/>
              <w:jc w:val="center"/>
            </w:pPr>
          </w:p>
          <w:p w:rsidR="00DD639C" w:rsidRPr="0022646D" w:rsidRDefault="00DD639C" w:rsidP="005B18D4">
            <w:pPr>
              <w:snapToGrid w:val="0"/>
              <w:jc w:val="center"/>
            </w:pPr>
            <w:r w:rsidRPr="0022646D">
              <w:t>1.</w:t>
            </w:r>
          </w:p>
        </w:tc>
        <w:tc>
          <w:tcPr>
            <w:tcW w:w="2656" w:type="dxa"/>
          </w:tcPr>
          <w:p w:rsidR="00DD639C" w:rsidRPr="0022646D" w:rsidRDefault="00DD639C" w:rsidP="00A246DB">
            <w:pPr>
              <w:ind w:right="6"/>
            </w:pPr>
          </w:p>
          <w:p w:rsidR="00DD639C" w:rsidRPr="0022646D" w:rsidRDefault="00DD639C" w:rsidP="00A246DB">
            <w:pPr>
              <w:ind w:right="6"/>
            </w:pPr>
            <w:r w:rsidRPr="0022646D">
              <w:t>Предоставление информации об очередности предоставления жилого помещения на условиях социального найма</w:t>
            </w:r>
          </w:p>
        </w:tc>
        <w:tc>
          <w:tcPr>
            <w:tcW w:w="2012" w:type="dxa"/>
          </w:tcPr>
          <w:p w:rsidR="00DD639C" w:rsidRPr="0022646D" w:rsidRDefault="00DD639C" w:rsidP="005B18D4">
            <w:pPr>
              <w:ind w:right="6"/>
              <w:jc w:val="center"/>
            </w:pPr>
            <w:r w:rsidRPr="0022646D">
              <w:t>-</w:t>
            </w:r>
          </w:p>
        </w:tc>
        <w:tc>
          <w:tcPr>
            <w:tcW w:w="2704" w:type="dxa"/>
          </w:tcPr>
          <w:p w:rsidR="00DD639C" w:rsidRPr="0022646D" w:rsidRDefault="00DD639C" w:rsidP="005B18D4">
            <w:pPr>
              <w:ind w:right="6"/>
              <w:jc w:val="center"/>
            </w:pPr>
          </w:p>
          <w:p w:rsidR="00DD639C" w:rsidRPr="0022646D" w:rsidRDefault="00DD639C" w:rsidP="005B18D4">
            <w:pPr>
              <w:ind w:right="6"/>
              <w:jc w:val="center"/>
              <w:rPr>
                <w:color w:val="000000"/>
              </w:rPr>
            </w:pPr>
            <w:r w:rsidRPr="0022646D">
              <w:t xml:space="preserve">1. </w:t>
            </w:r>
            <w:r w:rsidRPr="0022646D">
              <w:rPr>
                <w:color w:val="000000"/>
              </w:rPr>
              <w:t>копия документа, удостоверяющего личность заявителя (заявителей)</w:t>
            </w:r>
          </w:p>
          <w:p w:rsidR="00DD639C" w:rsidRPr="0022646D" w:rsidRDefault="00DD639C" w:rsidP="005B18D4">
            <w:pPr>
              <w:ind w:right="6"/>
              <w:jc w:val="center"/>
            </w:pPr>
          </w:p>
        </w:tc>
        <w:tc>
          <w:tcPr>
            <w:tcW w:w="4432" w:type="dxa"/>
          </w:tcPr>
          <w:p w:rsidR="00DD639C" w:rsidRPr="00903C7D" w:rsidRDefault="00DD639C" w:rsidP="005B18D4">
            <w:pPr>
              <w:pStyle w:val="1"/>
              <w:ind w:right="6"/>
              <w:jc w:val="center"/>
              <w:rPr>
                <w:b/>
                <w:sz w:val="22"/>
              </w:rPr>
            </w:pPr>
            <w:r w:rsidRPr="00903C7D">
              <w:rPr>
                <w:b/>
                <w:sz w:val="22"/>
                <w:szCs w:val="22"/>
              </w:rPr>
              <w:t>Административный регламент</w:t>
            </w:r>
          </w:p>
          <w:p w:rsidR="003740EA" w:rsidRDefault="00DD639C" w:rsidP="005322BC">
            <w:pPr>
              <w:tabs>
                <w:tab w:val="left" w:pos="0"/>
              </w:tabs>
              <w:ind w:right="6"/>
              <w:jc w:val="center"/>
              <w:rPr>
                <w:bCs/>
              </w:rPr>
            </w:pPr>
            <w:r w:rsidRPr="0022646D">
              <w:rPr>
                <w:bCs/>
              </w:rPr>
              <w:t xml:space="preserve">предоставления муниципальной услуги </w:t>
            </w:r>
          </w:p>
          <w:p w:rsidR="00DD639C" w:rsidRPr="0022646D" w:rsidRDefault="00DD639C" w:rsidP="003740EA">
            <w:pPr>
              <w:tabs>
                <w:tab w:val="left" w:pos="0"/>
              </w:tabs>
              <w:ind w:right="6"/>
              <w:jc w:val="center"/>
              <w:rPr>
                <w:bCs/>
              </w:rPr>
            </w:pPr>
            <w:r w:rsidRPr="0022646D">
              <w:rPr>
                <w:bCs/>
              </w:rPr>
              <w:t>«</w:t>
            </w:r>
            <w:r w:rsidRPr="0022646D">
              <w:t>Предоставление информации об очередности предоставления жилого помещения на условиях социального найма</w:t>
            </w:r>
            <w:r w:rsidRPr="0022646D">
              <w:rPr>
                <w:bCs/>
              </w:rPr>
              <w:t xml:space="preserve">»  (Постановление от </w:t>
            </w:r>
            <w:r w:rsidR="005322BC">
              <w:rPr>
                <w:bCs/>
              </w:rPr>
              <w:t>01.</w:t>
            </w:r>
            <w:r w:rsidR="003740EA">
              <w:rPr>
                <w:bCs/>
              </w:rPr>
              <w:t>04</w:t>
            </w:r>
            <w:r w:rsidRPr="0022646D">
              <w:rPr>
                <w:bCs/>
              </w:rPr>
              <w:t>.201</w:t>
            </w:r>
            <w:r w:rsidR="003740EA">
              <w:rPr>
                <w:bCs/>
              </w:rPr>
              <w:t>9</w:t>
            </w:r>
            <w:r w:rsidRPr="0022646D">
              <w:rPr>
                <w:bCs/>
              </w:rPr>
              <w:t xml:space="preserve"> №</w:t>
            </w:r>
            <w:r>
              <w:rPr>
                <w:bCs/>
              </w:rPr>
              <w:t xml:space="preserve"> </w:t>
            </w:r>
            <w:r w:rsidR="003740EA">
              <w:rPr>
                <w:bCs/>
              </w:rPr>
              <w:t>28)</w:t>
            </w:r>
          </w:p>
        </w:tc>
        <w:tc>
          <w:tcPr>
            <w:tcW w:w="1320" w:type="dxa"/>
          </w:tcPr>
          <w:p w:rsidR="00DD639C" w:rsidRPr="0022646D" w:rsidRDefault="00DD639C" w:rsidP="005B18D4">
            <w:pPr>
              <w:ind w:right="6"/>
              <w:jc w:val="center"/>
            </w:pPr>
          </w:p>
          <w:p w:rsidR="00DD639C" w:rsidRPr="0022646D" w:rsidRDefault="00DD639C" w:rsidP="005B18D4">
            <w:pPr>
              <w:ind w:right="6"/>
              <w:jc w:val="center"/>
            </w:pPr>
            <w:r w:rsidRPr="0022646D">
              <w:t>2</w:t>
            </w:r>
          </w:p>
        </w:tc>
        <w:tc>
          <w:tcPr>
            <w:tcW w:w="1506" w:type="dxa"/>
          </w:tcPr>
          <w:p w:rsidR="00DD639C" w:rsidRPr="0022646D" w:rsidRDefault="00DD639C" w:rsidP="005B18D4">
            <w:pPr>
              <w:ind w:right="6"/>
              <w:jc w:val="center"/>
            </w:pPr>
          </w:p>
          <w:p w:rsidR="00DD639C" w:rsidRPr="0022646D" w:rsidRDefault="00DD639C" w:rsidP="005B18D4">
            <w:pPr>
              <w:ind w:right="6"/>
              <w:jc w:val="center"/>
            </w:pPr>
            <w:r w:rsidRPr="0022646D">
              <w:t>Заявитель</w:t>
            </w:r>
          </w:p>
        </w:tc>
        <w:tc>
          <w:tcPr>
            <w:tcW w:w="1009" w:type="dxa"/>
          </w:tcPr>
          <w:p w:rsidR="00DD639C" w:rsidRPr="0022646D" w:rsidRDefault="00DD639C" w:rsidP="005B18D4">
            <w:pPr>
              <w:ind w:right="6"/>
              <w:jc w:val="center"/>
            </w:pPr>
          </w:p>
          <w:p w:rsidR="00DD639C" w:rsidRPr="0022646D" w:rsidRDefault="00DD639C" w:rsidP="005B18D4">
            <w:pPr>
              <w:ind w:right="6"/>
              <w:jc w:val="center"/>
            </w:pPr>
            <w:r w:rsidRPr="0022646D">
              <w:t>30 дней</w:t>
            </w:r>
          </w:p>
        </w:tc>
      </w:tr>
      <w:tr w:rsidR="00DD639C" w:rsidRPr="0022646D" w:rsidTr="003740EA">
        <w:trPr>
          <w:cantSplit/>
          <w:trHeight w:val="17"/>
        </w:trPr>
        <w:tc>
          <w:tcPr>
            <w:tcW w:w="567" w:type="dxa"/>
            <w:tcBorders>
              <w:bottom w:val="single" w:sz="4" w:space="0" w:color="auto"/>
            </w:tcBorders>
          </w:tcPr>
          <w:p w:rsidR="00DD639C" w:rsidRPr="0022646D" w:rsidRDefault="00DD639C" w:rsidP="005B18D4">
            <w:pPr>
              <w:snapToGrid w:val="0"/>
              <w:jc w:val="center"/>
            </w:pPr>
          </w:p>
          <w:p w:rsidR="00DD639C" w:rsidRPr="0022646D" w:rsidRDefault="00DD639C" w:rsidP="005B18D4">
            <w:pPr>
              <w:snapToGrid w:val="0"/>
              <w:jc w:val="center"/>
            </w:pPr>
            <w:r w:rsidRPr="0022646D">
              <w:t>2.</w:t>
            </w:r>
          </w:p>
        </w:tc>
        <w:tc>
          <w:tcPr>
            <w:tcW w:w="2656" w:type="dxa"/>
          </w:tcPr>
          <w:p w:rsidR="00DD639C" w:rsidRPr="0022646D" w:rsidRDefault="00DD639C" w:rsidP="00A246DB">
            <w:r w:rsidRPr="0022646D">
              <w:rPr>
                <w:bCs/>
              </w:rPr>
              <w:t>Предоставление информации об объектах недвижимого имущества, находящихся в муниципальной собственности сельского поселения и предназначенных для сдачи в аренду</w:t>
            </w:r>
          </w:p>
        </w:tc>
        <w:tc>
          <w:tcPr>
            <w:tcW w:w="2012" w:type="dxa"/>
          </w:tcPr>
          <w:p w:rsidR="00DD639C" w:rsidRPr="0022646D" w:rsidRDefault="00DD639C" w:rsidP="005B18D4">
            <w:pPr>
              <w:jc w:val="center"/>
            </w:pPr>
          </w:p>
          <w:p w:rsidR="00DD639C" w:rsidRPr="0022646D" w:rsidRDefault="00DD639C" w:rsidP="005B18D4">
            <w:pPr>
              <w:jc w:val="center"/>
            </w:pPr>
            <w:r w:rsidRPr="0022646D">
              <w:t>-</w:t>
            </w:r>
          </w:p>
        </w:tc>
        <w:tc>
          <w:tcPr>
            <w:tcW w:w="2704" w:type="dxa"/>
          </w:tcPr>
          <w:p w:rsidR="00DD639C" w:rsidRPr="0022646D" w:rsidRDefault="00DD639C" w:rsidP="005B18D4">
            <w:pPr>
              <w:rPr>
                <w:color w:val="000000"/>
              </w:rPr>
            </w:pPr>
            <w:r w:rsidRPr="0022646D">
              <w:t>1.</w:t>
            </w:r>
            <w:r w:rsidRPr="0022646D">
              <w:rPr>
                <w:color w:val="000000"/>
              </w:rPr>
              <w:t>копия документа, удостоверяющего личность заявителя (заявителей)</w:t>
            </w:r>
          </w:p>
          <w:p w:rsidR="00DD639C" w:rsidRPr="0022646D" w:rsidRDefault="00DD639C" w:rsidP="005B18D4">
            <w:r w:rsidRPr="0022646D">
              <w:rPr>
                <w:color w:val="000000"/>
              </w:rPr>
              <w:t>2.копия документа, удостоверяющего права (полномочия) представителя физического или юридического лица, если с заявлением обращается представитель заявителя (заявителей)</w:t>
            </w:r>
          </w:p>
          <w:p w:rsidR="00DD639C" w:rsidRPr="0022646D" w:rsidRDefault="00DD639C" w:rsidP="005B18D4">
            <w:pPr>
              <w:rPr>
                <w:color w:val="000000"/>
              </w:rPr>
            </w:pPr>
            <w:r w:rsidRPr="0022646D">
              <w:t>3.</w:t>
            </w:r>
            <w:r w:rsidRPr="0022646D">
              <w:rPr>
                <w:color w:val="000000"/>
              </w:rPr>
              <w:t>копия свидетельства о государственной регистрации юридического лица</w:t>
            </w:r>
          </w:p>
        </w:tc>
        <w:tc>
          <w:tcPr>
            <w:tcW w:w="4432" w:type="dxa"/>
          </w:tcPr>
          <w:p w:rsidR="00DD639C" w:rsidRPr="00903C7D" w:rsidRDefault="00DD639C" w:rsidP="005B18D4">
            <w:pPr>
              <w:pStyle w:val="1"/>
              <w:jc w:val="center"/>
              <w:rPr>
                <w:b/>
                <w:sz w:val="22"/>
              </w:rPr>
            </w:pPr>
            <w:r w:rsidRPr="00903C7D">
              <w:rPr>
                <w:b/>
                <w:sz w:val="22"/>
                <w:szCs w:val="22"/>
              </w:rPr>
              <w:t>Административный регламент</w:t>
            </w:r>
          </w:p>
          <w:p w:rsidR="00DD639C" w:rsidRPr="0022646D" w:rsidRDefault="00DD639C" w:rsidP="003740EA">
            <w:pPr>
              <w:jc w:val="center"/>
            </w:pPr>
            <w:r w:rsidRPr="0022646D">
              <w:rPr>
                <w:bCs/>
              </w:rPr>
              <w:t xml:space="preserve">предоставления муниципальной услуги «Предоставление информации об объектах недвижимого имущества, находящихся в муниципальной собственности  сельского поселения и предназначенных для сдачи в аренду» (Постановление от </w:t>
            </w:r>
            <w:r w:rsidR="005322BC">
              <w:rPr>
                <w:bCs/>
              </w:rPr>
              <w:t>01.</w:t>
            </w:r>
            <w:r w:rsidR="003740EA">
              <w:rPr>
                <w:bCs/>
              </w:rPr>
              <w:t>04</w:t>
            </w:r>
            <w:r w:rsidR="005322BC">
              <w:rPr>
                <w:bCs/>
              </w:rPr>
              <w:t>.201</w:t>
            </w:r>
            <w:r w:rsidR="003740EA">
              <w:rPr>
                <w:bCs/>
              </w:rPr>
              <w:t>9</w:t>
            </w:r>
            <w:r w:rsidRPr="0022646D">
              <w:rPr>
                <w:bCs/>
              </w:rPr>
              <w:t xml:space="preserve"> № </w:t>
            </w:r>
            <w:r w:rsidR="003740EA">
              <w:rPr>
                <w:bCs/>
              </w:rPr>
              <w:t>27)</w:t>
            </w:r>
          </w:p>
        </w:tc>
        <w:tc>
          <w:tcPr>
            <w:tcW w:w="1320" w:type="dxa"/>
          </w:tcPr>
          <w:p w:rsidR="00DD639C" w:rsidRPr="0022646D" w:rsidRDefault="00DD639C" w:rsidP="005B18D4">
            <w:pPr>
              <w:jc w:val="center"/>
            </w:pPr>
          </w:p>
          <w:p w:rsidR="00DD639C" w:rsidRPr="0022646D" w:rsidRDefault="00DD639C" w:rsidP="005B18D4">
            <w:pPr>
              <w:jc w:val="center"/>
            </w:pPr>
            <w:r w:rsidRPr="0022646D">
              <w:t>2</w:t>
            </w:r>
          </w:p>
          <w:p w:rsidR="00DD639C" w:rsidRPr="0022646D" w:rsidRDefault="00DD639C" w:rsidP="005B18D4">
            <w:pPr>
              <w:jc w:val="center"/>
            </w:pPr>
          </w:p>
          <w:p w:rsidR="00DD639C" w:rsidRPr="0022646D" w:rsidRDefault="00DD639C" w:rsidP="005B18D4">
            <w:pPr>
              <w:jc w:val="center"/>
            </w:pPr>
          </w:p>
          <w:p w:rsidR="00DD639C" w:rsidRPr="0022646D" w:rsidRDefault="00DD639C" w:rsidP="005B18D4">
            <w:pPr>
              <w:jc w:val="center"/>
            </w:pPr>
            <w:r w:rsidRPr="0022646D">
              <w:t>2</w:t>
            </w:r>
          </w:p>
          <w:p w:rsidR="00DD639C" w:rsidRPr="0022646D" w:rsidRDefault="00DD639C" w:rsidP="005B18D4">
            <w:pPr>
              <w:jc w:val="center"/>
            </w:pPr>
          </w:p>
          <w:p w:rsidR="00DD639C" w:rsidRPr="0022646D" w:rsidRDefault="00DD639C" w:rsidP="005B18D4">
            <w:pPr>
              <w:jc w:val="center"/>
            </w:pPr>
            <w:r w:rsidRPr="0022646D">
              <w:t>1,2</w:t>
            </w:r>
          </w:p>
        </w:tc>
        <w:tc>
          <w:tcPr>
            <w:tcW w:w="1506" w:type="dxa"/>
          </w:tcPr>
          <w:p w:rsidR="00DD639C" w:rsidRPr="0022646D" w:rsidRDefault="00DD639C" w:rsidP="005B18D4">
            <w:pPr>
              <w:jc w:val="center"/>
            </w:pPr>
          </w:p>
          <w:p w:rsidR="00DD639C" w:rsidRPr="0022646D" w:rsidRDefault="00DD639C" w:rsidP="005B18D4">
            <w:pPr>
              <w:jc w:val="center"/>
            </w:pPr>
            <w:r w:rsidRPr="0022646D">
              <w:t>Заявитель</w:t>
            </w:r>
          </w:p>
          <w:p w:rsidR="00DD639C" w:rsidRPr="0022646D" w:rsidRDefault="00DD639C" w:rsidP="005B18D4">
            <w:pPr>
              <w:jc w:val="center"/>
            </w:pPr>
          </w:p>
          <w:p w:rsidR="00DD639C" w:rsidRPr="0022646D" w:rsidRDefault="00DD639C" w:rsidP="005B18D4">
            <w:pPr>
              <w:jc w:val="center"/>
            </w:pPr>
            <w:r w:rsidRPr="0022646D">
              <w:t>Заявитель</w:t>
            </w:r>
          </w:p>
          <w:p w:rsidR="00DD639C" w:rsidRPr="0022646D" w:rsidRDefault="00DD639C" w:rsidP="005B18D4">
            <w:pPr>
              <w:jc w:val="center"/>
            </w:pPr>
          </w:p>
          <w:p w:rsidR="00DD639C" w:rsidRPr="0022646D" w:rsidRDefault="00DD639C" w:rsidP="005B18D4">
            <w:pPr>
              <w:jc w:val="center"/>
            </w:pPr>
            <w:r w:rsidRPr="0022646D">
              <w:t>Заявитель, ФНС</w:t>
            </w:r>
          </w:p>
          <w:p w:rsidR="00DD639C" w:rsidRPr="0022646D" w:rsidRDefault="00DD639C" w:rsidP="005B18D4">
            <w:pPr>
              <w:jc w:val="center"/>
            </w:pPr>
          </w:p>
        </w:tc>
        <w:tc>
          <w:tcPr>
            <w:tcW w:w="1009" w:type="dxa"/>
          </w:tcPr>
          <w:p w:rsidR="00DD639C" w:rsidRPr="0022646D" w:rsidRDefault="00DD639C" w:rsidP="005B18D4">
            <w:pPr>
              <w:jc w:val="center"/>
            </w:pPr>
          </w:p>
          <w:p w:rsidR="00DD639C" w:rsidRPr="0022646D" w:rsidRDefault="00DD639C" w:rsidP="005B18D4">
            <w:pPr>
              <w:jc w:val="center"/>
            </w:pPr>
            <w:r w:rsidRPr="0022646D">
              <w:t>30 дней</w:t>
            </w:r>
          </w:p>
          <w:p w:rsidR="00DD639C" w:rsidRPr="0022646D" w:rsidRDefault="00DD639C" w:rsidP="005B18D4">
            <w:pPr>
              <w:jc w:val="center"/>
            </w:pPr>
          </w:p>
          <w:p w:rsidR="00DD639C" w:rsidRPr="0022646D" w:rsidRDefault="00DD639C" w:rsidP="005B18D4">
            <w:pPr>
              <w:jc w:val="center"/>
            </w:pPr>
          </w:p>
          <w:p w:rsidR="00DD639C" w:rsidRPr="0022646D" w:rsidRDefault="00DD639C" w:rsidP="005B18D4">
            <w:pPr>
              <w:jc w:val="center"/>
            </w:pPr>
            <w:r w:rsidRPr="0022646D">
              <w:t>30 дней</w:t>
            </w:r>
          </w:p>
          <w:p w:rsidR="00DD639C" w:rsidRPr="0022646D" w:rsidRDefault="00DD639C" w:rsidP="005B18D4">
            <w:pPr>
              <w:jc w:val="center"/>
            </w:pPr>
          </w:p>
          <w:p w:rsidR="00DD639C" w:rsidRPr="0022646D" w:rsidRDefault="00DD639C" w:rsidP="005B18D4">
            <w:pPr>
              <w:jc w:val="center"/>
            </w:pPr>
            <w:r w:rsidRPr="0022646D">
              <w:t>30 дней</w:t>
            </w:r>
          </w:p>
        </w:tc>
      </w:tr>
      <w:tr w:rsidR="00DD639C" w:rsidRPr="0022646D" w:rsidTr="003740EA">
        <w:trPr>
          <w:cantSplit/>
          <w:trHeight w:val="17"/>
        </w:trPr>
        <w:tc>
          <w:tcPr>
            <w:tcW w:w="567" w:type="dxa"/>
            <w:vAlign w:val="center"/>
          </w:tcPr>
          <w:p w:rsidR="00DD639C" w:rsidRPr="0022646D" w:rsidRDefault="00DD639C" w:rsidP="005B18D4">
            <w:pPr>
              <w:snapToGrid w:val="0"/>
              <w:jc w:val="center"/>
            </w:pPr>
            <w:r w:rsidRPr="0022646D">
              <w:t>3.</w:t>
            </w:r>
          </w:p>
        </w:tc>
        <w:tc>
          <w:tcPr>
            <w:tcW w:w="2656" w:type="dxa"/>
          </w:tcPr>
          <w:p w:rsidR="00DD639C" w:rsidRPr="0022646D" w:rsidRDefault="00DD639C" w:rsidP="005B18D4">
            <w:pPr>
              <w:snapToGrid w:val="0"/>
            </w:pPr>
          </w:p>
          <w:p w:rsidR="00DD639C" w:rsidRPr="0022646D" w:rsidRDefault="00DD639C" w:rsidP="005B18D4">
            <w:pPr>
              <w:snapToGrid w:val="0"/>
            </w:pPr>
            <w:r w:rsidRPr="0022646D">
              <w:rPr>
                <w:bCs/>
              </w:rPr>
              <w:t xml:space="preserve">Выдача юридическим и физическим лицам справок,  выписок  из </w:t>
            </w:r>
            <w:proofErr w:type="spellStart"/>
            <w:r w:rsidRPr="0022646D">
              <w:rPr>
                <w:bCs/>
              </w:rPr>
              <w:t>похозяйственных</w:t>
            </w:r>
            <w:proofErr w:type="spellEnd"/>
            <w:r w:rsidRPr="0022646D">
              <w:rPr>
                <w:bCs/>
              </w:rPr>
              <w:t xml:space="preserve"> книг сельского поселения</w:t>
            </w:r>
          </w:p>
        </w:tc>
        <w:tc>
          <w:tcPr>
            <w:tcW w:w="2012" w:type="dxa"/>
          </w:tcPr>
          <w:p w:rsidR="00DD639C" w:rsidRPr="0022646D" w:rsidRDefault="00DD639C" w:rsidP="005B18D4">
            <w:pPr>
              <w:snapToGrid w:val="0"/>
              <w:rPr>
                <w:bCs/>
              </w:rPr>
            </w:pPr>
          </w:p>
          <w:p w:rsidR="00DD639C" w:rsidRPr="0022646D" w:rsidRDefault="00DD639C" w:rsidP="005B18D4">
            <w:pPr>
              <w:snapToGrid w:val="0"/>
            </w:pPr>
            <w:r w:rsidRPr="0022646D">
              <w:rPr>
                <w:bCs/>
              </w:rPr>
              <w:t xml:space="preserve">Выдача юридическим и физическим лицам справок,  выписок  из </w:t>
            </w:r>
            <w:proofErr w:type="spellStart"/>
            <w:r w:rsidRPr="0022646D">
              <w:rPr>
                <w:bCs/>
              </w:rPr>
              <w:t>похозяйственных</w:t>
            </w:r>
            <w:proofErr w:type="spellEnd"/>
            <w:r w:rsidRPr="0022646D">
              <w:rPr>
                <w:bCs/>
              </w:rPr>
              <w:t xml:space="preserve"> книг сельского поселения</w:t>
            </w:r>
          </w:p>
        </w:tc>
        <w:tc>
          <w:tcPr>
            <w:tcW w:w="2704" w:type="dxa"/>
          </w:tcPr>
          <w:p w:rsidR="00DD639C" w:rsidRPr="0022646D" w:rsidRDefault="00DD639C" w:rsidP="005B18D4">
            <w:pPr>
              <w:rPr>
                <w:color w:val="000000"/>
              </w:rPr>
            </w:pPr>
            <w:r w:rsidRPr="0022646D">
              <w:t>1.</w:t>
            </w:r>
            <w:r w:rsidRPr="0022646D">
              <w:rPr>
                <w:color w:val="000000"/>
              </w:rPr>
              <w:t>копия документа, удостоверяющего личность заявителя (заявителей)</w:t>
            </w:r>
          </w:p>
          <w:p w:rsidR="00DD639C" w:rsidRPr="0022646D" w:rsidRDefault="00DD639C" w:rsidP="005B18D4">
            <w:r w:rsidRPr="0022646D">
              <w:rPr>
                <w:color w:val="000000"/>
              </w:rPr>
              <w:t>2.копия документа, удостоверяющего права (полномочия) представителя физического или юридического лица, если с заявлением обращается представитель заявителя (заявителей)</w:t>
            </w:r>
          </w:p>
        </w:tc>
        <w:tc>
          <w:tcPr>
            <w:tcW w:w="4432" w:type="dxa"/>
          </w:tcPr>
          <w:p w:rsidR="00DD639C" w:rsidRPr="00903C7D" w:rsidRDefault="00DD639C" w:rsidP="003740EA">
            <w:pPr>
              <w:pStyle w:val="1"/>
              <w:jc w:val="center"/>
              <w:rPr>
                <w:b/>
                <w:sz w:val="22"/>
              </w:rPr>
            </w:pPr>
            <w:r w:rsidRPr="00903C7D">
              <w:rPr>
                <w:b/>
                <w:sz w:val="22"/>
                <w:szCs w:val="22"/>
              </w:rPr>
              <w:t>Административный регламент</w:t>
            </w:r>
          </w:p>
          <w:p w:rsidR="00DD639C" w:rsidRDefault="00DD639C" w:rsidP="003740EA">
            <w:pPr>
              <w:tabs>
                <w:tab w:val="left" w:pos="0"/>
              </w:tabs>
              <w:jc w:val="center"/>
              <w:rPr>
                <w:bCs/>
              </w:rPr>
            </w:pPr>
            <w:r w:rsidRPr="0022646D">
              <w:rPr>
                <w:bCs/>
              </w:rPr>
              <w:t xml:space="preserve">предоставления муниципальной услуги «Выдача юридическим и физическим лицам справок,  выписок  из </w:t>
            </w:r>
            <w:proofErr w:type="spellStart"/>
            <w:r w:rsidRPr="0022646D">
              <w:rPr>
                <w:bCs/>
              </w:rPr>
              <w:t>похозяйственных</w:t>
            </w:r>
            <w:proofErr w:type="spellEnd"/>
            <w:r w:rsidRPr="0022646D">
              <w:rPr>
                <w:bCs/>
              </w:rPr>
              <w:t xml:space="preserve"> книг населенных пунктов  </w:t>
            </w:r>
            <w:r>
              <w:rPr>
                <w:bCs/>
              </w:rPr>
              <w:t>муниципальное образование</w:t>
            </w:r>
            <w:r w:rsidRPr="0022646D">
              <w:rPr>
                <w:bCs/>
              </w:rPr>
              <w:t xml:space="preserve"> (Постановление от </w:t>
            </w:r>
            <w:r w:rsidR="005322BC">
              <w:rPr>
                <w:bCs/>
              </w:rPr>
              <w:t>01.</w:t>
            </w:r>
            <w:r w:rsidR="003740EA">
              <w:rPr>
                <w:bCs/>
              </w:rPr>
              <w:t>04</w:t>
            </w:r>
            <w:r w:rsidRPr="0022646D">
              <w:rPr>
                <w:bCs/>
              </w:rPr>
              <w:t>.201</w:t>
            </w:r>
            <w:r w:rsidR="003740EA">
              <w:rPr>
                <w:bCs/>
              </w:rPr>
              <w:t>9</w:t>
            </w:r>
            <w:r w:rsidRPr="0022646D">
              <w:rPr>
                <w:bCs/>
              </w:rPr>
              <w:t xml:space="preserve"> №</w:t>
            </w:r>
            <w:r w:rsidR="003740EA">
              <w:rPr>
                <w:bCs/>
              </w:rPr>
              <w:t xml:space="preserve"> 26)</w:t>
            </w:r>
          </w:p>
          <w:p w:rsidR="00DD639C" w:rsidRPr="0022646D" w:rsidRDefault="00DD639C" w:rsidP="003740EA">
            <w:pPr>
              <w:tabs>
                <w:tab w:val="left" w:pos="0"/>
              </w:tabs>
              <w:jc w:val="center"/>
            </w:pPr>
          </w:p>
        </w:tc>
        <w:tc>
          <w:tcPr>
            <w:tcW w:w="1320" w:type="dxa"/>
          </w:tcPr>
          <w:p w:rsidR="00DD639C" w:rsidRPr="0022646D" w:rsidRDefault="00DD639C" w:rsidP="005B18D4"/>
          <w:p w:rsidR="00DD639C" w:rsidRPr="0022646D" w:rsidRDefault="00DD639C" w:rsidP="005B18D4">
            <w:r w:rsidRPr="0022646D">
              <w:t>2</w:t>
            </w:r>
          </w:p>
          <w:p w:rsidR="00DD639C" w:rsidRPr="0022646D" w:rsidRDefault="00DD639C" w:rsidP="005B18D4"/>
          <w:p w:rsidR="00DD639C" w:rsidRPr="0022646D" w:rsidRDefault="00DD639C" w:rsidP="005B18D4"/>
          <w:p w:rsidR="00DD639C" w:rsidRPr="0022646D" w:rsidRDefault="00DD639C" w:rsidP="005B18D4"/>
          <w:p w:rsidR="00DD639C" w:rsidRPr="0022646D" w:rsidRDefault="00DD639C" w:rsidP="005B18D4">
            <w:r w:rsidRPr="0022646D">
              <w:t>2</w:t>
            </w:r>
          </w:p>
        </w:tc>
        <w:tc>
          <w:tcPr>
            <w:tcW w:w="1506" w:type="dxa"/>
          </w:tcPr>
          <w:p w:rsidR="00DD639C" w:rsidRPr="0022646D" w:rsidRDefault="00DD639C" w:rsidP="005B18D4"/>
          <w:p w:rsidR="00DD639C" w:rsidRPr="0022646D" w:rsidRDefault="00DD639C" w:rsidP="005B18D4">
            <w:r w:rsidRPr="0022646D">
              <w:t>Заявитель</w:t>
            </w:r>
          </w:p>
          <w:p w:rsidR="00DD639C" w:rsidRPr="0022646D" w:rsidRDefault="00DD639C" w:rsidP="005B18D4"/>
          <w:p w:rsidR="00DD639C" w:rsidRPr="0022646D" w:rsidRDefault="00DD639C" w:rsidP="005B18D4"/>
          <w:p w:rsidR="00DD639C" w:rsidRPr="0022646D" w:rsidRDefault="00DD639C" w:rsidP="005B18D4"/>
          <w:p w:rsidR="00DD639C" w:rsidRPr="0022646D" w:rsidRDefault="00DD639C" w:rsidP="005B18D4">
            <w:r w:rsidRPr="0022646D">
              <w:t>Заявитель</w:t>
            </w:r>
          </w:p>
        </w:tc>
        <w:tc>
          <w:tcPr>
            <w:tcW w:w="1009" w:type="dxa"/>
          </w:tcPr>
          <w:p w:rsidR="00DD639C" w:rsidRPr="0022646D" w:rsidRDefault="00DD639C" w:rsidP="005B18D4"/>
          <w:p w:rsidR="00DD639C" w:rsidRPr="0022646D" w:rsidRDefault="00DD639C" w:rsidP="005B18D4">
            <w:r w:rsidRPr="0022646D">
              <w:t>30 дней</w:t>
            </w:r>
          </w:p>
          <w:p w:rsidR="00DD639C" w:rsidRPr="0022646D" w:rsidRDefault="00DD639C" w:rsidP="005B18D4"/>
          <w:p w:rsidR="00DD639C" w:rsidRPr="0022646D" w:rsidRDefault="00DD639C" w:rsidP="005B18D4"/>
          <w:p w:rsidR="00DD639C" w:rsidRPr="0022646D" w:rsidRDefault="00DD639C" w:rsidP="005B18D4"/>
          <w:p w:rsidR="00DD639C" w:rsidRPr="0022646D" w:rsidRDefault="00DD639C" w:rsidP="005B18D4">
            <w:r w:rsidRPr="0022646D">
              <w:t>30 дней</w:t>
            </w:r>
          </w:p>
        </w:tc>
      </w:tr>
      <w:tr w:rsidR="00DD639C" w:rsidRPr="0022646D" w:rsidTr="003740EA">
        <w:trPr>
          <w:cantSplit/>
          <w:trHeight w:val="17"/>
        </w:trPr>
        <w:tc>
          <w:tcPr>
            <w:tcW w:w="567" w:type="dxa"/>
            <w:vAlign w:val="center"/>
          </w:tcPr>
          <w:p w:rsidR="00DD639C" w:rsidRPr="0022646D" w:rsidRDefault="00DD639C" w:rsidP="005B18D4">
            <w:pPr>
              <w:snapToGrid w:val="0"/>
              <w:jc w:val="center"/>
            </w:pPr>
            <w:r w:rsidRPr="0022646D">
              <w:lastRenderedPageBreak/>
              <w:t>4.</w:t>
            </w:r>
          </w:p>
        </w:tc>
        <w:tc>
          <w:tcPr>
            <w:tcW w:w="2656" w:type="dxa"/>
          </w:tcPr>
          <w:p w:rsidR="00DD639C" w:rsidRPr="0022646D" w:rsidRDefault="00DD639C" w:rsidP="005B18D4">
            <w:pPr>
              <w:tabs>
                <w:tab w:val="left" w:pos="142"/>
              </w:tabs>
              <w:rPr>
                <w:bCs/>
              </w:rPr>
            </w:pPr>
            <w:r w:rsidRPr="0022646D">
              <w:rPr>
                <w:bCs/>
              </w:rPr>
              <w:t>Выдача справок</w:t>
            </w:r>
          </w:p>
          <w:p w:rsidR="00DD639C" w:rsidRPr="0022646D" w:rsidRDefault="00DD639C" w:rsidP="005B18D4">
            <w:pPr>
              <w:tabs>
                <w:tab w:val="left" w:pos="142"/>
              </w:tabs>
              <w:rPr>
                <w:bCs/>
              </w:rPr>
            </w:pPr>
            <w:r w:rsidRPr="0022646D">
              <w:rPr>
                <w:bCs/>
              </w:rPr>
              <w:t>о регистрации по месту жительства гражданам, проживающим</w:t>
            </w:r>
          </w:p>
          <w:p w:rsidR="00DD639C" w:rsidRPr="0022646D" w:rsidRDefault="00DD639C" w:rsidP="005B18D4">
            <w:pPr>
              <w:snapToGrid w:val="0"/>
            </w:pPr>
            <w:r w:rsidRPr="0022646D">
              <w:rPr>
                <w:bCs/>
              </w:rPr>
              <w:t xml:space="preserve">в домах  </w:t>
            </w:r>
            <w:proofErr w:type="gramStart"/>
            <w:r w:rsidRPr="0022646D">
              <w:rPr>
                <w:bCs/>
              </w:rPr>
              <w:t>жилого</w:t>
            </w:r>
            <w:proofErr w:type="gramEnd"/>
            <w:r w:rsidRPr="0022646D">
              <w:rPr>
                <w:bCs/>
              </w:rPr>
              <w:t xml:space="preserve"> фонд</w:t>
            </w:r>
          </w:p>
        </w:tc>
        <w:tc>
          <w:tcPr>
            <w:tcW w:w="2012" w:type="dxa"/>
          </w:tcPr>
          <w:p w:rsidR="00DD639C" w:rsidRPr="0022646D" w:rsidRDefault="00DD639C" w:rsidP="005B18D4">
            <w:pPr>
              <w:tabs>
                <w:tab w:val="left" w:pos="142"/>
              </w:tabs>
              <w:rPr>
                <w:bCs/>
              </w:rPr>
            </w:pPr>
            <w:r w:rsidRPr="0022646D">
              <w:rPr>
                <w:bCs/>
              </w:rPr>
              <w:t>Выдача справок</w:t>
            </w:r>
          </w:p>
          <w:p w:rsidR="00DD639C" w:rsidRPr="0022646D" w:rsidRDefault="00DD639C" w:rsidP="005B18D4">
            <w:pPr>
              <w:tabs>
                <w:tab w:val="left" w:pos="142"/>
              </w:tabs>
              <w:rPr>
                <w:bCs/>
              </w:rPr>
            </w:pPr>
            <w:r w:rsidRPr="0022646D">
              <w:rPr>
                <w:bCs/>
              </w:rPr>
              <w:t>о регистрации по месту жительства гражданам, проживающим</w:t>
            </w:r>
          </w:p>
          <w:p w:rsidR="00DD639C" w:rsidRPr="0022646D" w:rsidRDefault="00DD639C" w:rsidP="005B18D4">
            <w:pPr>
              <w:snapToGrid w:val="0"/>
            </w:pPr>
            <w:r w:rsidRPr="0022646D">
              <w:rPr>
                <w:bCs/>
              </w:rPr>
              <w:t xml:space="preserve">в домах  </w:t>
            </w:r>
            <w:proofErr w:type="gramStart"/>
            <w:r w:rsidRPr="0022646D">
              <w:rPr>
                <w:bCs/>
              </w:rPr>
              <w:t>жилого</w:t>
            </w:r>
            <w:proofErr w:type="gramEnd"/>
            <w:r w:rsidRPr="0022646D">
              <w:rPr>
                <w:bCs/>
              </w:rPr>
              <w:t xml:space="preserve"> фонд</w:t>
            </w:r>
          </w:p>
        </w:tc>
        <w:tc>
          <w:tcPr>
            <w:tcW w:w="2704" w:type="dxa"/>
          </w:tcPr>
          <w:p w:rsidR="00DD639C" w:rsidRPr="0022646D" w:rsidRDefault="00DD639C" w:rsidP="005B18D4">
            <w:pPr>
              <w:rPr>
                <w:color w:val="000000"/>
              </w:rPr>
            </w:pPr>
            <w:r w:rsidRPr="0022646D">
              <w:t>1.</w:t>
            </w:r>
            <w:r w:rsidRPr="0022646D">
              <w:rPr>
                <w:color w:val="000000"/>
              </w:rPr>
              <w:t>копия документа, удостоверяющего личность заявителя (заявителей)</w:t>
            </w:r>
          </w:p>
          <w:p w:rsidR="00DD639C" w:rsidRPr="0022646D" w:rsidRDefault="00DD639C" w:rsidP="005B18D4"/>
        </w:tc>
        <w:tc>
          <w:tcPr>
            <w:tcW w:w="4432" w:type="dxa"/>
          </w:tcPr>
          <w:p w:rsidR="00DD639C" w:rsidRPr="00903C7D" w:rsidRDefault="00DD639C" w:rsidP="003740EA">
            <w:pPr>
              <w:pStyle w:val="1"/>
              <w:jc w:val="center"/>
              <w:rPr>
                <w:b/>
                <w:sz w:val="22"/>
              </w:rPr>
            </w:pPr>
            <w:r w:rsidRPr="00903C7D">
              <w:rPr>
                <w:b/>
                <w:sz w:val="22"/>
                <w:szCs w:val="22"/>
              </w:rPr>
              <w:t>Административный регламент</w:t>
            </w:r>
          </w:p>
          <w:p w:rsidR="00DD639C" w:rsidRPr="0022646D" w:rsidRDefault="00DD639C" w:rsidP="003740EA">
            <w:pPr>
              <w:tabs>
                <w:tab w:val="left" w:pos="142"/>
              </w:tabs>
              <w:jc w:val="center"/>
              <w:rPr>
                <w:bCs/>
              </w:rPr>
            </w:pPr>
            <w:r w:rsidRPr="0022646D">
              <w:rPr>
                <w:bCs/>
              </w:rPr>
              <w:t>предоставления муниципальной услуги «Выдача справок</w:t>
            </w:r>
          </w:p>
          <w:p w:rsidR="00DD639C" w:rsidRPr="0022646D" w:rsidRDefault="00DD639C" w:rsidP="003740EA">
            <w:pPr>
              <w:tabs>
                <w:tab w:val="left" w:pos="142"/>
              </w:tabs>
              <w:jc w:val="center"/>
              <w:rPr>
                <w:bCs/>
              </w:rPr>
            </w:pPr>
            <w:r w:rsidRPr="0022646D">
              <w:rPr>
                <w:bCs/>
              </w:rPr>
              <w:t>о регистрации по месту жительства гражданам, проживающим</w:t>
            </w:r>
          </w:p>
          <w:p w:rsidR="003740EA" w:rsidRDefault="00DD639C" w:rsidP="003740EA">
            <w:pPr>
              <w:tabs>
                <w:tab w:val="left" w:pos="0"/>
              </w:tabs>
              <w:jc w:val="center"/>
              <w:rPr>
                <w:bCs/>
              </w:rPr>
            </w:pPr>
            <w:r w:rsidRPr="0022646D">
              <w:rPr>
                <w:bCs/>
              </w:rPr>
              <w:t>в домах жилого фонда»</w:t>
            </w:r>
          </w:p>
          <w:p w:rsidR="00DD639C" w:rsidRPr="0022646D" w:rsidRDefault="00DD639C" w:rsidP="003740EA">
            <w:pPr>
              <w:tabs>
                <w:tab w:val="left" w:pos="0"/>
              </w:tabs>
              <w:jc w:val="center"/>
            </w:pPr>
            <w:r w:rsidRPr="0022646D">
              <w:rPr>
                <w:bCs/>
              </w:rPr>
              <w:t xml:space="preserve">(Постановление от </w:t>
            </w:r>
            <w:r w:rsidR="005322BC">
              <w:rPr>
                <w:bCs/>
              </w:rPr>
              <w:t>01.</w:t>
            </w:r>
            <w:r w:rsidR="003740EA">
              <w:rPr>
                <w:bCs/>
              </w:rPr>
              <w:t>04</w:t>
            </w:r>
            <w:r w:rsidRPr="0022646D">
              <w:rPr>
                <w:bCs/>
              </w:rPr>
              <w:t>.201</w:t>
            </w:r>
            <w:r w:rsidR="003740EA">
              <w:rPr>
                <w:bCs/>
              </w:rPr>
              <w:t>9</w:t>
            </w:r>
            <w:r w:rsidRPr="0022646D">
              <w:rPr>
                <w:bCs/>
              </w:rPr>
              <w:t xml:space="preserve"> № </w:t>
            </w:r>
            <w:r w:rsidR="003740EA">
              <w:rPr>
                <w:bCs/>
              </w:rPr>
              <w:t>25)</w:t>
            </w:r>
          </w:p>
        </w:tc>
        <w:tc>
          <w:tcPr>
            <w:tcW w:w="1320" w:type="dxa"/>
          </w:tcPr>
          <w:p w:rsidR="00DD639C" w:rsidRPr="0022646D" w:rsidRDefault="00DD639C" w:rsidP="005B18D4">
            <w:r w:rsidRPr="0022646D">
              <w:t>2</w:t>
            </w:r>
          </w:p>
        </w:tc>
        <w:tc>
          <w:tcPr>
            <w:tcW w:w="1506" w:type="dxa"/>
          </w:tcPr>
          <w:p w:rsidR="00DD639C" w:rsidRPr="0022646D" w:rsidRDefault="00DD639C" w:rsidP="005B18D4">
            <w:r w:rsidRPr="0022646D">
              <w:t>заявитель</w:t>
            </w:r>
          </w:p>
        </w:tc>
        <w:tc>
          <w:tcPr>
            <w:tcW w:w="1009" w:type="dxa"/>
          </w:tcPr>
          <w:p w:rsidR="00DD639C" w:rsidRPr="0022646D" w:rsidRDefault="00DD639C" w:rsidP="005B18D4">
            <w:r w:rsidRPr="0022646D">
              <w:t>30 дней</w:t>
            </w:r>
          </w:p>
        </w:tc>
      </w:tr>
      <w:tr w:rsidR="00DD639C" w:rsidRPr="0022646D" w:rsidTr="003740EA">
        <w:trPr>
          <w:cantSplit/>
          <w:trHeight w:val="17"/>
        </w:trPr>
        <w:tc>
          <w:tcPr>
            <w:tcW w:w="567" w:type="dxa"/>
            <w:vAlign w:val="center"/>
          </w:tcPr>
          <w:p w:rsidR="00DD639C" w:rsidRPr="0022646D" w:rsidRDefault="00DD639C" w:rsidP="005B18D4">
            <w:pPr>
              <w:snapToGrid w:val="0"/>
              <w:jc w:val="center"/>
            </w:pPr>
            <w:r w:rsidRPr="0022646D">
              <w:t>5.</w:t>
            </w:r>
          </w:p>
        </w:tc>
        <w:tc>
          <w:tcPr>
            <w:tcW w:w="2656" w:type="dxa"/>
            <w:vAlign w:val="center"/>
          </w:tcPr>
          <w:p w:rsidR="00DD639C" w:rsidRPr="0022646D" w:rsidRDefault="00DD639C" w:rsidP="005B18D4">
            <w:pPr>
              <w:snapToGrid w:val="0"/>
              <w:jc w:val="both"/>
            </w:pPr>
            <w:r w:rsidRPr="0022646D">
              <w:t>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</w:t>
            </w:r>
          </w:p>
        </w:tc>
        <w:tc>
          <w:tcPr>
            <w:tcW w:w="2012" w:type="dxa"/>
            <w:vAlign w:val="center"/>
          </w:tcPr>
          <w:p w:rsidR="00DD639C" w:rsidRPr="0022646D" w:rsidRDefault="00DD639C" w:rsidP="005B18D4">
            <w:pPr>
              <w:snapToGrid w:val="0"/>
              <w:jc w:val="center"/>
            </w:pPr>
          </w:p>
        </w:tc>
        <w:tc>
          <w:tcPr>
            <w:tcW w:w="2704" w:type="dxa"/>
          </w:tcPr>
          <w:p w:rsidR="00DD639C" w:rsidRPr="0022646D" w:rsidRDefault="00DD639C" w:rsidP="005B18D4">
            <w:pPr>
              <w:rPr>
                <w:color w:val="000000"/>
              </w:rPr>
            </w:pPr>
            <w:r w:rsidRPr="0022646D">
              <w:t xml:space="preserve">1. </w:t>
            </w:r>
            <w:r w:rsidRPr="0022646D">
              <w:rPr>
                <w:color w:val="000000"/>
              </w:rPr>
              <w:t>копия документа, удостоверяющего личность заявителя (заявителей)</w:t>
            </w:r>
          </w:p>
          <w:p w:rsidR="00DD639C" w:rsidRPr="0022646D" w:rsidRDefault="00DD639C" w:rsidP="005B18D4">
            <w:r w:rsidRPr="0022646D">
              <w:rPr>
                <w:color w:val="000000"/>
              </w:rPr>
              <w:t>2.копия документа, удостоверяющего права (полномочия) представителя физического или юридического лица, если с заявлением обращается представитель заявителя (заявителей)</w:t>
            </w:r>
          </w:p>
        </w:tc>
        <w:tc>
          <w:tcPr>
            <w:tcW w:w="4432" w:type="dxa"/>
          </w:tcPr>
          <w:p w:rsidR="00DD639C" w:rsidRPr="0022646D" w:rsidRDefault="00DD639C" w:rsidP="003740EA">
            <w:pPr>
              <w:jc w:val="center"/>
            </w:pPr>
            <w:r w:rsidRPr="005322BC">
              <w:rPr>
                <w:b/>
              </w:rPr>
              <w:t>Административный регламент</w:t>
            </w:r>
            <w:r w:rsidRPr="0022646D">
              <w:t xml:space="preserve"> по предоставлению муниципальной услуги "Выдача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документов)"</w:t>
            </w:r>
            <w:r w:rsidRPr="0022646D">
              <w:rPr>
                <w:bCs/>
              </w:rPr>
              <w:t xml:space="preserve">  </w:t>
            </w:r>
            <w:r w:rsidR="003740EA">
              <w:rPr>
                <w:bCs/>
              </w:rPr>
              <w:t>(Постановление от 01.04.2019 № 19)</w:t>
            </w:r>
          </w:p>
        </w:tc>
        <w:tc>
          <w:tcPr>
            <w:tcW w:w="1320" w:type="dxa"/>
          </w:tcPr>
          <w:p w:rsidR="00DD639C" w:rsidRPr="0022646D" w:rsidRDefault="00DD639C" w:rsidP="005B18D4"/>
          <w:p w:rsidR="00DD639C" w:rsidRPr="0022646D" w:rsidRDefault="00DD639C" w:rsidP="005B18D4">
            <w:r w:rsidRPr="0022646D">
              <w:t>2</w:t>
            </w:r>
          </w:p>
          <w:p w:rsidR="00DD639C" w:rsidRPr="0022646D" w:rsidRDefault="00DD639C" w:rsidP="005B18D4"/>
          <w:p w:rsidR="00DD639C" w:rsidRPr="0022646D" w:rsidRDefault="00DD639C" w:rsidP="005B18D4"/>
          <w:p w:rsidR="00DD639C" w:rsidRPr="0022646D" w:rsidRDefault="00DD639C" w:rsidP="005B18D4"/>
          <w:p w:rsidR="00DD639C" w:rsidRPr="0022646D" w:rsidRDefault="00DD639C" w:rsidP="005B18D4">
            <w:r w:rsidRPr="0022646D">
              <w:t>2</w:t>
            </w:r>
          </w:p>
        </w:tc>
        <w:tc>
          <w:tcPr>
            <w:tcW w:w="1506" w:type="dxa"/>
          </w:tcPr>
          <w:p w:rsidR="00DD639C" w:rsidRPr="0022646D" w:rsidRDefault="00DD639C" w:rsidP="005B18D4"/>
          <w:p w:rsidR="00DD639C" w:rsidRPr="0022646D" w:rsidRDefault="00DD639C" w:rsidP="005B18D4">
            <w:r w:rsidRPr="0022646D">
              <w:t>Заявитель</w:t>
            </w:r>
          </w:p>
          <w:p w:rsidR="00DD639C" w:rsidRPr="0022646D" w:rsidRDefault="00DD639C" w:rsidP="005B18D4"/>
          <w:p w:rsidR="00DD639C" w:rsidRPr="0022646D" w:rsidRDefault="00DD639C" w:rsidP="005B18D4"/>
          <w:p w:rsidR="00DD639C" w:rsidRPr="0022646D" w:rsidRDefault="00DD639C" w:rsidP="005B18D4"/>
          <w:p w:rsidR="00DD639C" w:rsidRPr="0022646D" w:rsidRDefault="00DD639C" w:rsidP="005B18D4">
            <w:r w:rsidRPr="0022646D">
              <w:t>Заявитель</w:t>
            </w:r>
          </w:p>
        </w:tc>
        <w:tc>
          <w:tcPr>
            <w:tcW w:w="1009" w:type="dxa"/>
          </w:tcPr>
          <w:p w:rsidR="00DD639C" w:rsidRPr="0022646D" w:rsidRDefault="00DD639C" w:rsidP="005B18D4"/>
          <w:p w:rsidR="00DD639C" w:rsidRPr="0022646D" w:rsidRDefault="00DD639C" w:rsidP="005B18D4">
            <w:r w:rsidRPr="0022646D">
              <w:t>30 дней</w:t>
            </w:r>
          </w:p>
          <w:p w:rsidR="00DD639C" w:rsidRPr="0022646D" w:rsidRDefault="00DD639C" w:rsidP="005B18D4"/>
          <w:p w:rsidR="00DD639C" w:rsidRPr="0022646D" w:rsidRDefault="00DD639C" w:rsidP="005B18D4"/>
          <w:p w:rsidR="00DD639C" w:rsidRPr="0022646D" w:rsidRDefault="00DD639C" w:rsidP="005B18D4"/>
          <w:p w:rsidR="00DD639C" w:rsidRPr="0022646D" w:rsidRDefault="00DD639C" w:rsidP="005B18D4">
            <w:r w:rsidRPr="0022646D">
              <w:t>30 дней</w:t>
            </w:r>
          </w:p>
        </w:tc>
      </w:tr>
      <w:tr w:rsidR="00DD639C" w:rsidRPr="0022646D" w:rsidTr="003740EA">
        <w:trPr>
          <w:cantSplit/>
          <w:trHeight w:val="653"/>
        </w:trPr>
        <w:tc>
          <w:tcPr>
            <w:tcW w:w="567" w:type="dxa"/>
            <w:vAlign w:val="center"/>
          </w:tcPr>
          <w:p w:rsidR="00DD639C" w:rsidRPr="0022646D" w:rsidRDefault="00DD639C" w:rsidP="005B18D4">
            <w:pPr>
              <w:snapToGrid w:val="0"/>
              <w:jc w:val="center"/>
            </w:pPr>
            <w:r w:rsidRPr="0022646D">
              <w:t>6.</w:t>
            </w:r>
          </w:p>
          <w:p w:rsidR="00DD639C" w:rsidRPr="0022646D" w:rsidRDefault="00DD639C" w:rsidP="005B18D4">
            <w:pPr>
              <w:snapToGrid w:val="0"/>
              <w:jc w:val="center"/>
            </w:pPr>
          </w:p>
          <w:p w:rsidR="00DD639C" w:rsidRPr="0022646D" w:rsidRDefault="00DD639C" w:rsidP="005B18D4">
            <w:pPr>
              <w:snapToGrid w:val="0"/>
              <w:jc w:val="center"/>
            </w:pPr>
          </w:p>
          <w:p w:rsidR="00DD639C" w:rsidRPr="0022646D" w:rsidRDefault="00DD639C" w:rsidP="005B18D4">
            <w:pPr>
              <w:snapToGrid w:val="0"/>
            </w:pPr>
          </w:p>
          <w:p w:rsidR="00DD639C" w:rsidRPr="0022646D" w:rsidRDefault="00DD639C" w:rsidP="005B18D4">
            <w:pPr>
              <w:snapToGrid w:val="0"/>
              <w:jc w:val="center"/>
            </w:pPr>
          </w:p>
          <w:p w:rsidR="00DD639C" w:rsidRPr="0022646D" w:rsidRDefault="00DD639C" w:rsidP="005B18D4">
            <w:pPr>
              <w:snapToGrid w:val="0"/>
              <w:jc w:val="center"/>
            </w:pPr>
          </w:p>
        </w:tc>
        <w:tc>
          <w:tcPr>
            <w:tcW w:w="2656" w:type="dxa"/>
            <w:vMerge w:val="restart"/>
          </w:tcPr>
          <w:p w:rsidR="00DD639C" w:rsidRPr="0022646D" w:rsidRDefault="00DD639C" w:rsidP="005B18D4">
            <w:pPr>
              <w:tabs>
                <w:tab w:val="left" w:pos="0"/>
              </w:tabs>
              <w:rPr>
                <w:color w:val="000000"/>
              </w:rPr>
            </w:pPr>
            <w:r w:rsidRPr="0022646D">
              <w:rPr>
                <w:bCs/>
              </w:rPr>
              <w:t>Выявление бесхозяйного имущества на территории городского поселения и оформление его в муниципальную собственность</w:t>
            </w:r>
          </w:p>
          <w:p w:rsidR="00DD639C" w:rsidRPr="0022646D" w:rsidRDefault="00DD639C" w:rsidP="005B18D4">
            <w:pPr>
              <w:snapToGrid w:val="0"/>
            </w:pPr>
          </w:p>
          <w:p w:rsidR="00DD639C" w:rsidRPr="0022646D" w:rsidRDefault="00DD639C" w:rsidP="005B18D4">
            <w:pPr>
              <w:snapToGrid w:val="0"/>
            </w:pPr>
          </w:p>
          <w:p w:rsidR="00DD639C" w:rsidRPr="0022646D" w:rsidRDefault="00DD639C" w:rsidP="005B18D4">
            <w:pPr>
              <w:snapToGrid w:val="0"/>
            </w:pPr>
          </w:p>
          <w:p w:rsidR="00DD639C" w:rsidRPr="0022646D" w:rsidRDefault="00DD639C" w:rsidP="005B18D4">
            <w:pPr>
              <w:snapToGrid w:val="0"/>
            </w:pPr>
          </w:p>
          <w:p w:rsidR="00DD639C" w:rsidRPr="0022646D" w:rsidRDefault="00DD639C" w:rsidP="005B18D4">
            <w:pPr>
              <w:snapToGrid w:val="0"/>
            </w:pPr>
          </w:p>
          <w:p w:rsidR="00DD639C" w:rsidRPr="0022646D" w:rsidRDefault="00DD639C" w:rsidP="005B18D4">
            <w:pPr>
              <w:snapToGrid w:val="0"/>
            </w:pPr>
          </w:p>
          <w:p w:rsidR="00DD639C" w:rsidRPr="0022646D" w:rsidRDefault="00DD639C" w:rsidP="005B18D4">
            <w:pPr>
              <w:snapToGrid w:val="0"/>
            </w:pPr>
          </w:p>
          <w:p w:rsidR="00DD639C" w:rsidRPr="0022646D" w:rsidRDefault="00DD639C" w:rsidP="005B18D4">
            <w:pPr>
              <w:snapToGrid w:val="0"/>
            </w:pPr>
          </w:p>
          <w:p w:rsidR="00DD639C" w:rsidRPr="0022646D" w:rsidRDefault="00DD639C" w:rsidP="005B18D4">
            <w:pPr>
              <w:snapToGrid w:val="0"/>
            </w:pPr>
          </w:p>
          <w:p w:rsidR="00DD639C" w:rsidRPr="0022646D" w:rsidRDefault="00DD639C" w:rsidP="005B18D4">
            <w:pPr>
              <w:snapToGrid w:val="0"/>
            </w:pPr>
          </w:p>
          <w:p w:rsidR="00DD639C" w:rsidRPr="0022646D" w:rsidRDefault="00DD639C" w:rsidP="005B18D4">
            <w:pPr>
              <w:snapToGrid w:val="0"/>
            </w:pPr>
            <w:r w:rsidRPr="0022646D">
              <w:t xml:space="preserve">Прием заявлений, документов, а   также постановка граждан </w:t>
            </w:r>
            <w:proofErr w:type="gramStart"/>
            <w:r w:rsidRPr="0022646D">
              <w:t>на</w:t>
            </w:r>
            <w:proofErr w:type="gramEnd"/>
          </w:p>
          <w:p w:rsidR="00DD639C" w:rsidRPr="0022646D" w:rsidRDefault="00DD639C" w:rsidP="005B18D4">
            <w:proofErr w:type="gramStart"/>
            <w:r w:rsidRPr="0022646D">
              <w:t xml:space="preserve">учет в качестве нуждающихся в    жилых помещениях         </w:t>
            </w:r>
            <w:proofErr w:type="gramEnd"/>
          </w:p>
        </w:tc>
        <w:tc>
          <w:tcPr>
            <w:tcW w:w="2012" w:type="dxa"/>
          </w:tcPr>
          <w:p w:rsidR="00DD639C" w:rsidRPr="0022646D" w:rsidRDefault="00DD639C" w:rsidP="005B18D4">
            <w:r w:rsidRPr="0022646D">
              <w:lastRenderedPageBreak/>
              <w:t>-</w:t>
            </w:r>
          </w:p>
        </w:tc>
        <w:tc>
          <w:tcPr>
            <w:tcW w:w="2704" w:type="dxa"/>
          </w:tcPr>
          <w:p w:rsidR="00DD639C" w:rsidRPr="0022646D" w:rsidRDefault="00DD639C" w:rsidP="005B18D4">
            <w:pPr>
              <w:rPr>
                <w:color w:val="000000"/>
              </w:rPr>
            </w:pPr>
            <w:r w:rsidRPr="0022646D">
              <w:t>1.</w:t>
            </w:r>
            <w:r w:rsidRPr="0022646D">
              <w:rPr>
                <w:color w:val="000000"/>
              </w:rPr>
              <w:t>копия документа, удостоверяющего личность заявителя (заявителей)</w:t>
            </w:r>
          </w:p>
          <w:p w:rsidR="00DD639C" w:rsidRPr="0022646D" w:rsidRDefault="00DD639C" w:rsidP="005B18D4">
            <w:r w:rsidRPr="0022646D">
              <w:rPr>
                <w:color w:val="000000"/>
              </w:rPr>
              <w:t>2.копия документа, удостоверяющего права (полномочия) представителя физического или юридического лица, если с заявлением обращается представитель заявителя (заявителей)</w:t>
            </w:r>
          </w:p>
          <w:p w:rsidR="00DD639C" w:rsidRPr="0022646D" w:rsidRDefault="00DD639C" w:rsidP="005B18D4"/>
        </w:tc>
        <w:tc>
          <w:tcPr>
            <w:tcW w:w="4432" w:type="dxa"/>
          </w:tcPr>
          <w:p w:rsidR="00DD639C" w:rsidRPr="00903C7D" w:rsidRDefault="00DD639C" w:rsidP="003740EA">
            <w:pPr>
              <w:pStyle w:val="1"/>
              <w:jc w:val="center"/>
              <w:rPr>
                <w:b/>
                <w:sz w:val="22"/>
              </w:rPr>
            </w:pPr>
            <w:r w:rsidRPr="00903C7D">
              <w:rPr>
                <w:b/>
                <w:sz w:val="22"/>
                <w:szCs w:val="22"/>
              </w:rPr>
              <w:t>Административный регламент</w:t>
            </w:r>
          </w:p>
          <w:p w:rsidR="003740EA" w:rsidRDefault="00DD639C" w:rsidP="003740EA">
            <w:pPr>
              <w:jc w:val="center"/>
              <w:rPr>
                <w:bCs/>
              </w:rPr>
            </w:pPr>
            <w:r w:rsidRPr="0022646D">
              <w:rPr>
                <w:bCs/>
              </w:rPr>
              <w:t xml:space="preserve">предоставления муниципальной услуги «Выявление бесхозяйного имущества на территории сельского поселения оформление его в муниципальную собственность» </w:t>
            </w:r>
          </w:p>
          <w:p w:rsidR="00DD639C" w:rsidRPr="0022646D" w:rsidRDefault="00DD639C" w:rsidP="003740EA">
            <w:pPr>
              <w:jc w:val="center"/>
            </w:pPr>
            <w:r w:rsidRPr="0022646D">
              <w:rPr>
                <w:bCs/>
              </w:rPr>
              <w:t xml:space="preserve">(Постановление от </w:t>
            </w:r>
            <w:r w:rsidR="005322BC">
              <w:rPr>
                <w:bCs/>
              </w:rPr>
              <w:t>01.</w:t>
            </w:r>
            <w:r w:rsidR="003740EA">
              <w:rPr>
                <w:bCs/>
              </w:rPr>
              <w:t>04</w:t>
            </w:r>
            <w:r w:rsidRPr="0022646D">
              <w:rPr>
                <w:bCs/>
              </w:rPr>
              <w:t>.201</w:t>
            </w:r>
            <w:r w:rsidR="003740EA">
              <w:rPr>
                <w:bCs/>
              </w:rPr>
              <w:t>9</w:t>
            </w:r>
            <w:r w:rsidRPr="0022646D">
              <w:rPr>
                <w:bCs/>
              </w:rPr>
              <w:t xml:space="preserve"> № </w:t>
            </w:r>
            <w:r w:rsidR="003740EA">
              <w:rPr>
                <w:bCs/>
              </w:rPr>
              <w:t>24)</w:t>
            </w:r>
          </w:p>
        </w:tc>
        <w:tc>
          <w:tcPr>
            <w:tcW w:w="1320" w:type="dxa"/>
          </w:tcPr>
          <w:p w:rsidR="00DD639C" w:rsidRPr="0022646D" w:rsidRDefault="00DD639C" w:rsidP="005B18D4"/>
          <w:p w:rsidR="00DD639C" w:rsidRPr="0022646D" w:rsidRDefault="00DD639C" w:rsidP="005B18D4">
            <w:r w:rsidRPr="0022646D">
              <w:t>2</w:t>
            </w:r>
          </w:p>
          <w:p w:rsidR="00DD639C" w:rsidRPr="0022646D" w:rsidRDefault="00DD639C" w:rsidP="005B18D4"/>
          <w:p w:rsidR="00DD639C" w:rsidRPr="0022646D" w:rsidRDefault="00DD639C" w:rsidP="005B18D4">
            <w:r w:rsidRPr="0022646D">
              <w:t>2</w:t>
            </w:r>
          </w:p>
          <w:p w:rsidR="00DD639C" w:rsidRPr="0022646D" w:rsidRDefault="00DD639C" w:rsidP="005B18D4"/>
        </w:tc>
        <w:tc>
          <w:tcPr>
            <w:tcW w:w="1506" w:type="dxa"/>
          </w:tcPr>
          <w:p w:rsidR="00DD639C" w:rsidRPr="0022646D" w:rsidRDefault="00DD639C" w:rsidP="005B18D4"/>
          <w:p w:rsidR="00DD639C" w:rsidRPr="0022646D" w:rsidRDefault="00DD639C" w:rsidP="005B18D4">
            <w:r w:rsidRPr="0022646D">
              <w:t>Заявитель</w:t>
            </w:r>
          </w:p>
          <w:p w:rsidR="00DD639C" w:rsidRPr="0022646D" w:rsidRDefault="00DD639C" w:rsidP="005B18D4"/>
          <w:p w:rsidR="00DD639C" w:rsidRPr="0022646D" w:rsidRDefault="00DD639C" w:rsidP="005B18D4">
            <w:r w:rsidRPr="0022646D">
              <w:t>Заявитель</w:t>
            </w:r>
          </w:p>
        </w:tc>
        <w:tc>
          <w:tcPr>
            <w:tcW w:w="1009" w:type="dxa"/>
          </w:tcPr>
          <w:p w:rsidR="00DD639C" w:rsidRPr="0022646D" w:rsidRDefault="00DD639C" w:rsidP="005B18D4"/>
          <w:p w:rsidR="00DD639C" w:rsidRPr="0022646D" w:rsidRDefault="00DD639C" w:rsidP="005B18D4">
            <w:r w:rsidRPr="0022646D">
              <w:t>30 дней</w:t>
            </w:r>
          </w:p>
          <w:p w:rsidR="00DD639C" w:rsidRPr="0022646D" w:rsidRDefault="00DD639C" w:rsidP="005B18D4"/>
          <w:p w:rsidR="00DD639C" w:rsidRPr="0022646D" w:rsidRDefault="00DD639C" w:rsidP="005B18D4">
            <w:r w:rsidRPr="0022646D">
              <w:t>30 дней</w:t>
            </w:r>
          </w:p>
        </w:tc>
      </w:tr>
      <w:tr w:rsidR="00DD639C" w:rsidRPr="0022646D" w:rsidTr="003740EA">
        <w:trPr>
          <w:cantSplit/>
          <w:trHeight w:val="90"/>
        </w:trPr>
        <w:tc>
          <w:tcPr>
            <w:tcW w:w="567" w:type="dxa"/>
          </w:tcPr>
          <w:p w:rsidR="00DD639C" w:rsidRPr="0022646D" w:rsidRDefault="00DD639C" w:rsidP="005B18D4">
            <w:pPr>
              <w:snapToGrid w:val="0"/>
            </w:pPr>
          </w:p>
          <w:p w:rsidR="00DD639C" w:rsidRPr="0022646D" w:rsidRDefault="00DD639C" w:rsidP="005B18D4">
            <w:pPr>
              <w:snapToGrid w:val="0"/>
            </w:pPr>
            <w:r w:rsidRPr="0022646D">
              <w:t>7.</w:t>
            </w:r>
          </w:p>
        </w:tc>
        <w:tc>
          <w:tcPr>
            <w:tcW w:w="2656" w:type="dxa"/>
            <w:vMerge/>
            <w:vAlign w:val="center"/>
          </w:tcPr>
          <w:p w:rsidR="00DD639C" w:rsidRPr="0022646D" w:rsidRDefault="00DD639C" w:rsidP="005B18D4">
            <w:pPr>
              <w:snapToGrid w:val="0"/>
              <w:jc w:val="both"/>
            </w:pPr>
          </w:p>
        </w:tc>
        <w:tc>
          <w:tcPr>
            <w:tcW w:w="2012" w:type="dxa"/>
            <w:vAlign w:val="center"/>
          </w:tcPr>
          <w:p w:rsidR="00DD639C" w:rsidRPr="0022646D" w:rsidRDefault="00DD639C" w:rsidP="005B18D4">
            <w:pPr>
              <w:snapToGrid w:val="0"/>
              <w:jc w:val="center"/>
            </w:pPr>
          </w:p>
        </w:tc>
        <w:tc>
          <w:tcPr>
            <w:tcW w:w="2704" w:type="dxa"/>
            <w:vAlign w:val="center"/>
          </w:tcPr>
          <w:p w:rsidR="00DD639C" w:rsidRPr="0022646D" w:rsidRDefault="00DD639C" w:rsidP="005B18D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646D">
              <w:rPr>
                <w:rFonts w:ascii="Times New Roman" w:hAnsi="Times New Roman" w:cs="Times New Roman"/>
                <w:sz w:val="22"/>
                <w:szCs w:val="22"/>
              </w:rPr>
              <w:t>1.Заявление по установленной форме:</w:t>
            </w:r>
          </w:p>
          <w:p w:rsidR="00DD639C" w:rsidRPr="0022646D" w:rsidRDefault="00DD639C" w:rsidP="005B18D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646D">
              <w:rPr>
                <w:rFonts w:ascii="Times New Roman" w:hAnsi="Times New Roman" w:cs="Times New Roman"/>
                <w:sz w:val="22"/>
                <w:szCs w:val="22"/>
              </w:rPr>
              <w:t xml:space="preserve"> 2.Копии паспортов заявителя и членов его семьи;</w:t>
            </w:r>
          </w:p>
          <w:p w:rsidR="00DD639C" w:rsidRPr="0022646D" w:rsidRDefault="00DD639C" w:rsidP="005B18D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646D">
              <w:rPr>
                <w:rFonts w:ascii="Times New Roman" w:hAnsi="Times New Roman" w:cs="Times New Roman"/>
                <w:sz w:val="22"/>
                <w:szCs w:val="22"/>
              </w:rPr>
              <w:t xml:space="preserve">3.Копии свидетельства о рождении,  свидетельства   о  заключении  брака, свидетельство о расторжении брака, решение об усыновлении (удочерении), справка о составе семьи;                             </w:t>
            </w:r>
          </w:p>
          <w:p w:rsidR="00DD639C" w:rsidRPr="0022646D" w:rsidRDefault="00DD639C" w:rsidP="005B18D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646D">
              <w:rPr>
                <w:rFonts w:ascii="Times New Roman" w:hAnsi="Times New Roman" w:cs="Times New Roman"/>
                <w:sz w:val="22"/>
                <w:szCs w:val="22"/>
              </w:rPr>
              <w:t xml:space="preserve">  4.Копии документов, подтверждающие право пользование жилым помещением, занимаемым гражданином и членами его семьи:</w:t>
            </w:r>
          </w:p>
          <w:p w:rsidR="00DD639C" w:rsidRPr="0022646D" w:rsidRDefault="00DD639C" w:rsidP="005B18D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646D">
              <w:rPr>
                <w:rFonts w:ascii="Times New Roman" w:hAnsi="Times New Roman" w:cs="Times New Roman"/>
                <w:sz w:val="22"/>
                <w:szCs w:val="22"/>
              </w:rPr>
              <w:t xml:space="preserve">5.Справка о регистрации по месту жительства (выписка из домовой книги);  </w:t>
            </w:r>
          </w:p>
          <w:p w:rsidR="00DD639C" w:rsidRPr="0022646D" w:rsidRDefault="00DD639C" w:rsidP="005B18D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646D">
              <w:rPr>
                <w:rFonts w:ascii="Times New Roman" w:hAnsi="Times New Roman" w:cs="Times New Roman"/>
                <w:sz w:val="22"/>
                <w:szCs w:val="22"/>
              </w:rPr>
              <w:t xml:space="preserve">6.Решение администрации сельского поселения о признании гражданина </w:t>
            </w:r>
            <w:proofErr w:type="gramStart"/>
            <w:r w:rsidRPr="0022646D">
              <w:rPr>
                <w:rFonts w:ascii="Times New Roman" w:hAnsi="Times New Roman" w:cs="Times New Roman"/>
                <w:sz w:val="22"/>
                <w:szCs w:val="22"/>
              </w:rPr>
              <w:t>малоимущим</w:t>
            </w:r>
            <w:proofErr w:type="gramEnd"/>
            <w:r w:rsidRPr="0022646D">
              <w:rPr>
                <w:rFonts w:ascii="Times New Roman" w:hAnsi="Times New Roman" w:cs="Times New Roman"/>
                <w:sz w:val="22"/>
                <w:szCs w:val="22"/>
              </w:rPr>
              <w:t xml:space="preserve">; </w:t>
            </w:r>
          </w:p>
          <w:p w:rsidR="00DD639C" w:rsidRPr="0022646D" w:rsidRDefault="00DD639C" w:rsidP="005B18D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646D">
              <w:rPr>
                <w:rFonts w:ascii="Times New Roman" w:hAnsi="Times New Roman" w:cs="Times New Roman"/>
                <w:sz w:val="22"/>
                <w:szCs w:val="22"/>
              </w:rPr>
              <w:t>7.Выписка из  Единого  государственного реестра прав на недвижимое  имущество и сделок с ним о наличии или отсутствии прав собственности на жилое помещения по месту постоянного жительства (предоставляется на заявителя и каждого члена его семьи)</w:t>
            </w:r>
            <w:proofErr w:type="gramStart"/>
            <w:r w:rsidRPr="0022646D">
              <w:rPr>
                <w:rFonts w:ascii="Times New Roman" w:hAnsi="Times New Roman" w:cs="Times New Roman"/>
                <w:sz w:val="22"/>
                <w:szCs w:val="22"/>
              </w:rPr>
              <w:t xml:space="preserve"> ;</w:t>
            </w:r>
            <w:proofErr w:type="gramEnd"/>
            <w:r w:rsidRPr="0022646D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</w:t>
            </w:r>
          </w:p>
          <w:p w:rsidR="00DD639C" w:rsidRPr="0022646D" w:rsidRDefault="00DD639C" w:rsidP="005B18D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2646D">
              <w:rPr>
                <w:rFonts w:ascii="Times New Roman" w:hAnsi="Times New Roman" w:cs="Times New Roman"/>
                <w:sz w:val="22"/>
                <w:szCs w:val="22"/>
              </w:rPr>
              <w:t xml:space="preserve">8.Справка о наличии или отсутствии прав собственности на жилое помещение по месту постоянного жительства (предоставляется на заявителя и каждого члена его семьи);  </w:t>
            </w:r>
          </w:p>
          <w:p w:rsidR="00DD639C" w:rsidRPr="0022646D" w:rsidRDefault="00DD639C" w:rsidP="005B18D4">
            <w:pPr>
              <w:jc w:val="both"/>
            </w:pPr>
            <w:r w:rsidRPr="0022646D">
              <w:t>9. Заключения учреждения здравоохранения (в случае предус</w:t>
            </w:r>
            <w:r>
              <w:t>мотренным п.4 ч.1 ст. 51 ЖКРФ);</w:t>
            </w:r>
          </w:p>
        </w:tc>
        <w:tc>
          <w:tcPr>
            <w:tcW w:w="4432" w:type="dxa"/>
          </w:tcPr>
          <w:p w:rsidR="00DD639C" w:rsidRPr="00903C7D" w:rsidRDefault="00DD639C" w:rsidP="003740EA">
            <w:pPr>
              <w:pStyle w:val="1"/>
              <w:jc w:val="center"/>
              <w:rPr>
                <w:b/>
                <w:sz w:val="22"/>
              </w:rPr>
            </w:pPr>
            <w:r w:rsidRPr="00903C7D">
              <w:rPr>
                <w:b/>
                <w:sz w:val="22"/>
                <w:szCs w:val="22"/>
              </w:rPr>
              <w:t>Административный регламент</w:t>
            </w:r>
          </w:p>
          <w:p w:rsidR="00DD639C" w:rsidRPr="0022646D" w:rsidRDefault="00DD639C" w:rsidP="003740EA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22646D">
              <w:rPr>
                <w:bCs/>
              </w:rPr>
              <w:t>предоставления муниципальной услуги «</w:t>
            </w:r>
            <w:r w:rsidRPr="0022646D">
              <w:rPr>
                <w:bCs/>
                <w:color w:val="000000"/>
                <w:spacing w:val="-1"/>
              </w:rPr>
              <w:t>П</w:t>
            </w:r>
            <w:r w:rsidRPr="0022646D">
              <w:rPr>
                <w:bCs/>
                <w:color w:val="000000"/>
              </w:rPr>
              <w:t>ринятие на учет граждан в качестве нуждающихся в жилых помещениях</w:t>
            </w:r>
            <w:r w:rsidRPr="0022646D">
              <w:rPr>
                <w:bCs/>
              </w:rPr>
              <w:t xml:space="preserve">» (Постановление от </w:t>
            </w:r>
            <w:r w:rsidR="005322BC">
              <w:rPr>
                <w:bCs/>
              </w:rPr>
              <w:t>01.</w:t>
            </w:r>
            <w:r w:rsidR="003740EA">
              <w:rPr>
                <w:bCs/>
              </w:rPr>
              <w:t>04</w:t>
            </w:r>
            <w:r w:rsidRPr="0022646D">
              <w:rPr>
                <w:bCs/>
              </w:rPr>
              <w:t>.201</w:t>
            </w:r>
            <w:r w:rsidR="003740EA">
              <w:rPr>
                <w:bCs/>
              </w:rPr>
              <w:t>9</w:t>
            </w:r>
            <w:r w:rsidRPr="0022646D">
              <w:rPr>
                <w:bCs/>
              </w:rPr>
              <w:t xml:space="preserve"> </w:t>
            </w:r>
            <w:r w:rsidRPr="003740EA">
              <w:rPr>
                <w:bCs/>
              </w:rPr>
              <w:t>№</w:t>
            </w:r>
            <w:r w:rsidR="003740EA">
              <w:rPr>
                <w:bCs/>
              </w:rPr>
              <w:t xml:space="preserve"> 23)</w:t>
            </w:r>
          </w:p>
          <w:p w:rsidR="00DD639C" w:rsidRPr="0022646D" w:rsidRDefault="00DD639C" w:rsidP="005B18D4">
            <w:pPr>
              <w:jc w:val="center"/>
            </w:pPr>
          </w:p>
        </w:tc>
        <w:tc>
          <w:tcPr>
            <w:tcW w:w="1320" w:type="dxa"/>
          </w:tcPr>
          <w:p w:rsidR="00DD639C" w:rsidRPr="0022646D" w:rsidRDefault="00DD639C" w:rsidP="005B18D4">
            <w:pPr>
              <w:jc w:val="center"/>
            </w:pPr>
            <w:r w:rsidRPr="0022646D">
              <w:t>2</w:t>
            </w:r>
          </w:p>
          <w:p w:rsidR="00DD639C" w:rsidRPr="0022646D" w:rsidRDefault="00DD639C" w:rsidP="005B18D4">
            <w:pPr>
              <w:jc w:val="center"/>
            </w:pPr>
            <w:r w:rsidRPr="0022646D">
              <w:t>2</w:t>
            </w:r>
          </w:p>
          <w:p w:rsidR="00DD639C" w:rsidRPr="0022646D" w:rsidRDefault="00DD639C" w:rsidP="005B18D4">
            <w:pPr>
              <w:jc w:val="center"/>
            </w:pPr>
            <w:r w:rsidRPr="0022646D">
              <w:t>2</w:t>
            </w:r>
          </w:p>
          <w:p w:rsidR="00DD639C" w:rsidRPr="0022646D" w:rsidRDefault="00DD639C" w:rsidP="005B18D4">
            <w:pPr>
              <w:jc w:val="center"/>
            </w:pPr>
          </w:p>
          <w:p w:rsidR="00DD639C" w:rsidRPr="0022646D" w:rsidRDefault="00DD639C" w:rsidP="005B18D4">
            <w:pPr>
              <w:jc w:val="center"/>
            </w:pPr>
          </w:p>
          <w:p w:rsidR="00DD639C" w:rsidRPr="0022646D" w:rsidRDefault="00DD639C" w:rsidP="005B18D4">
            <w:pPr>
              <w:jc w:val="center"/>
            </w:pPr>
            <w:r w:rsidRPr="0022646D">
              <w:t>2</w:t>
            </w:r>
          </w:p>
          <w:p w:rsidR="00DD639C" w:rsidRPr="0022646D" w:rsidRDefault="00DD639C" w:rsidP="005B18D4">
            <w:pPr>
              <w:jc w:val="center"/>
            </w:pPr>
          </w:p>
          <w:p w:rsidR="00DD639C" w:rsidRPr="0022646D" w:rsidRDefault="00DD639C" w:rsidP="005B18D4">
            <w:pPr>
              <w:jc w:val="center"/>
            </w:pPr>
            <w:r w:rsidRPr="0022646D">
              <w:t>1</w:t>
            </w:r>
          </w:p>
          <w:p w:rsidR="00DD639C" w:rsidRPr="0022646D" w:rsidRDefault="00DD639C" w:rsidP="005B18D4">
            <w:pPr>
              <w:jc w:val="center"/>
            </w:pPr>
          </w:p>
          <w:p w:rsidR="00DD639C" w:rsidRPr="0022646D" w:rsidRDefault="00DD639C" w:rsidP="005B18D4">
            <w:pPr>
              <w:jc w:val="center"/>
            </w:pPr>
            <w:r w:rsidRPr="0022646D">
              <w:t>1</w:t>
            </w:r>
          </w:p>
          <w:p w:rsidR="00DD639C" w:rsidRPr="0022646D" w:rsidRDefault="00DD639C" w:rsidP="005B18D4">
            <w:pPr>
              <w:jc w:val="center"/>
            </w:pPr>
          </w:p>
          <w:p w:rsidR="00DD639C" w:rsidRPr="0022646D" w:rsidRDefault="00DD639C" w:rsidP="005B18D4">
            <w:pPr>
              <w:jc w:val="center"/>
            </w:pPr>
          </w:p>
          <w:p w:rsidR="00DD639C" w:rsidRPr="0022646D" w:rsidRDefault="00DD639C" w:rsidP="005B18D4">
            <w:pPr>
              <w:jc w:val="center"/>
            </w:pPr>
            <w:r w:rsidRPr="0022646D">
              <w:t>1</w:t>
            </w:r>
          </w:p>
          <w:p w:rsidR="00DD639C" w:rsidRPr="0022646D" w:rsidRDefault="00DD639C" w:rsidP="005B18D4">
            <w:pPr>
              <w:jc w:val="center"/>
            </w:pPr>
          </w:p>
          <w:p w:rsidR="00DD639C" w:rsidRPr="0022646D" w:rsidRDefault="00DD639C" w:rsidP="005B18D4">
            <w:pPr>
              <w:jc w:val="center"/>
            </w:pPr>
          </w:p>
          <w:p w:rsidR="00DD639C" w:rsidRPr="0022646D" w:rsidRDefault="00DD639C" w:rsidP="005B18D4">
            <w:pPr>
              <w:jc w:val="center"/>
            </w:pPr>
            <w:r w:rsidRPr="0022646D">
              <w:t>1</w:t>
            </w:r>
          </w:p>
          <w:p w:rsidR="00DD639C" w:rsidRPr="0022646D" w:rsidRDefault="00DD639C" w:rsidP="005B18D4">
            <w:pPr>
              <w:jc w:val="center"/>
            </w:pPr>
          </w:p>
          <w:p w:rsidR="00DD639C" w:rsidRPr="0022646D" w:rsidRDefault="00DD639C" w:rsidP="005B18D4">
            <w:pPr>
              <w:jc w:val="center"/>
            </w:pPr>
          </w:p>
          <w:p w:rsidR="00DD639C" w:rsidRPr="0022646D" w:rsidRDefault="00DD639C" w:rsidP="005B18D4">
            <w:pPr>
              <w:jc w:val="center"/>
            </w:pPr>
            <w:r w:rsidRPr="0022646D">
              <w:t>2</w:t>
            </w:r>
          </w:p>
          <w:p w:rsidR="00DD639C" w:rsidRPr="0022646D" w:rsidRDefault="00DD639C" w:rsidP="005B18D4">
            <w:pPr>
              <w:jc w:val="center"/>
            </w:pPr>
          </w:p>
          <w:p w:rsidR="00DD639C" w:rsidRPr="0022646D" w:rsidRDefault="00DD639C" w:rsidP="005B18D4">
            <w:pPr>
              <w:jc w:val="center"/>
            </w:pPr>
          </w:p>
          <w:p w:rsidR="00DD639C" w:rsidRPr="0022646D" w:rsidRDefault="00DD639C" w:rsidP="005B18D4">
            <w:pPr>
              <w:jc w:val="center"/>
            </w:pPr>
          </w:p>
          <w:p w:rsidR="00DD639C" w:rsidRPr="0022646D" w:rsidRDefault="00DD639C" w:rsidP="005B18D4">
            <w:pPr>
              <w:jc w:val="center"/>
            </w:pPr>
          </w:p>
        </w:tc>
        <w:tc>
          <w:tcPr>
            <w:tcW w:w="1506" w:type="dxa"/>
          </w:tcPr>
          <w:p w:rsidR="00DD639C" w:rsidRPr="0022646D" w:rsidRDefault="00DD639C" w:rsidP="005B18D4">
            <w:pPr>
              <w:jc w:val="center"/>
            </w:pPr>
            <w:r w:rsidRPr="0022646D">
              <w:t>Заявитель</w:t>
            </w:r>
          </w:p>
          <w:p w:rsidR="00DD639C" w:rsidRPr="0022646D" w:rsidRDefault="00DD639C" w:rsidP="005B18D4">
            <w:pPr>
              <w:jc w:val="center"/>
            </w:pPr>
            <w:r w:rsidRPr="0022646D">
              <w:t>Заявитель</w:t>
            </w:r>
          </w:p>
          <w:p w:rsidR="00DD639C" w:rsidRPr="0022646D" w:rsidRDefault="00DD639C" w:rsidP="005B18D4">
            <w:pPr>
              <w:jc w:val="center"/>
            </w:pPr>
            <w:r w:rsidRPr="0022646D">
              <w:t>Заявитель</w:t>
            </w:r>
          </w:p>
          <w:p w:rsidR="00DD639C" w:rsidRPr="0022646D" w:rsidRDefault="00DD639C" w:rsidP="005B18D4">
            <w:pPr>
              <w:jc w:val="center"/>
            </w:pPr>
          </w:p>
          <w:p w:rsidR="00DD639C" w:rsidRPr="0022646D" w:rsidRDefault="00DD639C" w:rsidP="005B18D4">
            <w:pPr>
              <w:jc w:val="center"/>
            </w:pPr>
          </w:p>
          <w:p w:rsidR="00DD639C" w:rsidRPr="0022646D" w:rsidRDefault="00DD639C" w:rsidP="005B18D4">
            <w:pPr>
              <w:jc w:val="center"/>
            </w:pPr>
            <w:r w:rsidRPr="0022646D">
              <w:t>Заявитель</w:t>
            </w:r>
          </w:p>
          <w:p w:rsidR="00DD639C" w:rsidRPr="0022646D" w:rsidRDefault="00DD639C" w:rsidP="005B18D4">
            <w:pPr>
              <w:jc w:val="center"/>
            </w:pPr>
          </w:p>
          <w:p w:rsidR="00DD639C" w:rsidRPr="0022646D" w:rsidRDefault="00DD639C" w:rsidP="005B18D4">
            <w:pPr>
              <w:jc w:val="center"/>
            </w:pPr>
            <w:r w:rsidRPr="0022646D">
              <w:t>Администрация поселения</w:t>
            </w:r>
          </w:p>
          <w:p w:rsidR="00DD639C" w:rsidRPr="0022646D" w:rsidRDefault="00DD639C" w:rsidP="005B18D4">
            <w:pPr>
              <w:jc w:val="center"/>
            </w:pPr>
            <w:r w:rsidRPr="0022646D">
              <w:t>Администрация поселения</w:t>
            </w:r>
          </w:p>
          <w:p w:rsidR="00DD639C" w:rsidRPr="0022646D" w:rsidRDefault="00DD639C" w:rsidP="005B18D4">
            <w:pPr>
              <w:jc w:val="center"/>
            </w:pPr>
          </w:p>
          <w:p w:rsidR="00DD639C" w:rsidRPr="0022646D" w:rsidRDefault="00DD639C" w:rsidP="005B18D4">
            <w:pPr>
              <w:jc w:val="center"/>
            </w:pPr>
            <w:proofErr w:type="spellStart"/>
            <w:r w:rsidRPr="0022646D">
              <w:t>Росреестр</w:t>
            </w:r>
            <w:proofErr w:type="spellEnd"/>
          </w:p>
          <w:p w:rsidR="00DD639C" w:rsidRPr="0022646D" w:rsidRDefault="00DD639C" w:rsidP="005B18D4">
            <w:pPr>
              <w:jc w:val="center"/>
            </w:pPr>
          </w:p>
          <w:p w:rsidR="00DD639C" w:rsidRPr="0022646D" w:rsidRDefault="00DD639C" w:rsidP="005B18D4">
            <w:pPr>
              <w:jc w:val="center"/>
            </w:pPr>
          </w:p>
          <w:p w:rsidR="00DD639C" w:rsidRPr="0022646D" w:rsidRDefault="00DD639C" w:rsidP="005B18D4">
            <w:pPr>
              <w:jc w:val="center"/>
            </w:pPr>
            <w:proofErr w:type="spellStart"/>
            <w:r w:rsidRPr="0022646D">
              <w:t>Росреестр</w:t>
            </w:r>
            <w:proofErr w:type="spellEnd"/>
          </w:p>
          <w:p w:rsidR="00DD639C" w:rsidRPr="0022646D" w:rsidRDefault="00DD639C" w:rsidP="005B18D4">
            <w:pPr>
              <w:jc w:val="center"/>
            </w:pPr>
          </w:p>
          <w:p w:rsidR="00DD639C" w:rsidRPr="0022646D" w:rsidRDefault="00DD639C" w:rsidP="005B18D4">
            <w:pPr>
              <w:jc w:val="center"/>
            </w:pPr>
          </w:p>
          <w:p w:rsidR="00DD639C" w:rsidRPr="0022646D" w:rsidRDefault="00DD639C" w:rsidP="005B18D4">
            <w:pPr>
              <w:jc w:val="center"/>
            </w:pPr>
            <w:r w:rsidRPr="0022646D">
              <w:t>Заявитель</w:t>
            </w:r>
          </w:p>
          <w:p w:rsidR="00DD639C" w:rsidRPr="0022646D" w:rsidRDefault="00DD639C" w:rsidP="005B18D4">
            <w:pPr>
              <w:jc w:val="center"/>
            </w:pPr>
          </w:p>
        </w:tc>
        <w:tc>
          <w:tcPr>
            <w:tcW w:w="1009" w:type="dxa"/>
          </w:tcPr>
          <w:p w:rsidR="00DD639C" w:rsidRPr="0022646D" w:rsidRDefault="00DD639C" w:rsidP="005B18D4">
            <w:pPr>
              <w:jc w:val="center"/>
            </w:pPr>
            <w:r w:rsidRPr="0022646D">
              <w:t>30 дней</w:t>
            </w:r>
          </w:p>
          <w:p w:rsidR="00DD639C" w:rsidRPr="0022646D" w:rsidRDefault="00DD639C" w:rsidP="005B18D4">
            <w:pPr>
              <w:jc w:val="center"/>
            </w:pPr>
            <w:r w:rsidRPr="0022646D">
              <w:t>30 дней</w:t>
            </w:r>
          </w:p>
          <w:p w:rsidR="00DD639C" w:rsidRPr="0022646D" w:rsidRDefault="00DD639C" w:rsidP="005B18D4">
            <w:pPr>
              <w:jc w:val="center"/>
            </w:pPr>
            <w:r w:rsidRPr="0022646D">
              <w:t>30 дней</w:t>
            </w:r>
          </w:p>
          <w:p w:rsidR="00DD639C" w:rsidRPr="0022646D" w:rsidRDefault="00DD639C" w:rsidP="005B18D4">
            <w:pPr>
              <w:jc w:val="center"/>
            </w:pPr>
          </w:p>
          <w:p w:rsidR="00DD639C" w:rsidRPr="0022646D" w:rsidRDefault="00DD639C" w:rsidP="005B18D4">
            <w:pPr>
              <w:jc w:val="center"/>
            </w:pPr>
          </w:p>
          <w:p w:rsidR="00DD639C" w:rsidRPr="0022646D" w:rsidRDefault="00DD639C" w:rsidP="005B18D4">
            <w:pPr>
              <w:jc w:val="center"/>
            </w:pPr>
            <w:r w:rsidRPr="0022646D">
              <w:t>30 дней</w:t>
            </w:r>
          </w:p>
          <w:p w:rsidR="00DD639C" w:rsidRPr="0022646D" w:rsidRDefault="00DD639C" w:rsidP="005B18D4">
            <w:pPr>
              <w:jc w:val="center"/>
            </w:pPr>
          </w:p>
          <w:p w:rsidR="00DD639C" w:rsidRPr="0022646D" w:rsidRDefault="00DD639C" w:rsidP="005B18D4">
            <w:pPr>
              <w:jc w:val="center"/>
            </w:pPr>
            <w:r w:rsidRPr="0022646D">
              <w:t>30 дней</w:t>
            </w:r>
          </w:p>
          <w:p w:rsidR="00DD639C" w:rsidRPr="0022646D" w:rsidRDefault="00DD639C" w:rsidP="005B18D4">
            <w:pPr>
              <w:jc w:val="center"/>
            </w:pPr>
          </w:p>
          <w:p w:rsidR="00DD639C" w:rsidRPr="0022646D" w:rsidRDefault="00DD639C" w:rsidP="005B18D4">
            <w:pPr>
              <w:jc w:val="center"/>
            </w:pPr>
            <w:r w:rsidRPr="0022646D">
              <w:t>30 дней</w:t>
            </w:r>
          </w:p>
          <w:p w:rsidR="00DD639C" w:rsidRPr="0022646D" w:rsidRDefault="00DD639C" w:rsidP="005B18D4">
            <w:pPr>
              <w:jc w:val="center"/>
            </w:pPr>
          </w:p>
          <w:p w:rsidR="00DD639C" w:rsidRPr="0022646D" w:rsidRDefault="00DD639C" w:rsidP="005B18D4">
            <w:pPr>
              <w:jc w:val="center"/>
            </w:pPr>
          </w:p>
          <w:p w:rsidR="00DD639C" w:rsidRPr="0022646D" w:rsidRDefault="00DD639C" w:rsidP="005B18D4">
            <w:pPr>
              <w:jc w:val="center"/>
            </w:pPr>
            <w:r w:rsidRPr="0022646D">
              <w:t>30 дней</w:t>
            </w:r>
          </w:p>
          <w:p w:rsidR="00DD639C" w:rsidRPr="0022646D" w:rsidRDefault="00DD639C" w:rsidP="005B18D4">
            <w:pPr>
              <w:jc w:val="center"/>
            </w:pPr>
          </w:p>
          <w:p w:rsidR="00DD639C" w:rsidRPr="0022646D" w:rsidRDefault="00DD639C" w:rsidP="005B18D4">
            <w:pPr>
              <w:jc w:val="center"/>
            </w:pPr>
          </w:p>
          <w:p w:rsidR="00DD639C" w:rsidRPr="0022646D" w:rsidRDefault="00DD639C" w:rsidP="005B18D4">
            <w:pPr>
              <w:jc w:val="center"/>
            </w:pPr>
            <w:r w:rsidRPr="0022646D">
              <w:t>30 дней</w:t>
            </w:r>
          </w:p>
          <w:p w:rsidR="00DD639C" w:rsidRPr="0022646D" w:rsidRDefault="00DD639C" w:rsidP="005B18D4">
            <w:pPr>
              <w:jc w:val="center"/>
            </w:pPr>
          </w:p>
          <w:p w:rsidR="00DD639C" w:rsidRPr="0022646D" w:rsidRDefault="00DD639C" w:rsidP="005B18D4">
            <w:pPr>
              <w:jc w:val="center"/>
            </w:pPr>
          </w:p>
          <w:p w:rsidR="00DD639C" w:rsidRPr="0022646D" w:rsidRDefault="00DD639C" w:rsidP="005B18D4">
            <w:pPr>
              <w:jc w:val="center"/>
            </w:pPr>
            <w:r w:rsidRPr="0022646D">
              <w:t>30 дней</w:t>
            </w:r>
          </w:p>
        </w:tc>
      </w:tr>
      <w:tr w:rsidR="00DD639C" w:rsidRPr="0022646D" w:rsidTr="003740EA">
        <w:trPr>
          <w:cantSplit/>
          <w:trHeight w:val="147"/>
        </w:trPr>
        <w:tc>
          <w:tcPr>
            <w:tcW w:w="567" w:type="dxa"/>
            <w:vMerge w:val="restart"/>
          </w:tcPr>
          <w:p w:rsidR="00DD639C" w:rsidRPr="0022646D" w:rsidRDefault="00DD639C" w:rsidP="005B18D4">
            <w:pPr>
              <w:snapToGrid w:val="0"/>
            </w:pPr>
            <w:r w:rsidRPr="0022646D">
              <w:lastRenderedPageBreak/>
              <w:t>8.</w:t>
            </w:r>
          </w:p>
        </w:tc>
        <w:tc>
          <w:tcPr>
            <w:tcW w:w="2656" w:type="dxa"/>
            <w:vMerge w:val="restart"/>
          </w:tcPr>
          <w:p w:rsidR="00DD639C" w:rsidRPr="0022646D" w:rsidRDefault="00DD639C" w:rsidP="005B18D4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2646D">
              <w:rPr>
                <w:rFonts w:ascii="Times New Roman" w:hAnsi="Times New Roman" w:cs="Times New Roman"/>
                <w:sz w:val="22"/>
                <w:szCs w:val="22"/>
              </w:rPr>
              <w:t>Прием и выдача документов о      государственной регистрации         актов гражданского состояния:    рождения, заключения брака, расторжения брака, усыновления      (удочерения), установления           отцовства, перемены имени,</w:t>
            </w:r>
          </w:p>
          <w:p w:rsidR="00DD639C" w:rsidRPr="0022646D" w:rsidRDefault="00DD639C" w:rsidP="005B18D4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2646D">
              <w:rPr>
                <w:rFonts w:ascii="Times New Roman" w:hAnsi="Times New Roman" w:cs="Times New Roman"/>
                <w:sz w:val="22"/>
                <w:szCs w:val="22"/>
              </w:rPr>
              <w:t xml:space="preserve">     смерти</w:t>
            </w:r>
          </w:p>
          <w:p w:rsidR="00DD639C" w:rsidRPr="0022646D" w:rsidRDefault="00DD639C" w:rsidP="005B18D4">
            <w:pPr>
              <w:tabs>
                <w:tab w:val="left" w:pos="142"/>
              </w:tabs>
              <w:rPr>
                <w:bCs/>
              </w:rPr>
            </w:pPr>
          </w:p>
        </w:tc>
        <w:tc>
          <w:tcPr>
            <w:tcW w:w="2012" w:type="dxa"/>
          </w:tcPr>
          <w:p w:rsidR="00DD639C" w:rsidRPr="0022646D" w:rsidRDefault="00DD639C" w:rsidP="005B18D4">
            <w:r w:rsidRPr="0022646D">
              <w:t>Выдача свидетельств о рождении</w:t>
            </w:r>
          </w:p>
        </w:tc>
        <w:tc>
          <w:tcPr>
            <w:tcW w:w="2704" w:type="dxa"/>
          </w:tcPr>
          <w:p w:rsidR="00DD639C" w:rsidRPr="0022646D" w:rsidRDefault="00DD639C" w:rsidP="005B18D4">
            <w:pPr>
              <w:snapToGrid w:val="0"/>
            </w:pPr>
            <w:r w:rsidRPr="0022646D">
              <w:t xml:space="preserve">1. Заявление, </w:t>
            </w:r>
          </w:p>
          <w:p w:rsidR="00DD639C" w:rsidRPr="0022646D" w:rsidRDefault="00DD639C" w:rsidP="005B18D4">
            <w:pPr>
              <w:snapToGrid w:val="0"/>
            </w:pPr>
            <w:r w:rsidRPr="0022646D">
              <w:t>2. справка мед</w:t>
            </w:r>
            <w:proofErr w:type="gramStart"/>
            <w:r w:rsidRPr="0022646D">
              <w:t>.</w:t>
            </w:r>
            <w:proofErr w:type="gramEnd"/>
            <w:r w:rsidRPr="0022646D">
              <w:t xml:space="preserve"> </w:t>
            </w:r>
            <w:proofErr w:type="gramStart"/>
            <w:r w:rsidRPr="0022646D">
              <w:t>у</w:t>
            </w:r>
            <w:proofErr w:type="gramEnd"/>
            <w:r w:rsidRPr="0022646D">
              <w:t xml:space="preserve">чреждения о рождении, </w:t>
            </w:r>
          </w:p>
          <w:p w:rsidR="00DD639C" w:rsidRPr="0022646D" w:rsidRDefault="00DD639C" w:rsidP="005B18D4">
            <w:pPr>
              <w:snapToGrid w:val="0"/>
            </w:pPr>
            <w:r w:rsidRPr="0022646D">
              <w:t xml:space="preserve">3.паспорт заявителя, </w:t>
            </w:r>
          </w:p>
          <w:p w:rsidR="00DD639C" w:rsidRPr="0022646D" w:rsidRDefault="00DD639C" w:rsidP="005B18D4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22646D">
              <w:t xml:space="preserve">4. свидетельство о браке </w:t>
            </w:r>
          </w:p>
        </w:tc>
        <w:tc>
          <w:tcPr>
            <w:tcW w:w="4432" w:type="dxa"/>
            <w:vMerge w:val="restart"/>
          </w:tcPr>
          <w:p w:rsidR="00DD639C" w:rsidRPr="0022646D" w:rsidRDefault="00DD639C" w:rsidP="005B18D4">
            <w:pPr>
              <w:snapToGrid w:val="0"/>
            </w:pPr>
            <w:r w:rsidRPr="0022646D">
              <w:t xml:space="preserve">Федерального закона от 5 ноября 1997 г. «№143-ФЗ «Об актах гражданского </w:t>
            </w:r>
            <w:r w:rsidRPr="0022646D">
              <w:rPr>
                <w:color w:val="0D0D0D"/>
              </w:rPr>
              <w:t>состояния</w:t>
            </w:r>
            <w:r w:rsidRPr="0022646D">
              <w:t>»</w:t>
            </w:r>
          </w:p>
          <w:p w:rsidR="00DD639C" w:rsidRPr="00903C7D" w:rsidRDefault="00DD639C" w:rsidP="005B18D4">
            <w:pPr>
              <w:pStyle w:val="1"/>
              <w:rPr>
                <w:b/>
                <w:sz w:val="22"/>
              </w:rPr>
            </w:pPr>
          </w:p>
        </w:tc>
        <w:tc>
          <w:tcPr>
            <w:tcW w:w="1320" w:type="dxa"/>
          </w:tcPr>
          <w:p w:rsidR="00DD639C" w:rsidRPr="0022646D" w:rsidRDefault="00DD639C" w:rsidP="005B18D4">
            <w:r w:rsidRPr="0022646D">
              <w:t>2</w:t>
            </w:r>
          </w:p>
        </w:tc>
        <w:tc>
          <w:tcPr>
            <w:tcW w:w="1506" w:type="dxa"/>
          </w:tcPr>
          <w:p w:rsidR="00DD639C" w:rsidRPr="0022646D" w:rsidRDefault="00DD639C" w:rsidP="005B18D4">
            <w:r w:rsidRPr="0022646D">
              <w:t>заявитель</w:t>
            </w:r>
          </w:p>
        </w:tc>
        <w:tc>
          <w:tcPr>
            <w:tcW w:w="1009" w:type="dxa"/>
          </w:tcPr>
          <w:p w:rsidR="00DD639C" w:rsidRPr="0022646D" w:rsidRDefault="00DD639C" w:rsidP="005B18D4">
            <w:r w:rsidRPr="0022646D">
              <w:t>30</w:t>
            </w:r>
          </w:p>
        </w:tc>
      </w:tr>
      <w:tr w:rsidR="00DD639C" w:rsidRPr="0022646D" w:rsidTr="003740EA">
        <w:trPr>
          <w:cantSplit/>
          <w:trHeight w:val="146"/>
        </w:trPr>
        <w:tc>
          <w:tcPr>
            <w:tcW w:w="567" w:type="dxa"/>
            <w:vMerge/>
          </w:tcPr>
          <w:p w:rsidR="00DD639C" w:rsidRPr="0022646D" w:rsidRDefault="00DD639C" w:rsidP="005B18D4">
            <w:pPr>
              <w:snapToGrid w:val="0"/>
            </w:pPr>
          </w:p>
        </w:tc>
        <w:tc>
          <w:tcPr>
            <w:tcW w:w="2656" w:type="dxa"/>
            <w:vMerge/>
          </w:tcPr>
          <w:p w:rsidR="00DD639C" w:rsidRPr="0022646D" w:rsidRDefault="00DD639C" w:rsidP="005B18D4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2" w:type="dxa"/>
          </w:tcPr>
          <w:p w:rsidR="00DD639C" w:rsidRPr="0022646D" w:rsidRDefault="00DD639C" w:rsidP="005B18D4">
            <w:r w:rsidRPr="0022646D">
              <w:t>Выдача свидетельств о заключении  брака</w:t>
            </w:r>
          </w:p>
        </w:tc>
        <w:tc>
          <w:tcPr>
            <w:tcW w:w="2704" w:type="dxa"/>
          </w:tcPr>
          <w:p w:rsidR="00DD639C" w:rsidRPr="0022646D" w:rsidRDefault="00DD639C" w:rsidP="005B18D4">
            <w:pPr>
              <w:autoSpaceDE w:val="0"/>
              <w:autoSpaceDN w:val="0"/>
              <w:adjustRightInd w:val="0"/>
            </w:pPr>
            <w:r w:rsidRPr="0022646D">
              <w:t xml:space="preserve">1.квитанция об оплате госпошлины, 2.заявление, </w:t>
            </w:r>
          </w:p>
          <w:p w:rsidR="00DD639C" w:rsidRPr="0022646D" w:rsidRDefault="00DD639C" w:rsidP="005B18D4">
            <w:pPr>
              <w:autoSpaceDE w:val="0"/>
              <w:autoSpaceDN w:val="0"/>
              <w:adjustRightInd w:val="0"/>
            </w:pPr>
            <w:r w:rsidRPr="0022646D">
              <w:t xml:space="preserve">3.паспорта, </w:t>
            </w:r>
          </w:p>
          <w:p w:rsidR="00DD639C" w:rsidRPr="0022646D" w:rsidRDefault="00DD639C" w:rsidP="005B18D4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22646D">
              <w:t>4.свидетельство о расторжении (если ранее состоял в браке)</w:t>
            </w:r>
          </w:p>
        </w:tc>
        <w:tc>
          <w:tcPr>
            <w:tcW w:w="4432" w:type="dxa"/>
            <w:vMerge/>
          </w:tcPr>
          <w:p w:rsidR="00DD639C" w:rsidRPr="00903C7D" w:rsidRDefault="00DD639C" w:rsidP="005B18D4">
            <w:pPr>
              <w:pStyle w:val="1"/>
              <w:rPr>
                <w:b/>
                <w:sz w:val="22"/>
              </w:rPr>
            </w:pPr>
          </w:p>
        </w:tc>
        <w:tc>
          <w:tcPr>
            <w:tcW w:w="1320" w:type="dxa"/>
          </w:tcPr>
          <w:p w:rsidR="00DD639C" w:rsidRPr="0022646D" w:rsidRDefault="00DD639C" w:rsidP="005B18D4">
            <w:r w:rsidRPr="0022646D">
              <w:t>2</w:t>
            </w:r>
          </w:p>
        </w:tc>
        <w:tc>
          <w:tcPr>
            <w:tcW w:w="1506" w:type="dxa"/>
          </w:tcPr>
          <w:p w:rsidR="00DD639C" w:rsidRPr="0022646D" w:rsidRDefault="00DD639C" w:rsidP="005B18D4">
            <w:r w:rsidRPr="0022646D">
              <w:t>Заявитель</w:t>
            </w:r>
          </w:p>
        </w:tc>
        <w:tc>
          <w:tcPr>
            <w:tcW w:w="1009" w:type="dxa"/>
          </w:tcPr>
          <w:p w:rsidR="00DD639C" w:rsidRPr="0022646D" w:rsidRDefault="00DD639C" w:rsidP="005B18D4">
            <w:r w:rsidRPr="0022646D">
              <w:t>30</w:t>
            </w:r>
          </w:p>
        </w:tc>
      </w:tr>
      <w:tr w:rsidR="00DD639C" w:rsidRPr="0022646D" w:rsidTr="003740EA">
        <w:trPr>
          <w:cantSplit/>
          <w:trHeight w:val="146"/>
        </w:trPr>
        <w:tc>
          <w:tcPr>
            <w:tcW w:w="567" w:type="dxa"/>
            <w:vMerge/>
          </w:tcPr>
          <w:p w:rsidR="00DD639C" w:rsidRPr="0022646D" w:rsidRDefault="00DD639C" w:rsidP="005B18D4">
            <w:pPr>
              <w:snapToGrid w:val="0"/>
            </w:pPr>
          </w:p>
        </w:tc>
        <w:tc>
          <w:tcPr>
            <w:tcW w:w="2656" w:type="dxa"/>
            <w:vMerge/>
          </w:tcPr>
          <w:p w:rsidR="00DD639C" w:rsidRPr="0022646D" w:rsidRDefault="00DD639C" w:rsidP="005B18D4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2" w:type="dxa"/>
          </w:tcPr>
          <w:p w:rsidR="00DD639C" w:rsidRPr="0022646D" w:rsidRDefault="00DD639C" w:rsidP="005B18D4">
            <w:r w:rsidRPr="0022646D">
              <w:t>Выдача свидетельств о расторжении брака</w:t>
            </w:r>
          </w:p>
        </w:tc>
        <w:tc>
          <w:tcPr>
            <w:tcW w:w="2704" w:type="dxa"/>
          </w:tcPr>
          <w:p w:rsidR="00DD639C" w:rsidRPr="0022646D" w:rsidRDefault="00DD639C" w:rsidP="005B18D4">
            <w:pPr>
              <w:autoSpaceDE w:val="0"/>
              <w:autoSpaceDN w:val="0"/>
              <w:adjustRightInd w:val="0"/>
            </w:pPr>
            <w:r w:rsidRPr="0022646D">
              <w:t xml:space="preserve">1.квитанция об оплате госпошлины, 2.заявление, </w:t>
            </w:r>
          </w:p>
          <w:p w:rsidR="00DD639C" w:rsidRPr="0022646D" w:rsidRDefault="00DD639C" w:rsidP="005B18D4">
            <w:pPr>
              <w:autoSpaceDE w:val="0"/>
              <w:autoSpaceDN w:val="0"/>
              <w:adjustRightInd w:val="0"/>
            </w:pPr>
            <w:r w:rsidRPr="0022646D">
              <w:t xml:space="preserve">3.паспорта, </w:t>
            </w:r>
          </w:p>
          <w:p w:rsidR="00DD639C" w:rsidRPr="0022646D" w:rsidRDefault="00DD639C" w:rsidP="005B18D4">
            <w:pPr>
              <w:autoSpaceDE w:val="0"/>
              <w:autoSpaceDN w:val="0"/>
              <w:adjustRightInd w:val="0"/>
            </w:pPr>
            <w:r w:rsidRPr="0022646D">
              <w:t>4. решение суда о расторжении брака</w:t>
            </w:r>
          </w:p>
          <w:p w:rsidR="00DD639C" w:rsidRPr="0022646D" w:rsidRDefault="00DD639C" w:rsidP="005B18D4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22646D">
              <w:t>5. свидетельство о заключении брака при обоюдном согласии</w:t>
            </w:r>
          </w:p>
        </w:tc>
        <w:tc>
          <w:tcPr>
            <w:tcW w:w="4432" w:type="dxa"/>
            <w:vMerge/>
          </w:tcPr>
          <w:p w:rsidR="00DD639C" w:rsidRPr="00903C7D" w:rsidRDefault="00DD639C" w:rsidP="005B18D4">
            <w:pPr>
              <w:pStyle w:val="1"/>
              <w:rPr>
                <w:b/>
                <w:sz w:val="22"/>
              </w:rPr>
            </w:pPr>
          </w:p>
        </w:tc>
        <w:tc>
          <w:tcPr>
            <w:tcW w:w="1320" w:type="dxa"/>
          </w:tcPr>
          <w:p w:rsidR="00DD639C" w:rsidRPr="0022646D" w:rsidRDefault="00DD639C" w:rsidP="005B18D4">
            <w:r w:rsidRPr="0022646D">
              <w:t>2</w:t>
            </w:r>
          </w:p>
        </w:tc>
        <w:tc>
          <w:tcPr>
            <w:tcW w:w="1506" w:type="dxa"/>
          </w:tcPr>
          <w:p w:rsidR="00DD639C" w:rsidRPr="0022646D" w:rsidRDefault="00DD639C" w:rsidP="005B18D4">
            <w:r w:rsidRPr="0022646D">
              <w:t>заявитель</w:t>
            </w:r>
          </w:p>
        </w:tc>
        <w:tc>
          <w:tcPr>
            <w:tcW w:w="1009" w:type="dxa"/>
          </w:tcPr>
          <w:p w:rsidR="00DD639C" w:rsidRPr="0022646D" w:rsidRDefault="00DD639C" w:rsidP="005B18D4">
            <w:r w:rsidRPr="0022646D">
              <w:t>30</w:t>
            </w:r>
          </w:p>
        </w:tc>
      </w:tr>
      <w:tr w:rsidR="00DD639C" w:rsidRPr="0022646D" w:rsidTr="003740EA">
        <w:trPr>
          <w:cantSplit/>
          <w:trHeight w:val="146"/>
        </w:trPr>
        <w:tc>
          <w:tcPr>
            <w:tcW w:w="567" w:type="dxa"/>
            <w:vMerge/>
          </w:tcPr>
          <w:p w:rsidR="00DD639C" w:rsidRPr="0022646D" w:rsidRDefault="00DD639C" w:rsidP="005B18D4">
            <w:pPr>
              <w:snapToGrid w:val="0"/>
            </w:pPr>
          </w:p>
        </w:tc>
        <w:tc>
          <w:tcPr>
            <w:tcW w:w="2656" w:type="dxa"/>
            <w:vMerge/>
          </w:tcPr>
          <w:p w:rsidR="00DD639C" w:rsidRPr="0022646D" w:rsidRDefault="00DD639C" w:rsidP="005B18D4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2" w:type="dxa"/>
          </w:tcPr>
          <w:p w:rsidR="00DD639C" w:rsidRPr="0022646D" w:rsidRDefault="00DD639C" w:rsidP="005B18D4">
            <w:r w:rsidRPr="0022646D">
              <w:t>Выдача свидетельств  об установлении отцовства</w:t>
            </w:r>
          </w:p>
        </w:tc>
        <w:tc>
          <w:tcPr>
            <w:tcW w:w="2704" w:type="dxa"/>
          </w:tcPr>
          <w:p w:rsidR="00DD639C" w:rsidRPr="0022646D" w:rsidRDefault="00DD639C" w:rsidP="005B18D4">
            <w:pPr>
              <w:autoSpaceDE w:val="0"/>
              <w:autoSpaceDN w:val="0"/>
              <w:adjustRightInd w:val="0"/>
            </w:pPr>
            <w:r w:rsidRPr="0022646D">
              <w:t xml:space="preserve">1.квитанция об оплате госпошлины, 2.заявление, </w:t>
            </w:r>
          </w:p>
          <w:p w:rsidR="00DD639C" w:rsidRPr="0022646D" w:rsidRDefault="00DD639C" w:rsidP="005B18D4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22646D">
              <w:t xml:space="preserve">3.паспорта </w:t>
            </w:r>
          </w:p>
        </w:tc>
        <w:tc>
          <w:tcPr>
            <w:tcW w:w="4432" w:type="dxa"/>
            <w:vMerge/>
          </w:tcPr>
          <w:p w:rsidR="00DD639C" w:rsidRPr="00903C7D" w:rsidRDefault="00DD639C" w:rsidP="005B18D4">
            <w:pPr>
              <w:pStyle w:val="1"/>
              <w:rPr>
                <w:b/>
                <w:sz w:val="22"/>
              </w:rPr>
            </w:pPr>
          </w:p>
        </w:tc>
        <w:tc>
          <w:tcPr>
            <w:tcW w:w="1320" w:type="dxa"/>
          </w:tcPr>
          <w:p w:rsidR="00DD639C" w:rsidRPr="0022646D" w:rsidRDefault="00DD639C" w:rsidP="005B18D4">
            <w:r w:rsidRPr="0022646D">
              <w:t>2</w:t>
            </w:r>
          </w:p>
        </w:tc>
        <w:tc>
          <w:tcPr>
            <w:tcW w:w="1506" w:type="dxa"/>
          </w:tcPr>
          <w:p w:rsidR="00DD639C" w:rsidRPr="0022646D" w:rsidRDefault="00DD639C" w:rsidP="005B18D4">
            <w:r w:rsidRPr="0022646D">
              <w:t>заявитель</w:t>
            </w:r>
          </w:p>
        </w:tc>
        <w:tc>
          <w:tcPr>
            <w:tcW w:w="1009" w:type="dxa"/>
          </w:tcPr>
          <w:p w:rsidR="00DD639C" w:rsidRPr="0022646D" w:rsidRDefault="00DD639C" w:rsidP="005B18D4">
            <w:r w:rsidRPr="0022646D">
              <w:t>30</w:t>
            </w:r>
          </w:p>
        </w:tc>
      </w:tr>
      <w:tr w:rsidR="00DD639C" w:rsidRPr="0022646D" w:rsidTr="003740EA">
        <w:trPr>
          <w:cantSplit/>
          <w:trHeight w:val="146"/>
        </w:trPr>
        <w:tc>
          <w:tcPr>
            <w:tcW w:w="567" w:type="dxa"/>
            <w:vMerge/>
          </w:tcPr>
          <w:p w:rsidR="00DD639C" w:rsidRPr="0022646D" w:rsidRDefault="00DD639C" w:rsidP="005B18D4">
            <w:pPr>
              <w:snapToGrid w:val="0"/>
            </w:pPr>
          </w:p>
        </w:tc>
        <w:tc>
          <w:tcPr>
            <w:tcW w:w="2656" w:type="dxa"/>
            <w:vMerge/>
          </w:tcPr>
          <w:p w:rsidR="00DD639C" w:rsidRPr="0022646D" w:rsidRDefault="00DD639C" w:rsidP="005B18D4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2" w:type="dxa"/>
          </w:tcPr>
          <w:p w:rsidR="00DD639C" w:rsidRPr="0022646D" w:rsidRDefault="00DD639C" w:rsidP="005B18D4">
            <w:r w:rsidRPr="0022646D">
              <w:t>Выдача свидетельств о смерти</w:t>
            </w:r>
          </w:p>
        </w:tc>
        <w:tc>
          <w:tcPr>
            <w:tcW w:w="2704" w:type="dxa"/>
          </w:tcPr>
          <w:p w:rsidR="00DD639C" w:rsidRPr="0022646D" w:rsidRDefault="00DD639C" w:rsidP="005B18D4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22646D">
              <w:rPr>
                <w:lang w:eastAsia="ja-JP"/>
              </w:rPr>
              <w:t>1. заявление</w:t>
            </w:r>
          </w:p>
          <w:p w:rsidR="00DD639C" w:rsidRPr="0022646D" w:rsidRDefault="00DD639C" w:rsidP="005B18D4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22646D">
              <w:rPr>
                <w:lang w:eastAsia="ja-JP"/>
              </w:rPr>
              <w:t xml:space="preserve">2. паспорт </w:t>
            </w:r>
            <w:proofErr w:type="gramStart"/>
            <w:r w:rsidRPr="0022646D">
              <w:rPr>
                <w:lang w:eastAsia="ja-JP"/>
              </w:rPr>
              <w:t>умершего</w:t>
            </w:r>
            <w:proofErr w:type="gramEnd"/>
            <w:r w:rsidRPr="0022646D">
              <w:rPr>
                <w:lang w:eastAsia="ja-JP"/>
              </w:rPr>
              <w:t>.</w:t>
            </w:r>
          </w:p>
          <w:p w:rsidR="00DD639C" w:rsidRPr="0022646D" w:rsidRDefault="00DD639C" w:rsidP="005B18D4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22646D">
              <w:rPr>
                <w:lang w:eastAsia="ja-JP"/>
              </w:rPr>
              <w:t>3. паспорт заявителя</w:t>
            </w:r>
          </w:p>
          <w:p w:rsidR="00DD639C" w:rsidRDefault="00DD639C" w:rsidP="005B18D4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22646D">
              <w:rPr>
                <w:lang w:eastAsia="ja-JP"/>
              </w:rPr>
              <w:t>4. справка мед учреждения (судмедэксперта)</w:t>
            </w:r>
          </w:p>
          <w:p w:rsidR="00A246DB" w:rsidRDefault="00A246DB" w:rsidP="005B18D4">
            <w:pPr>
              <w:autoSpaceDE w:val="0"/>
              <w:autoSpaceDN w:val="0"/>
              <w:adjustRightInd w:val="0"/>
              <w:rPr>
                <w:lang w:eastAsia="ja-JP"/>
              </w:rPr>
            </w:pPr>
          </w:p>
          <w:p w:rsidR="00A246DB" w:rsidRDefault="00A246DB" w:rsidP="005B18D4">
            <w:pPr>
              <w:autoSpaceDE w:val="0"/>
              <w:autoSpaceDN w:val="0"/>
              <w:adjustRightInd w:val="0"/>
              <w:rPr>
                <w:lang w:eastAsia="ja-JP"/>
              </w:rPr>
            </w:pPr>
          </w:p>
          <w:p w:rsidR="00A246DB" w:rsidRPr="0022646D" w:rsidRDefault="00A246DB" w:rsidP="005B18D4">
            <w:pPr>
              <w:autoSpaceDE w:val="0"/>
              <w:autoSpaceDN w:val="0"/>
              <w:adjustRightInd w:val="0"/>
              <w:rPr>
                <w:lang w:eastAsia="ja-JP"/>
              </w:rPr>
            </w:pPr>
          </w:p>
        </w:tc>
        <w:tc>
          <w:tcPr>
            <w:tcW w:w="4432" w:type="dxa"/>
            <w:vMerge/>
          </w:tcPr>
          <w:p w:rsidR="00DD639C" w:rsidRPr="00903C7D" w:rsidRDefault="00DD639C" w:rsidP="005B18D4">
            <w:pPr>
              <w:pStyle w:val="1"/>
              <w:rPr>
                <w:b/>
                <w:sz w:val="22"/>
              </w:rPr>
            </w:pPr>
          </w:p>
        </w:tc>
        <w:tc>
          <w:tcPr>
            <w:tcW w:w="1320" w:type="dxa"/>
          </w:tcPr>
          <w:p w:rsidR="00DD639C" w:rsidRPr="0022646D" w:rsidRDefault="00DD639C" w:rsidP="005B18D4">
            <w:r w:rsidRPr="0022646D">
              <w:t>2</w:t>
            </w:r>
          </w:p>
        </w:tc>
        <w:tc>
          <w:tcPr>
            <w:tcW w:w="1506" w:type="dxa"/>
          </w:tcPr>
          <w:p w:rsidR="00DD639C" w:rsidRPr="0022646D" w:rsidRDefault="00DD639C" w:rsidP="005B18D4">
            <w:r w:rsidRPr="0022646D">
              <w:t>заявитель</w:t>
            </w:r>
          </w:p>
        </w:tc>
        <w:tc>
          <w:tcPr>
            <w:tcW w:w="1009" w:type="dxa"/>
          </w:tcPr>
          <w:p w:rsidR="00DD639C" w:rsidRPr="0022646D" w:rsidRDefault="00DD639C" w:rsidP="005B18D4">
            <w:r w:rsidRPr="0022646D">
              <w:t>3</w:t>
            </w:r>
          </w:p>
        </w:tc>
      </w:tr>
      <w:tr w:rsidR="00DD639C" w:rsidRPr="0022646D" w:rsidTr="003740EA">
        <w:trPr>
          <w:cantSplit/>
          <w:trHeight w:val="4803"/>
        </w:trPr>
        <w:tc>
          <w:tcPr>
            <w:tcW w:w="567" w:type="dxa"/>
          </w:tcPr>
          <w:p w:rsidR="00DD639C" w:rsidRPr="0022646D" w:rsidRDefault="00A246DB" w:rsidP="005B18D4">
            <w:pPr>
              <w:snapToGrid w:val="0"/>
            </w:pPr>
            <w:r>
              <w:lastRenderedPageBreak/>
              <w:t>9</w:t>
            </w:r>
          </w:p>
        </w:tc>
        <w:tc>
          <w:tcPr>
            <w:tcW w:w="2656" w:type="dxa"/>
          </w:tcPr>
          <w:p w:rsidR="00DD639C" w:rsidRPr="0022646D" w:rsidRDefault="00DD639C" w:rsidP="005B18D4">
            <w:pPr>
              <w:rPr>
                <w:bCs/>
                <w:color w:val="000000"/>
              </w:rPr>
            </w:pPr>
            <w:r w:rsidRPr="0022646D">
              <w:rPr>
                <w:bCs/>
              </w:rPr>
              <w:t>Передача муниципального имущества в аренду, безвозмездное пользование, продление   действующих договоров, изменение условий действующих договоров</w:t>
            </w:r>
            <w:r w:rsidRPr="0022646D">
              <w:t xml:space="preserve"> </w:t>
            </w:r>
          </w:p>
          <w:p w:rsidR="00DD639C" w:rsidRPr="0022646D" w:rsidRDefault="00DD639C" w:rsidP="005B18D4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2646D">
              <w:rPr>
                <w:rFonts w:ascii="Times New Roman" w:hAnsi="Times New Roman" w:cs="Times New Roman"/>
                <w:bCs/>
                <w:sz w:val="22"/>
                <w:szCs w:val="22"/>
              </w:rPr>
              <w:t>на территории сельского  поселения «Поселок Софийск»</w:t>
            </w:r>
          </w:p>
        </w:tc>
        <w:tc>
          <w:tcPr>
            <w:tcW w:w="2012" w:type="dxa"/>
          </w:tcPr>
          <w:p w:rsidR="00DD639C" w:rsidRPr="0022646D" w:rsidRDefault="00DD639C" w:rsidP="005B18D4"/>
        </w:tc>
        <w:tc>
          <w:tcPr>
            <w:tcW w:w="2704" w:type="dxa"/>
          </w:tcPr>
          <w:p w:rsidR="00DD639C" w:rsidRPr="0022646D" w:rsidRDefault="00DD639C" w:rsidP="005B18D4">
            <w:pPr>
              <w:rPr>
                <w:color w:val="000000"/>
              </w:rPr>
            </w:pPr>
            <w:r w:rsidRPr="0022646D">
              <w:t>1.</w:t>
            </w:r>
            <w:r w:rsidRPr="0022646D">
              <w:rPr>
                <w:color w:val="000000"/>
              </w:rPr>
              <w:t>копия документа, удостоверяющего личность заявителя (заявителей)</w:t>
            </w:r>
          </w:p>
          <w:p w:rsidR="00DD639C" w:rsidRPr="0022646D" w:rsidRDefault="00DD639C" w:rsidP="005B18D4">
            <w:r w:rsidRPr="0022646D">
              <w:rPr>
                <w:color w:val="000000"/>
              </w:rPr>
              <w:t>2.копия документа, удостоверяющего права (полномочия) представителя физического или юридического лица, если с заявлением обращается представитель заявителя (заявителей)</w:t>
            </w:r>
          </w:p>
          <w:p w:rsidR="00DD639C" w:rsidRPr="0022646D" w:rsidRDefault="00DD639C" w:rsidP="005B18D4">
            <w:pPr>
              <w:autoSpaceDE w:val="0"/>
              <w:autoSpaceDN w:val="0"/>
              <w:adjustRightInd w:val="0"/>
              <w:rPr>
                <w:lang w:eastAsia="ja-JP"/>
              </w:rPr>
            </w:pPr>
            <w:r w:rsidRPr="0022646D">
              <w:t>3.</w:t>
            </w:r>
            <w:r w:rsidRPr="0022646D">
              <w:rPr>
                <w:color w:val="000000"/>
              </w:rPr>
              <w:t>копия свидетельства о государственной регистрации юридического лица</w:t>
            </w:r>
          </w:p>
        </w:tc>
        <w:tc>
          <w:tcPr>
            <w:tcW w:w="4432" w:type="dxa"/>
          </w:tcPr>
          <w:p w:rsidR="003740EA" w:rsidRPr="00903C7D" w:rsidRDefault="003740EA" w:rsidP="003740EA">
            <w:pPr>
              <w:pStyle w:val="1"/>
              <w:jc w:val="center"/>
              <w:rPr>
                <w:b/>
                <w:sz w:val="22"/>
              </w:rPr>
            </w:pPr>
            <w:r w:rsidRPr="00903C7D">
              <w:rPr>
                <w:b/>
                <w:sz w:val="22"/>
                <w:szCs w:val="22"/>
              </w:rPr>
              <w:t>Административный регламент</w:t>
            </w:r>
          </w:p>
          <w:p w:rsidR="003740EA" w:rsidRDefault="003740EA" w:rsidP="003740EA">
            <w:pPr>
              <w:rPr>
                <w:bCs/>
              </w:rPr>
            </w:pPr>
            <w:r w:rsidRPr="0022646D">
              <w:rPr>
                <w:bCs/>
              </w:rPr>
              <w:t xml:space="preserve">предоставления муниципальной услуги </w:t>
            </w:r>
          </w:p>
          <w:p w:rsidR="003740EA" w:rsidRDefault="003740EA" w:rsidP="003740EA">
            <w:pPr>
              <w:jc w:val="center"/>
              <w:rPr>
                <w:bCs/>
              </w:rPr>
            </w:pPr>
            <w:r w:rsidRPr="003740EA">
              <w:rPr>
                <w:bCs/>
              </w:rPr>
              <w:t>«Передача муниципального имущества в аренду, безвозмездное пользование, продление действующих договоров, изменение условий действующих договоров</w:t>
            </w:r>
            <w:r w:rsidRPr="003740EA">
              <w:t xml:space="preserve"> </w:t>
            </w:r>
            <w:r w:rsidRPr="003740EA">
              <w:rPr>
                <w:bCs/>
              </w:rPr>
              <w:t xml:space="preserve">на территории </w:t>
            </w:r>
            <w:r w:rsidRPr="003740EA">
              <w:t>Чекундинского</w:t>
            </w:r>
            <w:r w:rsidRPr="003740EA">
              <w:rPr>
                <w:bCs/>
              </w:rPr>
              <w:t xml:space="preserve"> сельского  поселения»</w:t>
            </w:r>
          </w:p>
          <w:p w:rsidR="003740EA" w:rsidRPr="003740EA" w:rsidRDefault="003740EA" w:rsidP="003740EA">
            <w:pPr>
              <w:jc w:val="center"/>
              <w:rPr>
                <w:bCs/>
              </w:rPr>
            </w:pPr>
            <w:r>
              <w:rPr>
                <w:bCs/>
              </w:rPr>
              <w:t>(Постановление от 01.04.2019 № 22)</w:t>
            </w:r>
          </w:p>
          <w:p w:rsidR="00D615EB" w:rsidRPr="005F0F69" w:rsidRDefault="00D615EB" w:rsidP="00D615EB"/>
        </w:tc>
        <w:tc>
          <w:tcPr>
            <w:tcW w:w="1320" w:type="dxa"/>
          </w:tcPr>
          <w:p w:rsidR="00DD639C" w:rsidRPr="0022646D" w:rsidRDefault="00DD639C" w:rsidP="005B18D4">
            <w:pPr>
              <w:jc w:val="center"/>
            </w:pPr>
          </w:p>
          <w:p w:rsidR="00DD639C" w:rsidRPr="0022646D" w:rsidRDefault="00DD639C" w:rsidP="005B18D4">
            <w:pPr>
              <w:jc w:val="center"/>
            </w:pPr>
            <w:r w:rsidRPr="0022646D">
              <w:t>2</w:t>
            </w:r>
          </w:p>
          <w:p w:rsidR="00DD639C" w:rsidRPr="0022646D" w:rsidRDefault="00DD639C" w:rsidP="005B18D4">
            <w:pPr>
              <w:jc w:val="center"/>
            </w:pPr>
          </w:p>
          <w:p w:rsidR="00DD639C" w:rsidRPr="0022646D" w:rsidRDefault="00DD639C" w:rsidP="005B18D4">
            <w:pPr>
              <w:jc w:val="center"/>
            </w:pPr>
          </w:p>
          <w:p w:rsidR="00DD639C" w:rsidRPr="0022646D" w:rsidRDefault="00DD639C" w:rsidP="005B18D4">
            <w:pPr>
              <w:jc w:val="center"/>
            </w:pPr>
            <w:r w:rsidRPr="0022646D">
              <w:t>2</w:t>
            </w:r>
          </w:p>
          <w:p w:rsidR="00DD639C" w:rsidRPr="0022646D" w:rsidRDefault="00DD639C" w:rsidP="005B18D4">
            <w:pPr>
              <w:jc w:val="center"/>
            </w:pPr>
          </w:p>
          <w:p w:rsidR="00DD639C" w:rsidRPr="0022646D" w:rsidRDefault="00DD639C" w:rsidP="005B18D4">
            <w:pPr>
              <w:jc w:val="center"/>
            </w:pPr>
            <w:r w:rsidRPr="0022646D">
              <w:t>1,2</w:t>
            </w:r>
          </w:p>
        </w:tc>
        <w:tc>
          <w:tcPr>
            <w:tcW w:w="1506" w:type="dxa"/>
          </w:tcPr>
          <w:p w:rsidR="00DD639C" w:rsidRPr="0022646D" w:rsidRDefault="00DD639C" w:rsidP="005B18D4">
            <w:pPr>
              <w:jc w:val="center"/>
            </w:pPr>
          </w:p>
          <w:p w:rsidR="00DD639C" w:rsidRPr="0022646D" w:rsidRDefault="00DD639C" w:rsidP="005B18D4">
            <w:pPr>
              <w:jc w:val="center"/>
            </w:pPr>
            <w:r w:rsidRPr="0022646D">
              <w:t>Заявитель</w:t>
            </w:r>
          </w:p>
          <w:p w:rsidR="00DD639C" w:rsidRPr="0022646D" w:rsidRDefault="00DD639C" w:rsidP="005B18D4">
            <w:pPr>
              <w:jc w:val="center"/>
            </w:pPr>
          </w:p>
          <w:p w:rsidR="00DD639C" w:rsidRPr="0022646D" w:rsidRDefault="00DD639C" w:rsidP="005B18D4">
            <w:pPr>
              <w:jc w:val="center"/>
            </w:pPr>
            <w:r w:rsidRPr="0022646D">
              <w:t>Заявитель</w:t>
            </w:r>
          </w:p>
          <w:p w:rsidR="00DD639C" w:rsidRPr="0022646D" w:rsidRDefault="00DD639C" w:rsidP="005B18D4">
            <w:pPr>
              <w:jc w:val="center"/>
            </w:pPr>
          </w:p>
          <w:p w:rsidR="00DD639C" w:rsidRPr="0022646D" w:rsidRDefault="00DD639C" w:rsidP="005B18D4">
            <w:pPr>
              <w:jc w:val="center"/>
            </w:pPr>
            <w:r w:rsidRPr="0022646D">
              <w:t>Заявитель, ФНС</w:t>
            </w:r>
          </w:p>
          <w:p w:rsidR="00DD639C" w:rsidRPr="0022646D" w:rsidRDefault="00DD639C" w:rsidP="005B18D4">
            <w:pPr>
              <w:jc w:val="center"/>
            </w:pPr>
          </w:p>
        </w:tc>
        <w:tc>
          <w:tcPr>
            <w:tcW w:w="1009" w:type="dxa"/>
          </w:tcPr>
          <w:p w:rsidR="00DD639C" w:rsidRPr="0022646D" w:rsidRDefault="00DD639C" w:rsidP="005B18D4">
            <w:pPr>
              <w:jc w:val="center"/>
            </w:pPr>
          </w:p>
          <w:p w:rsidR="00DD639C" w:rsidRPr="0022646D" w:rsidRDefault="00DD639C" w:rsidP="005B18D4">
            <w:pPr>
              <w:jc w:val="center"/>
            </w:pPr>
            <w:r w:rsidRPr="0022646D">
              <w:t>30 дней</w:t>
            </w:r>
          </w:p>
          <w:p w:rsidR="00DD639C" w:rsidRPr="0022646D" w:rsidRDefault="00DD639C" w:rsidP="005B18D4">
            <w:pPr>
              <w:jc w:val="center"/>
            </w:pPr>
          </w:p>
          <w:p w:rsidR="00DD639C" w:rsidRPr="0022646D" w:rsidRDefault="00DD639C" w:rsidP="005B18D4">
            <w:pPr>
              <w:jc w:val="center"/>
            </w:pPr>
          </w:p>
          <w:p w:rsidR="00DD639C" w:rsidRPr="0022646D" w:rsidRDefault="00DD639C" w:rsidP="005B18D4">
            <w:pPr>
              <w:jc w:val="center"/>
            </w:pPr>
            <w:r w:rsidRPr="0022646D">
              <w:t>30 дней</w:t>
            </w:r>
          </w:p>
          <w:p w:rsidR="00DD639C" w:rsidRPr="0022646D" w:rsidRDefault="00DD639C" w:rsidP="005B18D4">
            <w:pPr>
              <w:jc w:val="center"/>
            </w:pPr>
          </w:p>
          <w:p w:rsidR="00DD639C" w:rsidRPr="0022646D" w:rsidRDefault="00DD639C" w:rsidP="005B18D4">
            <w:pPr>
              <w:jc w:val="center"/>
            </w:pPr>
            <w:r w:rsidRPr="0022646D">
              <w:t>30 дней</w:t>
            </w:r>
          </w:p>
        </w:tc>
      </w:tr>
      <w:tr w:rsidR="00DD639C" w:rsidRPr="0022646D" w:rsidTr="003740EA">
        <w:trPr>
          <w:cantSplit/>
          <w:trHeight w:val="347"/>
        </w:trPr>
        <w:tc>
          <w:tcPr>
            <w:tcW w:w="567" w:type="dxa"/>
            <w:vMerge w:val="restart"/>
          </w:tcPr>
          <w:p w:rsidR="00DD639C" w:rsidRPr="0022646D" w:rsidRDefault="00DD639C" w:rsidP="00A246DB">
            <w:pPr>
              <w:snapToGrid w:val="0"/>
            </w:pPr>
            <w:r w:rsidRPr="0022646D">
              <w:lastRenderedPageBreak/>
              <w:t>1</w:t>
            </w:r>
            <w:r w:rsidR="00A246DB">
              <w:t>0</w:t>
            </w:r>
          </w:p>
        </w:tc>
        <w:tc>
          <w:tcPr>
            <w:tcW w:w="2656" w:type="dxa"/>
            <w:vMerge w:val="restart"/>
          </w:tcPr>
          <w:p w:rsidR="00DD639C" w:rsidRPr="0022646D" w:rsidRDefault="00DD639C" w:rsidP="005B18D4">
            <w:pPr>
              <w:autoSpaceDE w:val="0"/>
              <w:autoSpaceDN w:val="0"/>
              <w:jc w:val="both"/>
            </w:pPr>
            <w:r w:rsidRPr="0022646D">
              <w:t xml:space="preserve">Присвоение (уточнение) адресов объектам недвижимого имущества  на территории </w:t>
            </w:r>
            <w:r>
              <w:t>муниципальное образование</w:t>
            </w:r>
          </w:p>
          <w:p w:rsidR="00DD639C" w:rsidRPr="0022646D" w:rsidRDefault="00DD639C" w:rsidP="005B18D4"/>
        </w:tc>
        <w:tc>
          <w:tcPr>
            <w:tcW w:w="2012" w:type="dxa"/>
          </w:tcPr>
          <w:p w:rsidR="00DD639C" w:rsidRPr="00AC7CEE" w:rsidRDefault="00DD639C" w:rsidP="005B18D4">
            <w:r w:rsidRPr="00AC7CEE">
              <w:rPr>
                <w:color w:val="000000"/>
                <w:szCs w:val="28"/>
              </w:rPr>
              <w:t>1. Присвоение адреса объекту адресации (новому объекту капитального строительства, объекту не завершенного строительства, земельному участку, зданию, сооружению, помещению)</w:t>
            </w:r>
          </w:p>
        </w:tc>
        <w:tc>
          <w:tcPr>
            <w:tcW w:w="2704" w:type="dxa"/>
          </w:tcPr>
          <w:p w:rsidR="00DD639C" w:rsidRPr="007B6895" w:rsidRDefault="00DD639C" w:rsidP="005B18D4">
            <w:pPr>
              <w:ind w:firstLine="189"/>
              <w:jc w:val="both"/>
              <w:rPr>
                <w:color w:val="000000"/>
                <w:sz w:val="20"/>
                <w:szCs w:val="28"/>
              </w:rPr>
            </w:pPr>
            <w:r w:rsidRPr="007B6895">
              <w:rPr>
                <w:color w:val="000000"/>
                <w:sz w:val="20"/>
                <w:szCs w:val="28"/>
              </w:rPr>
              <w:t xml:space="preserve">1) заявление по форме в соответствии с Приложением № 2 к настоящему Административному регламенту; </w:t>
            </w:r>
          </w:p>
          <w:p w:rsidR="00DD639C" w:rsidRPr="007B6895" w:rsidRDefault="00DD639C" w:rsidP="005B18D4">
            <w:pPr>
              <w:ind w:firstLine="189"/>
              <w:jc w:val="both"/>
              <w:rPr>
                <w:color w:val="000000"/>
                <w:sz w:val="20"/>
                <w:szCs w:val="28"/>
              </w:rPr>
            </w:pPr>
            <w:r w:rsidRPr="007B6895">
              <w:rPr>
                <w:color w:val="000000"/>
                <w:sz w:val="20"/>
                <w:szCs w:val="28"/>
              </w:rPr>
              <w:t xml:space="preserve">2) копия документа, удостоверяющего личность заявителя либо личность представителя заявителя; </w:t>
            </w:r>
          </w:p>
          <w:p w:rsidR="00DD639C" w:rsidRPr="007B6895" w:rsidRDefault="00DD639C" w:rsidP="005B18D4">
            <w:pPr>
              <w:ind w:firstLine="189"/>
              <w:jc w:val="both"/>
              <w:rPr>
                <w:color w:val="000000"/>
                <w:sz w:val="20"/>
                <w:szCs w:val="28"/>
              </w:rPr>
            </w:pPr>
            <w:r w:rsidRPr="007B6895">
              <w:rPr>
                <w:color w:val="000000"/>
                <w:sz w:val="20"/>
                <w:szCs w:val="28"/>
              </w:rPr>
              <w:t xml:space="preserve">3) копия документа, удостоверяющего права (полномочия) представителя физического лица (юридического лица), если с заявлением обращается представитель заявителя; </w:t>
            </w:r>
          </w:p>
          <w:p w:rsidR="00DD639C" w:rsidRPr="007B6895" w:rsidRDefault="00DD639C" w:rsidP="005B18D4">
            <w:pPr>
              <w:ind w:firstLine="189"/>
              <w:jc w:val="both"/>
              <w:rPr>
                <w:color w:val="000000"/>
                <w:sz w:val="20"/>
                <w:szCs w:val="28"/>
              </w:rPr>
            </w:pPr>
            <w:r w:rsidRPr="007B6895">
              <w:rPr>
                <w:color w:val="000000"/>
                <w:sz w:val="20"/>
                <w:szCs w:val="28"/>
              </w:rPr>
              <w:t xml:space="preserve">4) копия документа, подтверждающего полномочия лица, выдавшего доверенность от имени юридического лица, в случае, если доверенность не удостоверена нотариально; </w:t>
            </w:r>
          </w:p>
          <w:p w:rsidR="00DD639C" w:rsidRPr="007B6895" w:rsidRDefault="00DD639C" w:rsidP="005B18D4">
            <w:pPr>
              <w:ind w:firstLine="189"/>
              <w:jc w:val="both"/>
              <w:rPr>
                <w:color w:val="000000"/>
                <w:sz w:val="20"/>
                <w:szCs w:val="28"/>
              </w:rPr>
            </w:pPr>
            <w:r w:rsidRPr="007B6895">
              <w:rPr>
                <w:color w:val="000000"/>
                <w:sz w:val="20"/>
                <w:szCs w:val="28"/>
              </w:rPr>
              <w:t xml:space="preserve">5) копия документа, подтверждающего наличие объекта капитального строительства (технический паспорт, справка органов БТИ, разрешение на ввод в эксплуатацию объекта). </w:t>
            </w:r>
          </w:p>
          <w:p w:rsidR="00DD639C" w:rsidRPr="007B6895" w:rsidRDefault="00DD639C" w:rsidP="005B18D4">
            <w:pPr>
              <w:autoSpaceDE w:val="0"/>
              <w:autoSpaceDN w:val="0"/>
              <w:adjustRightInd w:val="0"/>
              <w:ind w:firstLine="189"/>
              <w:rPr>
                <w:sz w:val="20"/>
                <w:lang w:eastAsia="ja-JP"/>
              </w:rPr>
            </w:pPr>
          </w:p>
        </w:tc>
        <w:tc>
          <w:tcPr>
            <w:tcW w:w="4432" w:type="dxa"/>
            <w:vMerge w:val="restart"/>
          </w:tcPr>
          <w:p w:rsidR="005B18D4" w:rsidRPr="003740EA" w:rsidRDefault="004E3E94" w:rsidP="003740EA">
            <w:pPr>
              <w:pStyle w:val="11"/>
              <w:tabs>
                <w:tab w:val="left" w:pos="2432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3740EA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Административный регламент</w:t>
            </w:r>
          </w:p>
          <w:p w:rsidR="003740EA" w:rsidRDefault="004E3E94" w:rsidP="003740EA">
            <w:pPr>
              <w:pStyle w:val="11"/>
              <w:tabs>
                <w:tab w:val="left" w:pos="2432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18D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 предоставлению муниципальной услуги «Присвоение, изменение и аннулирование адресов на территории Чекундинского сельского поселения»</w:t>
            </w:r>
            <w:r w:rsidRPr="005B18D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4E3E94" w:rsidRPr="005B18D4" w:rsidRDefault="003740EA" w:rsidP="003740EA">
            <w:pPr>
              <w:pStyle w:val="11"/>
              <w:tabs>
                <w:tab w:val="left" w:pos="2432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="004E3E94" w:rsidRPr="005B18D4">
              <w:rPr>
                <w:rFonts w:ascii="Times New Roman" w:hAnsi="Times New Roman" w:cs="Times New Roman"/>
                <w:sz w:val="22"/>
                <w:szCs w:val="22"/>
              </w:rPr>
              <w:t xml:space="preserve">Постановление </w:t>
            </w:r>
            <w:r w:rsidRPr="005B18D4">
              <w:rPr>
                <w:rFonts w:ascii="Times New Roman" w:hAnsi="Times New Roman" w:cs="Times New Roman"/>
                <w:sz w:val="22"/>
                <w:szCs w:val="22"/>
              </w:rPr>
              <w:t>от 16.08.2017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4E3E94" w:rsidRPr="005B18D4">
              <w:rPr>
                <w:rFonts w:ascii="Times New Roman" w:hAnsi="Times New Roman" w:cs="Times New Roman"/>
                <w:sz w:val="22"/>
                <w:szCs w:val="22"/>
              </w:rPr>
              <w:t>№ 9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внесение</w:t>
            </w:r>
            <w:r w:rsidRPr="003740EA">
              <w:rPr>
                <w:rFonts w:ascii="Times New Roman" w:hAnsi="Times New Roman" w:cs="Times New Roman"/>
                <w:sz w:val="24"/>
                <w:szCs w:val="24"/>
              </w:rPr>
              <w:t xml:space="preserve"> изменений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от 24.01.2019 № 2)</w:t>
            </w:r>
          </w:p>
          <w:p w:rsidR="00DD639C" w:rsidRPr="004E3E94" w:rsidRDefault="00DD639C" w:rsidP="004E3E94"/>
        </w:tc>
        <w:tc>
          <w:tcPr>
            <w:tcW w:w="1320" w:type="dxa"/>
          </w:tcPr>
          <w:p w:rsidR="00DD639C" w:rsidRPr="0022646D" w:rsidRDefault="00DD639C" w:rsidP="005B18D4">
            <w:r>
              <w:t>2</w:t>
            </w:r>
          </w:p>
        </w:tc>
        <w:tc>
          <w:tcPr>
            <w:tcW w:w="1506" w:type="dxa"/>
          </w:tcPr>
          <w:p w:rsidR="00DD639C" w:rsidRPr="0022646D" w:rsidRDefault="00DD639C" w:rsidP="005B18D4"/>
        </w:tc>
        <w:tc>
          <w:tcPr>
            <w:tcW w:w="1009" w:type="dxa"/>
          </w:tcPr>
          <w:p w:rsidR="00DD639C" w:rsidRPr="0022646D" w:rsidRDefault="00DD639C" w:rsidP="005B18D4">
            <w:r>
              <w:t>18 дней</w:t>
            </w:r>
          </w:p>
        </w:tc>
      </w:tr>
      <w:tr w:rsidR="00DD639C" w:rsidRPr="0022646D" w:rsidTr="003740EA">
        <w:trPr>
          <w:cantSplit/>
          <w:trHeight w:val="347"/>
        </w:trPr>
        <w:tc>
          <w:tcPr>
            <w:tcW w:w="567" w:type="dxa"/>
            <w:vMerge/>
          </w:tcPr>
          <w:p w:rsidR="00DD639C" w:rsidRPr="0022646D" w:rsidRDefault="00DD639C" w:rsidP="005B18D4">
            <w:pPr>
              <w:snapToGrid w:val="0"/>
            </w:pPr>
          </w:p>
        </w:tc>
        <w:tc>
          <w:tcPr>
            <w:tcW w:w="2656" w:type="dxa"/>
            <w:vMerge/>
          </w:tcPr>
          <w:p w:rsidR="00DD639C" w:rsidRPr="0022646D" w:rsidRDefault="00DD639C" w:rsidP="005B18D4">
            <w:pPr>
              <w:autoSpaceDE w:val="0"/>
              <w:autoSpaceDN w:val="0"/>
              <w:jc w:val="both"/>
            </w:pPr>
          </w:p>
        </w:tc>
        <w:tc>
          <w:tcPr>
            <w:tcW w:w="2012" w:type="dxa"/>
          </w:tcPr>
          <w:p w:rsidR="00DD639C" w:rsidRPr="00AC7CEE" w:rsidRDefault="00DD639C" w:rsidP="005B18D4">
            <w:r>
              <w:rPr>
                <w:color w:val="000000"/>
                <w:szCs w:val="28"/>
              </w:rPr>
              <w:t>Подтверждение</w:t>
            </w:r>
            <w:r w:rsidRPr="00AC7CEE">
              <w:rPr>
                <w:color w:val="000000"/>
                <w:szCs w:val="28"/>
              </w:rPr>
              <w:t xml:space="preserve"> существующего адреса объекта</w:t>
            </w:r>
          </w:p>
        </w:tc>
        <w:tc>
          <w:tcPr>
            <w:tcW w:w="2704" w:type="dxa"/>
          </w:tcPr>
          <w:p w:rsidR="00DD639C" w:rsidRPr="00AC7CEE" w:rsidRDefault="00DD639C" w:rsidP="005B18D4">
            <w:pPr>
              <w:ind w:firstLine="189"/>
              <w:jc w:val="both"/>
              <w:rPr>
                <w:color w:val="000000"/>
                <w:sz w:val="20"/>
                <w:szCs w:val="28"/>
              </w:rPr>
            </w:pPr>
            <w:r w:rsidRPr="00AC7CEE">
              <w:rPr>
                <w:color w:val="000000"/>
                <w:sz w:val="20"/>
                <w:szCs w:val="28"/>
              </w:rPr>
              <w:t xml:space="preserve">1) заявление по форме в соответствии с Приложением № 2 к настоящему Административному регламенту; </w:t>
            </w:r>
          </w:p>
          <w:p w:rsidR="00DD639C" w:rsidRPr="00AC7CEE" w:rsidRDefault="00DD639C" w:rsidP="005B18D4">
            <w:pPr>
              <w:ind w:firstLine="189"/>
              <w:jc w:val="both"/>
              <w:rPr>
                <w:color w:val="000000"/>
                <w:sz w:val="20"/>
                <w:szCs w:val="28"/>
              </w:rPr>
            </w:pPr>
            <w:r w:rsidRPr="00AC7CEE">
              <w:rPr>
                <w:color w:val="000000"/>
                <w:sz w:val="20"/>
                <w:szCs w:val="28"/>
              </w:rPr>
              <w:t xml:space="preserve">2) копия документа, удостоверяющего личность заявителя либо личность представителя заявителя; </w:t>
            </w:r>
          </w:p>
          <w:p w:rsidR="00DD639C" w:rsidRPr="00AC7CEE" w:rsidRDefault="00DD639C" w:rsidP="005B18D4">
            <w:pPr>
              <w:ind w:firstLine="189"/>
              <w:jc w:val="both"/>
              <w:rPr>
                <w:color w:val="000000"/>
                <w:sz w:val="20"/>
                <w:szCs w:val="28"/>
              </w:rPr>
            </w:pPr>
            <w:r w:rsidRPr="00AC7CEE">
              <w:rPr>
                <w:color w:val="000000"/>
                <w:sz w:val="20"/>
                <w:szCs w:val="28"/>
              </w:rPr>
              <w:t xml:space="preserve">3) копия документа, удостоверяющего права (полномочия) представителя физического лица (юридического лица), если с заявлением обращается представитель заявителя; </w:t>
            </w:r>
          </w:p>
          <w:p w:rsidR="00DD639C" w:rsidRPr="00AC7CEE" w:rsidRDefault="00DD639C" w:rsidP="005B18D4">
            <w:pPr>
              <w:ind w:firstLine="189"/>
              <w:jc w:val="both"/>
              <w:rPr>
                <w:color w:val="000000"/>
                <w:sz w:val="20"/>
                <w:szCs w:val="28"/>
              </w:rPr>
            </w:pPr>
            <w:r w:rsidRPr="00AC7CEE">
              <w:rPr>
                <w:color w:val="000000"/>
                <w:sz w:val="20"/>
                <w:szCs w:val="28"/>
              </w:rPr>
              <w:t xml:space="preserve">4) копия документа, подтверждающего полномочия лица, выдавшего доверенность от имени юридического лица, в случае, если доверенность не удостоверена нотариально; </w:t>
            </w:r>
          </w:p>
          <w:p w:rsidR="00DD639C" w:rsidRPr="00AC7CEE" w:rsidRDefault="00DD639C" w:rsidP="005B18D4">
            <w:pPr>
              <w:ind w:firstLine="189"/>
              <w:jc w:val="both"/>
              <w:rPr>
                <w:color w:val="000000"/>
                <w:sz w:val="20"/>
                <w:szCs w:val="28"/>
              </w:rPr>
            </w:pPr>
            <w:r w:rsidRPr="00AC7CEE">
              <w:rPr>
                <w:color w:val="000000"/>
                <w:sz w:val="20"/>
                <w:szCs w:val="28"/>
              </w:rPr>
              <w:t xml:space="preserve">5) копия документа, удостоверяющего (устанавливающего) право на объект адресации; </w:t>
            </w:r>
          </w:p>
          <w:p w:rsidR="00DD639C" w:rsidRPr="00AC7CEE" w:rsidRDefault="00DD639C" w:rsidP="005B18D4">
            <w:pPr>
              <w:ind w:firstLine="189"/>
              <w:jc w:val="both"/>
              <w:rPr>
                <w:color w:val="000000"/>
                <w:sz w:val="20"/>
                <w:szCs w:val="28"/>
              </w:rPr>
            </w:pPr>
            <w:r w:rsidRPr="00AC7CEE">
              <w:rPr>
                <w:color w:val="000000"/>
                <w:sz w:val="20"/>
                <w:szCs w:val="28"/>
              </w:rPr>
              <w:t xml:space="preserve">6) документы, в которых содержатся сведения об адресе объекта недвижимости (договор застройки, домовая книга и т.п.), имеющие разночтения. </w:t>
            </w:r>
          </w:p>
          <w:p w:rsidR="00DD639C" w:rsidRPr="00AC7CEE" w:rsidRDefault="00DD639C" w:rsidP="005B18D4">
            <w:pPr>
              <w:ind w:firstLine="189"/>
              <w:jc w:val="both"/>
              <w:rPr>
                <w:color w:val="000000"/>
                <w:sz w:val="20"/>
                <w:szCs w:val="28"/>
              </w:rPr>
            </w:pPr>
          </w:p>
        </w:tc>
        <w:tc>
          <w:tcPr>
            <w:tcW w:w="4432" w:type="dxa"/>
            <w:vMerge/>
          </w:tcPr>
          <w:p w:rsidR="00DD639C" w:rsidRPr="0022646D" w:rsidRDefault="00DD639C" w:rsidP="005B18D4">
            <w:pPr>
              <w:autoSpaceDE w:val="0"/>
              <w:autoSpaceDN w:val="0"/>
              <w:jc w:val="both"/>
            </w:pPr>
          </w:p>
        </w:tc>
        <w:tc>
          <w:tcPr>
            <w:tcW w:w="1320" w:type="dxa"/>
          </w:tcPr>
          <w:p w:rsidR="00DD639C" w:rsidRPr="0022646D" w:rsidRDefault="00DD639C" w:rsidP="005B18D4">
            <w:r>
              <w:t>2</w:t>
            </w:r>
          </w:p>
        </w:tc>
        <w:tc>
          <w:tcPr>
            <w:tcW w:w="1506" w:type="dxa"/>
          </w:tcPr>
          <w:p w:rsidR="00DD639C" w:rsidRPr="0022646D" w:rsidRDefault="00DD639C" w:rsidP="005B18D4"/>
        </w:tc>
        <w:tc>
          <w:tcPr>
            <w:tcW w:w="1009" w:type="dxa"/>
          </w:tcPr>
          <w:p w:rsidR="00DD639C" w:rsidRDefault="00DD639C" w:rsidP="005B18D4"/>
        </w:tc>
      </w:tr>
      <w:tr w:rsidR="00DD639C" w:rsidRPr="0022646D" w:rsidTr="003740EA">
        <w:trPr>
          <w:cantSplit/>
          <w:trHeight w:val="347"/>
        </w:trPr>
        <w:tc>
          <w:tcPr>
            <w:tcW w:w="567" w:type="dxa"/>
            <w:vMerge/>
          </w:tcPr>
          <w:p w:rsidR="00DD639C" w:rsidRPr="0022646D" w:rsidRDefault="00DD639C" w:rsidP="005B18D4">
            <w:pPr>
              <w:snapToGrid w:val="0"/>
            </w:pPr>
          </w:p>
        </w:tc>
        <w:tc>
          <w:tcPr>
            <w:tcW w:w="2656" w:type="dxa"/>
            <w:vMerge/>
          </w:tcPr>
          <w:p w:rsidR="00DD639C" w:rsidRPr="0022646D" w:rsidRDefault="00DD639C" w:rsidP="005B18D4">
            <w:pPr>
              <w:autoSpaceDE w:val="0"/>
              <w:autoSpaceDN w:val="0"/>
              <w:jc w:val="both"/>
            </w:pPr>
          </w:p>
        </w:tc>
        <w:tc>
          <w:tcPr>
            <w:tcW w:w="2012" w:type="dxa"/>
          </w:tcPr>
          <w:p w:rsidR="00DD639C" w:rsidRPr="00AC7CEE" w:rsidRDefault="00DD639C" w:rsidP="005B18D4">
            <w:pPr>
              <w:rPr>
                <w:sz w:val="20"/>
              </w:rPr>
            </w:pPr>
            <w:r>
              <w:rPr>
                <w:color w:val="000000"/>
                <w:sz w:val="20"/>
                <w:szCs w:val="28"/>
              </w:rPr>
              <w:t>Аннулирование</w:t>
            </w:r>
            <w:r w:rsidRPr="00AC7CEE">
              <w:rPr>
                <w:color w:val="000000"/>
                <w:sz w:val="20"/>
                <w:szCs w:val="28"/>
              </w:rPr>
              <w:t xml:space="preserve"> адреса объекта адресации и присвоении нового адреса объекту капитального строительства, (завершенного строительством, объекту не завершенного строительства), земельному участку, зданию, сооружению, помещению взамен ранее выданного</w:t>
            </w:r>
          </w:p>
        </w:tc>
        <w:tc>
          <w:tcPr>
            <w:tcW w:w="2704" w:type="dxa"/>
          </w:tcPr>
          <w:p w:rsidR="00DD639C" w:rsidRPr="00AC7CEE" w:rsidRDefault="00DD639C" w:rsidP="005B18D4">
            <w:pPr>
              <w:ind w:firstLine="331"/>
              <w:jc w:val="both"/>
              <w:rPr>
                <w:color w:val="000000"/>
                <w:szCs w:val="28"/>
              </w:rPr>
            </w:pPr>
            <w:r w:rsidRPr="00AC7CEE">
              <w:rPr>
                <w:color w:val="000000"/>
                <w:szCs w:val="28"/>
              </w:rPr>
              <w:t xml:space="preserve">1) заявление; </w:t>
            </w:r>
          </w:p>
          <w:p w:rsidR="00DD639C" w:rsidRPr="00AC7CEE" w:rsidRDefault="00DD639C" w:rsidP="005B18D4">
            <w:pPr>
              <w:ind w:firstLine="331"/>
              <w:jc w:val="both"/>
              <w:rPr>
                <w:color w:val="000000"/>
                <w:szCs w:val="28"/>
              </w:rPr>
            </w:pPr>
            <w:r w:rsidRPr="00AC7CEE">
              <w:rPr>
                <w:color w:val="000000"/>
                <w:szCs w:val="28"/>
              </w:rPr>
              <w:t>2)</w:t>
            </w:r>
            <w:r>
              <w:rPr>
                <w:color w:val="000000"/>
                <w:szCs w:val="28"/>
              </w:rPr>
              <w:t xml:space="preserve"> </w:t>
            </w:r>
            <w:r w:rsidRPr="00AC7CEE">
              <w:rPr>
                <w:color w:val="000000"/>
                <w:szCs w:val="28"/>
              </w:rPr>
              <w:t xml:space="preserve">копия документа, удостоверяющего личность заявителя либо личность представителя заявителя; </w:t>
            </w:r>
          </w:p>
          <w:p w:rsidR="00DD639C" w:rsidRPr="00AC7CEE" w:rsidRDefault="00DD639C" w:rsidP="005B18D4">
            <w:pPr>
              <w:ind w:firstLine="331"/>
              <w:jc w:val="both"/>
              <w:rPr>
                <w:color w:val="000000"/>
                <w:szCs w:val="28"/>
              </w:rPr>
            </w:pPr>
            <w:r w:rsidRPr="00AC7CEE">
              <w:rPr>
                <w:color w:val="000000"/>
                <w:szCs w:val="28"/>
              </w:rPr>
              <w:t>3) копия документа, удостоверяющего права (полномочия) представителя физического лица (юридического лица);</w:t>
            </w:r>
          </w:p>
          <w:p w:rsidR="00DD639C" w:rsidRPr="00AC7CEE" w:rsidRDefault="00DD639C" w:rsidP="005B18D4">
            <w:pPr>
              <w:ind w:firstLine="331"/>
              <w:jc w:val="both"/>
              <w:rPr>
                <w:color w:val="000000"/>
                <w:szCs w:val="28"/>
              </w:rPr>
            </w:pPr>
            <w:r w:rsidRPr="00AC7CEE">
              <w:rPr>
                <w:color w:val="000000"/>
                <w:szCs w:val="28"/>
              </w:rPr>
              <w:t xml:space="preserve">4) копия документа, подтверждающего полномочия лица, выдавшего доверенность от имени юридического лица; </w:t>
            </w:r>
          </w:p>
          <w:p w:rsidR="00DD639C" w:rsidRPr="00AC7CEE" w:rsidRDefault="00DD639C" w:rsidP="005B18D4">
            <w:pPr>
              <w:ind w:firstLine="331"/>
              <w:jc w:val="both"/>
              <w:rPr>
                <w:color w:val="000000"/>
                <w:szCs w:val="28"/>
              </w:rPr>
            </w:pPr>
            <w:r w:rsidRPr="00AC7CEE">
              <w:rPr>
                <w:color w:val="000000"/>
                <w:szCs w:val="28"/>
              </w:rPr>
              <w:t>5) копия документа, удостоверяющего (устанавливающего) право на объект адресации;</w:t>
            </w:r>
          </w:p>
          <w:p w:rsidR="00DD639C" w:rsidRPr="00AC7CEE" w:rsidRDefault="00DD639C" w:rsidP="005B18D4">
            <w:pPr>
              <w:ind w:firstLine="331"/>
              <w:jc w:val="both"/>
              <w:rPr>
                <w:color w:val="000000"/>
                <w:szCs w:val="28"/>
              </w:rPr>
            </w:pPr>
            <w:r w:rsidRPr="00AC7CEE">
              <w:rPr>
                <w:color w:val="000000"/>
                <w:szCs w:val="28"/>
              </w:rPr>
              <w:t>6) копия технического паспорта на объект адресации;</w:t>
            </w:r>
          </w:p>
          <w:p w:rsidR="00DD639C" w:rsidRPr="00AC7CEE" w:rsidRDefault="00DD639C" w:rsidP="005B18D4">
            <w:pPr>
              <w:ind w:firstLine="331"/>
              <w:jc w:val="both"/>
              <w:rPr>
                <w:color w:val="000000"/>
                <w:szCs w:val="28"/>
              </w:rPr>
            </w:pPr>
            <w:r w:rsidRPr="00AC7CEE">
              <w:rPr>
                <w:color w:val="000000"/>
                <w:szCs w:val="28"/>
              </w:rPr>
              <w:t>7) документы, в которых содержатся сведения о прежнем адресе объекта недвижимости (договор застройки, домовая книга и т.п.);</w:t>
            </w:r>
          </w:p>
          <w:p w:rsidR="00DD639C" w:rsidRPr="00AC7CEE" w:rsidRDefault="00DD639C" w:rsidP="005B18D4">
            <w:pPr>
              <w:ind w:firstLine="331"/>
              <w:jc w:val="both"/>
              <w:rPr>
                <w:color w:val="000000"/>
                <w:szCs w:val="28"/>
              </w:rPr>
            </w:pPr>
            <w:r w:rsidRPr="00AC7CEE">
              <w:rPr>
                <w:color w:val="000000"/>
                <w:szCs w:val="28"/>
              </w:rPr>
              <w:t>8) кадастровая выписка об объекте недвижимости, который снят с учета (в случае аннулирования адреса объекту адресации).</w:t>
            </w:r>
          </w:p>
          <w:p w:rsidR="00DD639C" w:rsidRPr="00AC7CEE" w:rsidRDefault="00DD639C" w:rsidP="005B18D4">
            <w:pPr>
              <w:ind w:firstLine="331"/>
              <w:jc w:val="both"/>
              <w:rPr>
                <w:color w:val="000000"/>
                <w:szCs w:val="28"/>
              </w:rPr>
            </w:pPr>
          </w:p>
        </w:tc>
        <w:tc>
          <w:tcPr>
            <w:tcW w:w="4432" w:type="dxa"/>
            <w:vMerge/>
          </w:tcPr>
          <w:p w:rsidR="00DD639C" w:rsidRPr="0022646D" w:rsidRDefault="00DD639C" w:rsidP="005B18D4">
            <w:pPr>
              <w:autoSpaceDE w:val="0"/>
              <w:autoSpaceDN w:val="0"/>
              <w:jc w:val="both"/>
            </w:pPr>
          </w:p>
        </w:tc>
        <w:tc>
          <w:tcPr>
            <w:tcW w:w="1320" w:type="dxa"/>
          </w:tcPr>
          <w:p w:rsidR="00DD639C" w:rsidRPr="0022646D" w:rsidRDefault="00DD639C" w:rsidP="005B18D4">
            <w:r>
              <w:t>2</w:t>
            </w:r>
          </w:p>
        </w:tc>
        <w:tc>
          <w:tcPr>
            <w:tcW w:w="1506" w:type="dxa"/>
          </w:tcPr>
          <w:p w:rsidR="00DD639C" w:rsidRPr="0022646D" w:rsidRDefault="00DD639C" w:rsidP="005B18D4"/>
        </w:tc>
        <w:tc>
          <w:tcPr>
            <w:tcW w:w="1009" w:type="dxa"/>
          </w:tcPr>
          <w:p w:rsidR="00DD639C" w:rsidRDefault="00DD639C" w:rsidP="005B18D4"/>
        </w:tc>
      </w:tr>
      <w:tr w:rsidR="00DD639C" w:rsidRPr="0022646D" w:rsidTr="003740EA">
        <w:trPr>
          <w:cantSplit/>
          <w:trHeight w:val="347"/>
        </w:trPr>
        <w:tc>
          <w:tcPr>
            <w:tcW w:w="567" w:type="dxa"/>
            <w:vMerge/>
          </w:tcPr>
          <w:p w:rsidR="00DD639C" w:rsidRPr="0022646D" w:rsidRDefault="00DD639C" w:rsidP="005B18D4">
            <w:pPr>
              <w:snapToGrid w:val="0"/>
            </w:pPr>
          </w:p>
        </w:tc>
        <w:tc>
          <w:tcPr>
            <w:tcW w:w="2656" w:type="dxa"/>
            <w:vMerge/>
          </w:tcPr>
          <w:p w:rsidR="00DD639C" w:rsidRPr="0022646D" w:rsidRDefault="00DD639C" w:rsidP="005B18D4">
            <w:pPr>
              <w:autoSpaceDE w:val="0"/>
              <w:autoSpaceDN w:val="0"/>
              <w:jc w:val="both"/>
            </w:pPr>
          </w:p>
        </w:tc>
        <w:tc>
          <w:tcPr>
            <w:tcW w:w="2012" w:type="dxa"/>
          </w:tcPr>
          <w:p w:rsidR="00DD639C" w:rsidRPr="00AC7CEE" w:rsidRDefault="00DD639C" w:rsidP="005B18D4">
            <w:r w:rsidRPr="00AC7CEE">
              <w:rPr>
                <w:color w:val="000000"/>
                <w:szCs w:val="28"/>
              </w:rPr>
              <w:t>Уточнение местоположения земельного участка</w:t>
            </w:r>
          </w:p>
        </w:tc>
        <w:tc>
          <w:tcPr>
            <w:tcW w:w="2704" w:type="dxa"/>
          </w:tcPr>
          <w:p w:rsidR="00DD639C" w:rsidRPr="00AC7CEE" w:rsidRDefault="00DD639C" w:rsidP="005B18D4">
            <w:pPr>
              <w:ind w:firstLine="189"/>
              <w:jc w:val="both"/>
              <w:rPr>
                <w:color w:val="000000"/>
                <w:sz w:val="20"/>
                <w:szCs w:val="28"/>
              </w:rPr>
            </w:pPr>
            <w:r w:rsidRPr="00AC7CEE">
              <w:rPr>
                <w:color w:val="000000"/>
                <w:sz w:val="20"/>
                <w:szCs w:val="28"/>
              </w:rPr>
              <w:t>1) заявление;</w:t>
            </w:r>
          </w:p>
          <w:p w:rsidR="00DD639C" w:rsidRPr="00AC7CEE" w:rsidRDefault="00DD639C" w:rsidP="005B18D4">
            <w:pPr>
              <w:ind w:firstLine="189"/>
              <w:jc w:val="both"/>
              <w:rPr>
                <w:color w:val="000000"/>
                <w:sz w:val="20"/>
                <w:szCs w:val="28"/>
              </w:rPr>
            </w:pPr>
            <w:r w:rsidRPr="00AC7CEE">
              <w:rPr>
                <w:color w:val="000000"/>
                <w:sz w:val="20"/>
                <w:szCs w:val="28"/>
              </w:rPr>
              <w:t>2) копия документа, удостоверяющего личность заявителя либо личность представителя заявителя;</w:t>
            </w:r>
          </w:p>
          <w:p w:rsidR="00DD639C" w:rsidRPr="00AC7CEE" w:rsidRDefault="00DD639C" w:rsidP="005B18D4">
            <w:pPr>
              <w:ind w:firstLine="189"/>
              <w:jc w:val="both"/>
              <w:rPr>
                <w:color w:val="000000"/>
                <w:sz w:val="20"/>
                <w:szCs w:val="28"/>
              </w:rPr>
            </w:pPr>
            <w:r w:rsidRPr="00AC7CEE">
              <w:rPr>
                <w:color w:val="000000"/>
                <w:sz w:val="20"/>
                <w:szCs w:val="28"/>
              </w:rPr>
              <w:t>3) копия документа, удостоверяющего права (полномочия) представителя физич</w:t>
            </w:r>
            <w:r>
              <w:rPr>
                <w:color w:val="000000"/>
                <w:sz w:val="20"/>
                <w:szCs w:val="28"/>
              </w:rPr>
              <w:t>еского лица (юридического лица)</w:t>
            </w:r>
            <w:r w:rsidRPr="00AC7CEE">
              <w:rPr>
                <w:color w:val="000000"/>
                <w:sz w:val="20"/>
                <w:szCs w:val="28"/>
              </w:rPr>
              <w:t>;</w:t>
            </w:r>
          </w:p>
          <w:p w:rsidR="00DD639C" w:rsidRPr="00AC7CEE" w:rsidRDefault="00DD639C" w:rsidP="005B18D4">
            <w:pPr>
              <w:ind w:firstLine="189"/>
              <w:jc w:val="both"/>
              <w:rPr>
                <w:color w:val="000000"/>
                <w:sz w:val="20"/>
                <w:szCs w:val="28"/>
              </w:rPr>
            </w:pPr>
            <w:r w:rsidRPr="00AC7CEE">
              <w:rPr>
                <w:color w:val="000000"/>
                <w:sz w:val="20"/>
                <w:szCs w:val="28"/>
              </w:rPr>
              <w:t>4) копия документа, подтверждающего полномочия лица, выдавшего доверенн</w:t>
            </w:r>
            <w:r>
              <w:rPr>
                <w:color w:val="000000"/>
                <w:sz w:val="20"/>
                <w:szCs w:val="28"/>
              </w:rPr>
              <w:t>ость от имени юридического лица</w:t>
            </w:r>
            <w:r w:rsidRPr="00AC7CEE">
              <w:rPr>
                <w:color w:val="000000"/>
                <w:sz w:val="20"/>
                <w:szCs w:val="28"/>
              </w:rPr>
              <w:t>;</w:t>
            </w:r>
          </w:p>
          <w:p w:rsidR="00DD639C" w:rsidRPr="00AC7CEE" w:rsidRDefault="00DD639C" w:rsidP="005B18D4">
            <w:pPr>
              <w:ind w:firstLine="189"/>
              <w:jc w:val="both"/>
              <w:rPr>
                <w:color w:val="000000"/>
                <w:sz w:val="20"/>
                <w:szCs w:val="28"/>
              </w:rPr>
            </w:pPr>
            <w:r w:rsidRPr="00AC7CEE">
              <w:rPr>
                <w:color w:val="000000"/>
                <w:sz w:val="20"/>
                <w:szCs w:val="28"/>
              </w:rPr>
              <w:t>5) выписка из государственного кадастра недвижимости о земельном участке;</w:t>
            </w:r>
          </w:p>
          <w:p w:rsidR="00DD639C" w:rsidRPr="00AC7CEE" w:rsidRDefault="00DD639C" w:rsidP="005B18D4">
            <w:pPr>
              <w:ind w:firstLine="189"/>
              <w:jc w:val="both"/>
              <w:rPr>
                <w:color w:val="000000"/>
                <w:sz w:val="20"/>
                <w:szCs w:val="28"/>
              </w:rPr>
            </w:pPr>
            <w:r w:rsidRPr="00AC7CEE">
              <w:rPr>
                <w:color w:val="000000"/>
                <w:sz w:val="20"/>
                <w:szCs w:val="28"/>
              </w:rPr>
              <w:t>6) документы, в которых содержатся сведения об адресе объекта недвижимости, находящегося на данном земельном участке (договор застройки, домовая книга и т.п.) или о местоположении земельного участка, имеющие разночтения с выпиской из государственного кадастра недвижимости о земельном участке;</w:t>
            </w:r>
          </w:p>
          <w:p w:rsidR="00DD639C" w:rsidRPr="00AC7CEE" w:rsidRDefault="00DD639C" w:rsidP="005B18D4">
            <w:pPr>
              <w:ind w:firstLine="189"/>
              <w:jc w:val="both"/>
              <w:rPr>
                <w:color w:val="000000"/>
                <w:sz w:val="20"/>
                <w:szCs w:val="28"/>
              </w:rPr>
            </w:pPr>
          </w:p>
        </w:tc>
        <w:tc>
          <w:tcPr>
            <w:tcW w:w="4432" w:type="dxa"/>
            <w:vMerge/>
          </w:tcPr>
          <w:p w:rsidR="00DD639C" w:rsidRPr="0022646D" w:rsidRDefault="00DD639C" w:rsidP="005B18D4">
            <w:pPr>
              <w:autoSpaceDE w:val="0"/>
              <w:autoSpaceDN w:val="0"/>
              <w:jc w:val="both"/>
            </w:pPr>
          </w:p>
        </w:tc>
        <w:tc>
          <w:tcPr>
            <w:tcW w:w="1320" w:type="dxa"/>
          </w:tcPr>
          <w:p w:rsidR="00DD639C" w:rsidRPr="0022646D" w:rsidRDefault="00DD639C" w:rsidP="005B18D4">
            <w:r>
              <w:t>2</w:t>
            </w:r>
          </w:p>
        </w:tc>
        <w:tc>
          <w:tcPr>
            <w:tcW w:w="1506" w:type="dxa"/>
          </w:tcPr>
          <w:p w:rsidR="00DD639C" w:rsidRPr="0022646D" w:rsidRDefault="00DD639C" w:rsidP="005B18D4"/>
        </w:tc>
        <w:tc>
          <w:tcPr>
            <w:tcW w:w="1009" w:type="dxa"/>
          </w:tcPr>
          <w:p w:rsidR="00DD639C" w:rsidRDefault="00DD639C" w:rsidP="005B18D4"/>
        </w:tc>
      </w:tr>
      <w:tr w:rsidR="00DD639C" w:rsidRPr="0022646D" w:rsidTr="003740EA">
        <w:trPr>
          <w:cantSplit/>
          <w:trHeight w:val="347"/>
        </w:trPr>
        <w:tc>
          <w:tcPr>
            <w:tcW w:w="567" w:type="dxa"/>
          </w:tcPr>
          <w:p w:rsidR="00DD639C" w:rsidRPr="0022646D" w:rsidRDefault="00DD639C" w:rsidP="00A246DB">
            <w:pPr>
              <w:snapToGrid w:val="0"/>
            </w:pPr>
            <w:r w:rsidRPr="0022646D">
              <w:lastRenderedPageBreak/>
              <w:t>1</w:t>
            </w:r>
            <w:r w:rsidR="00A246DB">
              <w:t>1</w:t>
            </w:r>
          </w:p>
        </w:tc>
        <w:tc>
          <w:tcPr>
            <w:tcW w:w="2656" w:type="dxa"/>
          </w:tcPr>
          <w:p w:rsidR="00DD639C" w:rsidRPr="0022646D" w:rsidRDefault="00DD639C" w:rsidP="005B18D4">
            <w:r w:rsidRPr="0022646D">
              <w:t>Прием заявлений и выдача документов о согласовании переустройства и (или) перепланировки жилого помещения либо отказа в согласовании перепланировки и (или) переустройства жилого помещения</w:t>
            </w:r>
          </w:p>
        </w:tc>
        <w:tc>
          <w:tcPr>
            <w:tcW w:w="2012" w:type="dxa"/>
          </w:tcPr>
          <w:p w:rsidR="00DD639C" w:rsidRPr="0022646D" w:rsidRDefault="00DD639C" w:rsidP="005B18D4"/>
        </w:tc>
        <w:tc>
          <w:tcPr>
            <w:tcW w:w="2704" w:type="dxa"/>
          </w:tcPr>
          <w:p w:rsidR="00DD639C" w:rsidRPr="000C7017" w:rsidRDefault="00DD639C" w:rsidP="005B18D4">
            <w:pPr>
              <w:tabs>
                <w:tab w:val="left" w:pos="688"/>
              </w:tabs>
              <w:autoSpaceDE w:val="0"/>
              <w:autoSpaceDN w:val="0"/>
              <w:adjustRightInd w:val="0"/>
              <w:ind w:firstLine="331"/>
              <w:jc w:val="both"/>
              <w:outlineLvl w:val="1"/>
              <w:rPr>
                <w:sz w:val="20"/>
              </w:rPr>
            </w:pPr>
            <w:r w:rsidRPr="000C7017">
              <w:rPr>
                <w:sz w:val="20"/>
              </w:rPr>
              <w:t>- заявление о переустройстве и (или) перепланировке;</w:t>
            </w:r>
          </w:p>
          <w:p w:rsidR="00DD639C" w:rsidRPr="000C7017" w:rsidRDefault="00DD639C" w:rsidP="005B18D4">
            <w:pPr>
              <w:tabs>
                <w:tab w:val="left" w:pos="688"/>
              </w:tabs>
              <w:autoSpaceDE w:val="0"/>
              <w:autoSpaceDN w:val="0"/>
              <w:adjustRightInd w:val="0"/>
              <w:ind w:firstLine="331"/>
              <w:jc w:val="both"/>
              <w:outlineLvl w:val="1"/>
              <w:rPr>
                <w:sz w:val="20"/>
              </w:rPr>
            </w:pPr>
            <w:r w:rsidRPr="000C7017">
              <w:rPr>
                <w:sz w:val="20"/>
              </w:rPr>
              <w:t xml:space="preserve">- правоустанавливающие документы на переустраиваемое и (или) </w:t>
            </w:r>
            <w:proofErr w:type="spellStart"/>
            <w:r w:rsidRPr="000C7017">
              <w:rPr>
                <w:sz w:val="20"/>
              </w:rPr>
              <w:t>перепланируемое</w:t>
            </w:r>
            <w:proofErr w:type="spellEnd"/>
            <w:r w:rsidRPr="000C7017">
              <w:rPr>
                <w:sz w:val="20"/>
              </w:rPr>
              <w:t xml:space="preserve"> жилое помещение (подлинники или засвидетельствованные в нотариальном порядке копии);</w:t>
            </w:r>
          </w:p>
          <w:p w:rsidR="00DD639C" w:rsidRPr="000C7017" w:rsidRDefault="00DD639C" w:rsidP="005B18D4">
            <w:pPr>
              <w:tabs>
                <w:tab w:val="left" w:pos="688"/>
              </w:tabs>
              <w:autoSpaceDE w:val="0"/>
              <w:autoSpaceDN w:val="0"/>
              <w:adjustRightInd w:val="0"/>
              <w:ind w:firstLine="331"/>
              <w:jc w:val="both"/>
              <w:outlineLvl w:val="1"/>
              <w:rPr>
                <w:sz w:val="20"/>
              </w:rPr>
            </w:pPr>
            <w:r w:rsidRPr="000C7017">
              <w:rPr>
                <w:sz w:val="20"/>
              </w:rPr>
              <w:t xml:space="preserve">- подготовленный и оформленный в установленном порядке проект переустройства и (или) перепланировки переустраиваемого и (или) </w:t>
            </w:r>
            <w:proofErr w:type="spellStart"/>
            <w:r w:rsidRPr="000C7017">
              <w:rPr>
                <w:sz w:val="20"/>
              </w:rPr>
              <w:t>перепланируемого</w:t>
            </w:r>
            <w:proofErr w:type="spellEnd"/>
            <w:r w:rsidRPr="000C7017">
              <w:rPr>
                <w:sz w:val="20"/>
              </w:rPr>
              <w:t xml:space="preserve"> жилого помещения;</w:t>
            </w:r>
          </w:p>
          <w:p w:rsidR="00DD639C" w:rsidRPr="000C7017" w:rsidRDefault="00DD639C" w:rsidP="005B18D4">
            <w:pPr>
              <w:tabs>
                <w:tab w:val="left" w:pos="688"/>
              </w:tabs>
              <w:autoSpaceDE w:val="0"/>
              <w:autoSpaceDN w:val="0"/>
              <w:adjustRightInd w:val="0"/>
              <w:ind w:firstLine="331"/>
              <w:jc w:val="both"/>
              <w:outlineLvl w:val="1"/>
              <w:rPr>
                <w:sz w:val="20"/>
              </w:rPr>
            </w:pPr>
            <w:r w:rsidRPr="000C7017">
              <w:rPr>
                <w:sz w:val="20"/>
              </w:rPr>
              <w:t xml:space="preserve">- технический паспорт переустраиваемого и (или) </w:t>
            </w:r>
            <w:proofErr w:type="spellStart"/>
            <w:r w:rsidRPr="000C7017">
              <w:rPr>
                <w:sz w:val="20"/>
              </w:rPr>
              <w:t>перепланируемого</w:t>
            </w:r>
            <w:proofErr w:type="spellEnd"/>
            <w:r w:rsidRPr="000C7017">
              <w:rPr>
                <w:sz w:val="20"/>
              </w:rPr>
              <w:t xml:space="preserve"> жилого помещения;</w:t>
            </w:r>
          </w:p>
          <w:p w:rsidR="00DD639C" w:rsidRPr="000C7017" w:rsidRDefault="00DD639C" w:rsidP="005B18D4">
            <w:pPr>
              <w:tabs>
                <w:tab w:val="left" w:pos="688"/>
              </w:tabs>
              <w:autoSpaceDE w:val="0"/>
              <w:autoSpaceDN w:val="0"/>
              <w:adjustRightInd w:val="0"/>
              <w:ind w:firstLine="331"/>
              <w:jc w:val="both"/>
              <w:outlineLvl w:val="1"/>
              <w:rPr>
                <w:sz w:val="20"/>
              </w:rPr>
            </w:pPr>
            <w:proofErr w:type="gramStart"/>
            <w:r w:rsidRPr="000C7017">
              <w:rPr>
                <w:sz w:val="20"/>
              </w:rPr>
              <w:t xml:space="preserve">- согласие в письменной форме всех членов семьи нанимателя (в том числе временно отсутствующих членов семьи нанимателя), занимающих переустраиваемое и (или) </w:t>
            </w:r>
            <w:proofErr w:type="spellStart"/>
            <w:r w:rsidRPr="000C7017">
              <w:rPr>
                <w:sz w:val="20"/>
              </w:rPr>
              <w:t>перепланируемое</w:t>
            </w:r>
            <w:proofErr w:type="spellEnd"/>
            <w:r w:rsidRPr="000C7017">
              <w:rPr>
                <w:sz w:val="20"/>
              </w:rPr>
              <w:t xml:space="preserve"> жилое помещение на основании договора социального найма  (в случае, если заявителем является уполномоченный </w:t>
            </w:r>
            <w:proofErr w:type="spellStart"/>
            <w:r w:rsidRPr="000C7017">
              <w:rPr>
                <w:sz w:val="20"/>
              </w:rPr>
              <w:t>наймодателем</w:t>
            </w:r>
            <w:proofErr w:type="spellEnd"/>
            <w:r w:rsidRPr="000C7017">
              <w:rPr>
                <w:sz w:val="20"/>
              </w:rPr>
              <w:t xml:space="preserve"> на представление предусмотренных настоящим пунктом документов наниматель переустраиваемого и (или) </w:t>
            </w:r>
            <w:proofErr w:type="spellStart"/>
            <w:r w:rsidRPr="000C7017">
              <w:rPr>
                <w:sz w:val="20"/>
              </w:rPr>
              <w:t>перепланируемого</w:t>
            </w:r>
            <w:proofErr w:type="spellEnd"/>
            <w:r w:rsidRPr="000C7017">
              <w:rPr>
                <w:sz w:val="20"/>
              </w:rPr>
              <w:t xml:space="preserve"> жилого помещения по договору социального найма);</w:t>
            </w:r>
            <w:proofErr w:type="gramEnd"/>
          </w:p>
          <w:p w:rsidR="00DD639C" w:rsidRPr="000C7017" w:rsidRDefault="00DD639C" w:rsidP="005B18D4">
            <w:pPr>
              <w:tabs>
                <w:tab w:val="left" w:pos="688"/>
              </w:tabs>
              <w:autoSpaceDE w:val="0"/>
              <w:autoSpaceDN w:val="0"/>
              <w:adjustRightInd w:val="0"/>
              <w:ind w:firstLine="331"/>
              <w:jc w:val="both"/>
              <w:outlineLvl w:val="1"/>
              <w:rPr>
                <w:sz w:val="20"/>
              </w:rPr>
            </w:pPr>
            <w:r w:rsidRPr="000C7017">
              <w:rPr>
                <w:sz w:val="20"/>
              </w:rPr>
              <w:t>- 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помещения, если такое жилое помещение или дом, в котором оно находится, является памятником архитектуры, истории или культуры.</w:t>
            </w:r>
          </w:p>
          <w:p w:rsidR="00DD639C" w:rsidRPr="000C7017" w:rsidRDefault="00DD639C" w:rsidP="005B18D4">
            <w:pPr>
              <w:tabs>
                <w:tab w:val="left" w:pos="688"/>
              </w:tabs>
              <w:autoSpaceDE w:val="0"/>
              <w:autoSpaceDN w:val="0"/>
              <w:adjustRightInd w:val="0"/>
              <w:ind w:firstLine="331"/>
              <w:rPr>
                <w:sz w:val="20"/>
                <w:lang w:eastAsia="ja-JP"/>
              </w:rPr>
            </w:pPr>
          </w:p>
        </w:tc>
        <w:tc>
          <w:tcPr>
            <w:tcW w:w="4432" w:type="dxa"/>
          </w:tcPr>
          <w:p w:rsidR="00DD639C" w:rsidRPr="0022646D" w:rsidRDefault="00DD639C" w:rsidP="003740E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740EA">
              <w:rPr>
                <w:rFonts w:ascii="Times New Roman" w:hAnsi="Times New Roman" w:cs="Times New Roman"/>
                <w:b/>
                <w:sz w:val="22"/>
                <w:szCs w:val="22"/>
              </w:rPr>
              <w:t>Административный регламент</w:t>
            </w:r>
            <w:r w:rsidRPr="0022646D">
              <w:rPr>
                <w:rFonts w:ascii="Times New Roman" w:hAnsi="Times New Roman" w:cs="Times New Roman"/>
                <w:sz w:val="22"/>
                <w:szCs w:val="22"/>
              </w:rPr>
              <w:t xml:space="preserve"> предоставления администрацией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муниципальное образование</w:t>
            </w:r>
            <w:r w:rsidRPr="0022646D">
              <w:rPr>
                <w:rFonts w:ascii="Times New Roman" w:hAnsi="Times New Roman" w:cs="Times New Roman"/>
                <w:sz w:val="22"/>
                <w:szCs w:val="22"/>
              </w:rPr>
              <w:t xml:space="preserve"> Верхнебуреинского муниципального района муниципальной услуги </w:t>
            </w:r>
            <w:r w:rsidRPr="006749A4">
              <w:rPr>
                <w:rFonts w:ascii="Times New Roman" w:hAnsi="Times New Roman" w:cs="Times New Roman"/>
                <w:sz w:val="22"/>
                <w:szCs w:val="22"/>
              </w:rPr>
              <w:t>«Прием заявлений и выдача документов о согласовании переустройства и (или) перепланировки жилого помещения либо отказа в согласовании перепланировки и (или) переустройства жилого помещения»</w:t>
            </w:r>
          </w:p>
          <w:p w:rsidR="00DD639C" w:rsidRPr="0022646D" w:rsidRDefault="006749A4" w:rsidP="003740EA">
            <w:pPr>
              <w:jc w:val="center"/>
              <w:rPr>
                <w:bCs/>
              </w:rPr>
            </w:pPr>
            <w:r>
              <w:rPr>
                <w:bCs/>
              </w:rPr>
              <w:t>(</w:t>
            </w:r>
            <w:r w:rsidR="00DD639C" w:rsidRPr="0022646D">
              <w:rPr>
                <w:bCs/>
              </w:rPr>
              <w:t xml:space="preserve">Постановление </w:t>
            </w:r>
            <w:r w:rsidRPr="0022646D">
              <w:rPr>
                <w:bCs/>
              </w:rPr>
              <w:t xml:space="preserve">от </w:t>
            </w:r>
            <w:r>
              <w:rPr>
                <w:bCs/>
              </w:rPr>
              <w:t>0</w:t>
            </w:r>
            <w:r w:rsidRPr="0022646D">
              <w:rPr>
                <w:bCs/>
              </w:rPr>
              <w:t>1.0</w:t>
            </w:r>
            <w:r>
              <w:rPr>
                <w:bCs/>
              </w:rPr>
              <w:t>4</w:t>
            </w:r>
            <w:r w:rsidRPr="0022646D">
              <w:rPr>
                <w:bCs/>
              </w:rPr>
              <w:t>.201</w:t>
            </w:r>
            <w:r>
              <w:rPr>
                <w:bCs/>
              </w:rPr>
              <w:t xml:space="preserve">9 </w:t>
            </w:r>
            <w:r w:rsidR="00DD639C" w:rsidRPr="0022646D">
              <w:rPr>
                <w:bCs/>
              </w:rPr>
              <w:t xml:space="preserve">№ </w:t>
            </w:r>
            <w:r>
              <w:rPr>
                <w:bCs/>
              </w:rPr>
              <w:t>21)</w:t>
            </w:r>
          </w:p>
          <w:p w:rsidR="00DD639C" w:rsidRPr="0022646D" w:rsidRDefault="00DD639C" w:rsidP="005B18D4"/>
        </w:tc>
        <w:tc>
          <w:tcPr>
            <w:tcW w:w="1320" w:type="dxa"/>
          </w:tcPr>
          <w:p w:rsidR="00DD639C" w:rsidRPr="0022646D" w:rsidRDefault="00DD639C" w:rsidP="005B18D4">
            <w:r>
              <w:t>2</w:t>
            </w:r>
          </w:p>
        </w:tc>
        <w:tc>
          <w:tcPr>
            <w:tcW w:w="1506" w:type="dxa"/>
          </w:tcPr>
          <w:p w:rsidR="00DD639C" w:rsidRPr="0022646D" w:rsidRDefault="00DD639C" w:rsidP="005B18D4">
            <w:r>
              <w:t>Заявитель</w:t>
            </w:r>
          </w:p>
        </w:tc>
        <w:tc>
          <w:tcPr>
            <w:tcW w:w="1009" w:type="dxa"/>
          </w:tcPr>
          <w:p w:rsidR="00DD639C" w:rsidRPr="0022646D" w:rsidRDefault="00DD639C" w:rsidP="005B18D4">
            <w:r>
              <w:t>45 дней</w:t>
            </w:r>
          </w:p>
        </w:tc>
      </w:tr>
      <w:tr w:rsidR="00DD639C" w:rsidRPr="0022646D" w:rsidTr="003740EA">
        <w:trPr>
          <w:cantSplit/>
          <w:trHeight w:val="8504"/>
        </w:trPr>
        <w:tc>
          <w:tcPr>
            <w:tcW w:w="567" w:type="dxa"/>
          </w:tcPr>
          <w:p w:rsidR="00DD639C" w:rsidRPr="0022646D" w:rsidRDefault="00DD639C" w:rsidP="00A246DB">
            <w:pPr>
              <w:snapToGrid w:val="0"/>
            </w:pPr>
            <w:r>
              <w:lastRenderedPageBreak/>
              <w:t>1</w:t>
            </w:r>
            <w:r w:rsidR="00A246DB">
              <w:t>2</w:t>
            </w:r>
          </w:p>
        </w:tc>
        <w:tc>
          <w:tcPr>
            <w:tcW w:w="2656" w:type="dxa"/>
          </w:tcPr>
          <w:p w:rsidR="00DD639C" w:rsidRPr="0022646D" w:rsidRDefault="00DD639C" w:rsidP="005B18D4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92A0E">
              <w:rPr>
                <w:rFonts w:ascii="Times New Roman" w:hAnsi="Times New Roman"/>
                <w:sz w:val="22"/>
                <w:szCs w:val="26"/>
              </w:rPr>
              <w:t xml:space="preserve">Выдача уведомлений о переводе (отказе о переводе) жилого (нежилого) помещения в нежилое (жилое) на территории </w:t>
            </w:r>
            <w:r>
              <w:rPr>
                <w:rFonts w:ascii="Times New Roman" w:hAnsi="Times New Roman"/>
                <w:sz w:val="22"/>
                <w:szCs w:val="26"/>
              </w:rPr>
              <w:t>муниципальное образование</w:t>
            </w:r>
            <w:r w:rsidRPr="00792A0E">
              <w:rPr>
                <w:rFonts w:ascii="Times New Roman" w:hAnsi="Times New Roman"/>
                <w:sz w:val="22"/>
                <w:szCs w:val="26"/>
              </w:rPr>
              <w:t xml:space="preserve"> Верхнебуреинского муниципального  района Хабаровского края</w:t>
            </w:r>
          </w:p>
        </w:tc>
        <w:tc>
          <w:tcPr>
            <w:tcW w:w="2012" w:type="dxa"/>
          </w:tcPr>
          <w:p w:rsidR="00DD639C" w:rsidRPr="0022646D" w:rsidRDefault="00DD639C" w:rsidP="005B18D4"/>
        </w:tc>
        <w:tc>
          <w:tcPr>
            <w:tcW w:w="2704" w:type="dxa"/>
          </w:tcPr>
          <w:p w:rsidR="00DD639C" w:rsidRPr="00792A0E" w:rsidRDefault="00DD639C" w:rsidP="005B18D4">
            <w:pPr>
              <w:widowControl w:val="0"/>
              <w:suppressAutoHyphens/>
              <w:ind w:firstLine="331"/>
              <w:rPr>
                <w:rFonts w:eastAsia="Arial Unicode MS"/>
                <w:kern w:val="1"/>
                <w:szCs w:val="26"/>
                <w:lang w:eastAsia="ar-SA"/>
              </w:rPr>
            </w:pPr>
            <w:r w:rsidRPr="00792A0E">
              <w:rPr>
                <w:rFonts w:eastAsia="Arial Unicode MS"/>
                <w:kern w:val="1"/>
                <w:szCs w:val="26"/>
                <w:lang w:eastAsia="ar-SA"/>
              </w:rPr>
              <w:t>1) заявление о переводе помещения;</w:t>
            </w:r>
          </w:p>
          <w:p w:rsidR="00DD639C" w:rsidRPr="00792A0E" w:rsidRDefault="00DD639C" w:rsidP="005B18D4">
            <w:pPr>
              <w:widowControl w:val="0"/>
              <w:suppressAutoHyphens/>
              <w:ind w:firstLine="331"/>
              <w:rPr>
                <w:rFonts w:eastAsia="Arial Unicode MS"/>
                <w:kern w:val="1"/>
                <w:szCs w:val="26"/>
                <w:lang w:eastAsia="ar-SA"/>
              </w:rPr>
            </w:pPr>
            <w:r w:rsidRPr="00792A0E">
              <w:rPr>
                <w:rFonts w:eastAsia="Arial Unicode MS"/>
                <w:kern w:val="1"/>
                <w:szCs w:val="26"/>
                <w:lang w:eastAsia="ar-SA"/>
              </w:rPr>
              <w:t>2) правоустанавливающие документы на переводимое помещение (подлинники или засвидетельствованные в нотариальном порядке копии);</w:t>
            </w:r>
          </w:p>
          <w:p w:rsidR="00DD639C" w:rsidRPr="00792A0E" w:rsidRDefault="00DD639C" w:rsidP="005B18D4">
            <w:pPr>
              <w:widowControl w:val="0"/>
              <w:suppressAutoHyphens/>
              <w:ind w:firstLine="331"/>
              <w:rPr>
                <w:rFonts w:eastAsia="Arial Unicode MS"/>
                <w:kern w:val="1"/>
                <w:szCs w:val="26"/>
                <w:lang w:eastAsia="ar-SA"/>
              </w:rPr>
            </w:pPr>
            <w:r w:rsidRPr="00792A0E">
              <w:rPr>
                <w:rFonts w:eastAsia="Arial Unicode MS"/>
                <w:kern w:val="1"/>
                <w:szCs w:val="26"/>
                <w:lang w:eastAsia="ar-SA"/>
              </w:rPr>
              <w:t>3) план переводимого помещения с его техническим описанием (в случае, если переводимое помещение является жилым – технический паспорт такого помещения);</w:t>
            </w:r>
          </w:p>
          <w:p w:rsidR="00DD639C" w:rsidRPr="00792A0E" w:rsidRDefault="00DD639C" w:rsidP="005B18D4">
            <w:pPr>
              <w:widowControl w:val="0"/>
              <w:suppressAutoHyphens/>
              <w:ind w:firstLine="331"/>
              <w:rPr>
                <w:rFonts w:eastAsia="Arial Unicode MS"/>
                <w:kern w:val="1"/>
                <w:szCs w:val="26"/>
                <w:lang w:eastAsia="ar-SA"/>
              </w:rPr>
            </w:pPr>
            <w:r w:rsidRPr="00792A0E">
              <w:rPr>
                <w:rFonts w:eastAsia="Arial Unicode MS"/>
                <w:kern w:val="1"/>
                <w:szCs w:val="26"/>
                <w:lang w:eastAsia="ar-SA"/>
              </w:rPr>
              <w:t>4) поэтажный план дома, в котором находится переводимое помещение;</w:t>
            </w:r>
          </w:p>
          <w:p w:rsidR="00DD639C" w:rsidRPr="00792A0E" w:rsidRDefault="00DD639C" w:rsidP="005B18D4">
            <w:pPr>
              <w:widowControl w:val="0"/>
              <w:suppressAutoHyphens/>
              <w:ind w:firstLine="331"/>
              <w:rPr>
                <w:rFonts w:eastAsia="Arial Unicode MS"/>
                <w:kern w:val="1"/>
                <w:szCs w:val="26"/>
                <w:lang w:eastAsia="ar-SA"/>
              </w:rPr>
            </w:pPr>
            <w:r w:rsidRPr="00792A0E">
              <w:rPr>
                <w:rFonts w:eastAsia="Arial Unicode MS"/>
                <w:kern w:val="1"/>
                <w:szCs w:val="26"/>
                <w:lang w:eastAsia="ar-SA"/>
              </w:rPr>
              <w:t>5) подготовленный и оформленный в установленном порядке проект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помещения в качестве жилого или нежилого помещения).</w:t>
            </w:r>
          </w:p>
        </w:tc>
        <w:tc>
          <w:tcPr>
            <w:tcW w:w="4432" w:type="dxa"/>
          </w:tcPr>
          <w:p w:rsidR="00DD639C" w:rsidRPr="006749A4" w:rsidRDefault="00DD639C" w:rsidP="005B18D4">
            <w:pPr>
              <w:widowControl w:val="0"/>
              <w:suppressAutoHyphens/>
              <w:jc w:val="center"/>
              <w:rPr>
                <w:rFonts w:eastAsia="Arial Unicode MS"/>
                <w:b/>
                <w:kern w:val="1"/>
                <w:szCs w:val="26"/>
                <w:lang w:eastAsia="ar-SA"/>
              </w:rPr>
            </w:pPr>
            <w:r w:rsidRPr="006749A4">
              <w:rPr>
                <w:rFonts w:eastAsia="Arial Unicode MS"/>
                <w:b/>
                <w:kern w:val="1"/>
                <w:szCs w:val="26"/>
                <w:lang w:eastAsia="ar-SA"/>
              </w:rPr>
              <w:t xml:space="preserve">Административный регламент </w:t>
            </w:r>
          </w:p>
          <w:p w:rsidR="00DD639C" w:rsidRPr="00792A0E" w:rsidRDefault="00DD639C" w:rsidP="005B18D4">
            <w:pPr>
              <w:widowControl w:val="0"/>
              <w:suppressAutoHyphens/>
              <w:jc w:val="center"/>
              <w:rPr>
                <w:rFonts w:eastAsia="Arial Unicode MS"/>
                <w:kern w:val="1"/>
                <w:szCs w:val="26"/>
                <w:lang w:eastAsia="ar-SA"/>
              </w:rPr>
            </w:pPr>
            <w:r w:rsidRPr="00792A0E">
              <w:rPr>
                <w:rFonts w:eastAsia="Arial Unicode MS"/>
                <w:kern w:val="1"/>
                <w:szCs w:val="26"/>
                <w:lang w:eastAsia="ar-SA"/>
              </w:rPr>
              <w:t xml:space="preserve">предоставления муниципальной услуги «Выдача уведомлений о переводе (отказе о переводе) жилого (нежилого) помещения в нежилое (жилое) на территории </w:t>
            </w:r>
            <w:r>
              <w:rPr>
                <w:rFonts w:eastAsia="Arial Unicode MS"/>
                <w:kern w:val="1"/>
                <w:szCs w:val="26"/>
                <w:lang w:eastAsia="ar-SA"/>
              </w:rPr>
              <w:t>муниципальное образование</w:t>
            </w:r>
            <w:r w:rsidRPr="00792A0E">
              <w:rPr>
                <w:rFonts w:eastAsia="Arial Unicode MS"/>
                <w:kern w:val="1"/>
                <w:szCs w:val="26"/>
                <w:lang w:eastAsia="ar-SA"/>
              </w:rPr>
              <w:t xml:space="preserve"> Верхнебуреинского муниципального  района Хабаровского края»</w:t>
            </w:r>
            <w:r>
              <w:rPr>
                <w:rFonts w:eastAsia="Arial Unicode MS"/>
                <w:kern w:val="1"/>
                <w:szCs w:val="26"/>
                <w:lang w:eastAsia="ar-SA"/>
              </w:rPr>
              <w:t xml:space="preserve"> Постановление </w:t>
            </w:r>
            <w:r w:rsidR="006749A4">
              <w:rPr>
                <w:rFonts w:eastAsia="Arial Unicode MS"/>
                <w:kern w:val="1"/>
                <w:szCs w:val="26"/>
                <w:lang w:eastAsia="ar-SA"/>
              </w:rPr>
              <w:t xml:space="preserve">от 01.04.2019 </w:t>
            </w:r>
            <w:r>
              <w:rPr>
                <w:rFonts w:eastAsia="Arial Unicode MS"/>
                <w:kern w:val="1"/>
                <w:szCs w:val="26"/>
                <w:lang w:eastAsia="ar-SA"/>
              </w:rPr>
              <w:t xml:space="preserve">№ </w:t>
            </w:r>
            <w:r w:rsidR="006749A4">
              <w:rPr>
                <w:rFonts w:eastAsia="Arial Unicode MS"/>
                <w:kern w:val="1"/>
                <w:szCs w:val="26"/>
                <w:lang w:eastAsia="ar-SA"/>
              </w:rPr>
              <w:t>20)</w:t>
            </w:r>
          </w:p>
          <w:p w:rsidR="00DD639C" w:rsidRPr="00903C7D" w:rsidRDefault="00DD639C" w:rsidP="005B18D4">
            <w:pPr>
              <w:pStyle w:val="1"/>
              <w:rPr>
                <w:b/>
                <w:sz w:val="22"/>
              </w:rPr>
            </w:pPr>
          </w:p>
        </w:tc>
        <w:tc>
          <w:tcPr>
            <w:tcW w:w="1320" w:type="dxa"/>
          </w:tcPr>
          <w:p w:rsidR="00DD639C" w:rsidRDefault="00DD639C" w:rsidP="005B18D4">
            <w:r>
              <w:t>2</w:t>
            </w:r>
          </w:p>
          <w:p w:rsidR="00DD639C" w:rsidRDefault="00DD639C" w:rsidP="005B18D4"/>
          <w:p w:rsidR="00DD639C" w:rsidRDefault="00DD639C" w:rsidP="005B18D4">
            <w:r>
              <w:t>2</w:t>
            </w:r>
          </w:p>
          <w:p w:rsidR="00DD639C" w:rsidRDefault="00DD639C" w:rsidP="005B18D4"/>
          <w:p w:rsidR="00DD639C" w:rsidRDefault="00DD639C" w:rsidP="005B18D4"/>
          <w:p w:rsidR="00DD639C" w:rsidRDefault="00DD639C" w:rsidP="005B18D4"/>
          <w:p w:rsidR="00DD639C" w:rsidRDefault="00DD639C" w:rsidP="005B18D4"/>
          <w:p w:rsidR="00DD639C" w:rsidRDefault="00DD639C" w:rsidP="005B18D4">
            <w:r>
              <w:t>2</w:t>
            </w:r>
          </w:p>
          <w:p w:rsidR="00DD639C" w:rsidRDefault="00DD639C" w:rsidP="005B18D4"/>
          <w:p w:rsidR="00DD639C" w:rsidRDefault="00DD639C" w:rsidP="005B18D4"/>
          <w:p w:rsidR="00DD639C" w:rsidRDefault="00DD639C" w:rsidP="005B18D4"/>
          <w:p w:rsidR="00DD639C" w:rsidRDefault="00DD639C" w:rsidP="005B18D4"/>
          <w:p w:rsidR="00DD639C" w:rsidRDefault="00DD639C" w:rsidP="005B18D4"/>
          <w:p w:rsidR="00DD639C" w:rsidRDefault="00DD639C" w:rsidP="005B18D4"/>
          <w:p w:rsidR="00DD639C" w:rsidRDefault="00DD639C" w:rsidP="005B18D4">
            <w:r>
              <w:t>2</w:t>
            </w:r>
          </w:p>
          <w:p w:rsidR="00DD639C" w:rsidRDefault="00DD639C" w:rsidP="005B18D4"/>
          <w:p w:rsidR="00DD639C" w:rsidRDefault="00DD639C" w:rsidP="005B18D4"/>
          <w:p w:rsidR="00DD639C" w:rsidRPr="0022646D" w:rsidRDefault="00DD639C" w:rsidP="005B18D4">
            <w:r>
              <w:t>1, 2</w:t>
            </w:r>
          </w:p>
        </w:tc>
        <w:tc>
          <w:tcPr>
            <w:tcW w:w="1506" w:type="dxa"/>
          </w:tcPr>
          <w:p w:rsidR="00DD639C" w:rsidRDefault="00DD639C" w:rsidP="005B18D4">
            <w:r>
              <w:t>Заявитель</w:t>
            </w:r>
          </w:p>
          <w:p w:rsidR="00DD639C" w:rsidRDefault="00DD639C" w:rsidP="005B18D4"/>
          <w:p w:rsidR="00DD639C" w:rsidRDefault="00DD639C" w:rsidP="005B18D4">
            <w:r>
              <w:t>Заявитель</w:t>
            </w:r>
          </w:p>
          <w:p w:rsidR="00DD639C" w:rsidRDefault="00DD639C" w:rsidP="005B18D4"/>
          <w:p w:rsidR="00DD639C" w:rsidRDefault="00DD639C" w:rsidP="005B18D4"/>
          <w:p w:rsidR="00DD639C" w:rsidRDefault="00DD639C" w:rsidP="005B18D4"/>
          <w:p w:rsidR="00DD639C" w:rsidRDefault="00DD639C" w:rsidP="005B18D4"/>
          <w:p w:rsidR="00DD639C" w:rsidRDefault="00DD639C" w:rsidP="005B18D4">
            <w:r>
              <w:t>Заявитель</w:t>
            </w:r>
          </w:p>
          <w:p w:rsidR="00DD639C" w:rsidRDefault="00DD639C" w:rsidP="005B18D4"/>
          <w:p w:rsidR="00DD639C" w:rsidRDefault="00DD639C" w:rsidP="005B18D4"/>
          <w:p w:rsidR="00DD639C" w:rsidRDefault="00DD639C" w:rsidP="005B18D4"/>
          <w:p w:rsidR="00DD639C" w:rsidRDefault="00DD639C" w:rsidP="005B18D4"/>
          <w:p w:rsidR="00DD639C" w:rsidRDefault="00DD639C" w:rsidP="005B18D4"/>
          <w:p w:rsidR="00DD639C" w:rsidRDefault="00DD639C" w:rsidP="005B18D4"/>
          <w:p w:rsidR="00DD639C" w:rsidRDefault="00DD639C" w:rsidP="005B18D4">
            <w:r>
              <w:t>Заявитель</w:t>
            </w:r>
          </w:p>
          <w:p w:rsidR="00DD639C" w:rsidRDefault="00DD639C" w:rsidP="005B18D4"/>
          <w:p w:rsidR="00DD639C" w:rsidRDefault="00DD639C" w:rsidP="005B18D4"/>
          <w:p w:rsidR="00DD639C" w:rsidRPr="0022646D" w:rsidRDefault="00DD639C" w:rsidP="005B18D4">
            <w:r>
              <w:t>Заявитель</w:t>
            </w:r>
          </w:p>
        </w:tc>
        <w:tc>
          <w:tcPr>
            <w:tcW w:w="1009" w:type="dxa"/>
          </w:tcPr>
          <w:p w:rsidR="00DD639C" w:rsidRPr="0022646D" w:rsidRDefault="00DD639C" w:rsidP="005B18D4">
            <w:r>
              <w:t>30 дней</w:t>
            </w:r>
          </w:p>
        </w:tc>
      </w:tr>
      <w:tr w:rsidR="00DD639C" w:rsidRPr="0022646D" w:rsidTr="003740EA">
        <w:trPr>
          <w:cantSplit/>
          <w:trHeight w:val="347"/>
        </w:trPr>
        <w:tc>
          <w:tcPr>
            <w:tcW w:w="567" w:type="dxa"/>
          </w:tcPr>
          <w:p w:rsidR="00DD639C" w:rsidRPr="0022646D" w:rsidRDefault="00DD639C" w:rsidP="00A246DB">
            <w:pPr>
              <w:snapToGrid w:val="0"/>
            </w:pPr>
            <w:r>
              <w:lastRenderedPageBreak/>
              <w:t>1</w:t>
            </w:r>
            <w:r w:rsidR="00A246DB">
              <w:t>3</w:t>
            </w:r>
          </w:p>
        </w:tc>
        <w:tc>
          <w:tcPr>
            <w:tcW w:w="2656" w:type="dxa"/>
          </w:tcPr>
          <w:p w:rsidR="00DD639C" w:rsidRPr="005F527A" w:rsidRDefault="00DD639C" w:rsidP="005B18D4">
            <w:pPr>
              <w:jc w:val="both"/>
              <w:rPr>
                <w:szCs w:val="26"/>
              </w:rPr>
            </w:pPr>
            <w:r w:rsidRPr="005F527A">
              <w:rPr>
                <w:szCs w:val="26"/>
              </w:rPr>
              <w:t xml:space="preserve">Выдача разрешений на вырубку деревьев и кустарников на территории </w:t>
            </w:r>
            <w:r>
              <w:rPr>
                <w:szCs w:val="26"/>
              </w:rPr>
              <w:t>муниципальное образование</w:t>
            </w:r>
            <w:r w:rsidRPr="005F527A">
              <w:rPr>
                <w:szCs w:val="26"/>
              </w:rPr>
              <w:t xml:space="preserve"> Верхнебуреинского муниципального района Хабаровского края</w:t>
            </w:r>
          </w:p>
        </w:tc>
        <w:tc>
          <w:tcPr>
            <w:tcW w:w="2012" w:type="dxa"/>
          </w:tcPr>
          <w:p w:rsidR="00DD639C" w:rsidRPr="0022646D" w:rsidRDefault="00DD639C" w:rsidP="005B18D4"/>
        </w:tc>
        <w:tc>
          <w:tcPr>
            <w:tcW w:w="2704" w:type="dxa"/>
          </w:tcPr>
          <w:p w:rsidR="00DD639C" w:rsidRPr="006171AA" w:rsidRDefault="00DD639C" w:rsidP="005B18D4">
            <w:pPr>
              <w:jc w:val="both"/>
              <w:rPr>
                <w:sz w:val="20"/>
                <w:szCs w:val="20"/>
              </w:rPr>
            </w:pPr>
            <w:r w:rsidRPr="006171AA">
              <w:rPr>
                <w:sz w:val="20"/>
                <w:szCs w:val="20"/>
              </w:rPr>
              <w:t xml:space="preserve">1. Заявление о получении разрешения на вырубку деревьев и кустарников представляется по форме (Приложение 1) (далее - заявление), в котором указывается: </w:t>
            </w:r>
          </w:p>
          <w:p w:rsidR="00DD639C" w:rsidRPr="006171AA" w:rsidRDefault="00DD639C" w:rsidP="005B18D4">
            <w:pPr>
              <w:ind w:firstLine="47"/>
              <w:jc w:val="both"/>
              <w:rPr>
                <w:sz w:val="20"/>
                <w:szCs w:val="20"/>
              </w:rPr>
            </w:pPr>
            <w:r w:rsidRPr="006171AA">
              <w:rPr>
                <w:sz w:val="20"/>
                <w:szCs w:val="20"/>
              </w:rPr>
              <w:t xml:space="preserve"> - полное и сокращенное наименование и организационно-правовая форма; </w:t>
            </w:r>
          </w:p>
          <w:p w:rsidR="00DD639C" w:rsidRPr="006171AA" w:rsidRDefault="00DD639C" w:rsidP="005B18D4">
            <w:pPr>
              <w:ind w:firstLine="47"/>
              <w:jc w:val="both"/>
              <w:rPr>
                <w:sz w:val="20"/>
                <w:szCs w:val="20"/>
              </w:rPr>
            </w:pPr>
            <w:r w:rsidRPr="006171AA">
              <w:rPr>
                <w:sz w:val="20"/>
                <w:szCs w:val="20"/>
              </w:rPr>
              <w:t xml:space="preserve"> </w:t>
            </w:r>
            <w:proofErr w:type="gramStart"/>
            <w:r w:rsidRPr="006171AA">
              <w:rPr>
                <w:sz w:val="20"/>
                <w:szCs w:val="20"/>
              </w:rPr>
              <w:t xml:space="preserve">- юридический и фактический адрес – для юридического лица; </w:t>
            </w:r>
            <w:proofErr w:type="gramEnd"/>
          </w:p>
          <w:p w:rsidR="00DD639C" w:rsidRPr="006171AA" w:rsidRDefault="00DD639C" w:rsidP="005B18D4">
            <w:pPr>
              <w:ind w:firstLine="709"/>
              <w:jc w:val="both"/>
              <w:rPr>
                <w:sz w:val="20"/>
                <w:szCs w:val="20"/>
              </w:rPr>
            </w:pPr>
            <w:r w:rsidRPr="006171AA">
              <w:rPr>
                <w:sz w:val="20"/>
                <w:szCs w:val="20"/>
              </w:rPr>
              <w:t xml:space="preserve"> </w:t>
            </w:r>
            <w:proofErr w:type="gramStart"/>
            <w:r w:rsidRPr="006171AA">
              <w:rPr>
                <w:sz w:val="20"/>
                <w:szCs w:val="20"/>
              </w:rPr>
              <w:t xml:space="preserve">- фамилия, имя, отчество, адрес места жительства, данные документа, удостоверяющего личность - для гражданина - физического лица. </w:t>
            </w:r>
            <w:proofErr w:type="gramEnd"/>
          </w:p>
          <w:p w:rsidR="00DD639C" w:rsidRPr="006171AA" w:rsidRDefault="00DD639C" w:rsidP="005B18D4">
            <w:pPr>
              <w:ind w:firstLine="47"/>
              <w:jc w:val="both"/>
              <w:rPr>
                <w:sz w:val="20"/>
                <w:szCs w:val="20"/>
              </w:rPr>
            </w:pPr>
            <w:r w:rsidRPr="006171AA">
              <w:rPr>
                <w:sz w:val="20"/>
                <w:szCs w:val="20"/>
              </w:rPr>
              <w:t xml:space="preserve"> 2. Правоустанавливающие документы на земельный участок, в том числе выписка из ЕГРП; </w:t>
            </w:r>
          </w:p>
          <w:p w:rsidR="00DD639C" w:rsidRPr="006171AA" w:rsidRDefault="00DD639C" w:rsidP="005B18D4">
            <w:pPr>
              <w:jc w:val="both"/>
              <w:rPr>
                <w:sz w:val="20"/>
                <w:szCs w:val="20"/>
              </w:rPr>
            </w:pPr>
            <w:r w:rsidRPr="006171AA">
              <w:rPr>
                <w:sz w:val="20"/>
                <w:szCs w:val="20"/>
              </w:rPr>
              <w:t xml:space="preserve">3. Схема участка до ближайших строений или других ориентиров с нанесением зеленых насаждений, подлежащих вырубке; </w:t>
            </w:r>
          </w:p>
          <w:p w:rsidR="00DD639C" w:rsidRPr="006171AA" w:rsidRDefault="00DD639C" w:rsidP="005B18D4">
            <w:pPr>
              <w:jc w:val="both"/>
              <w:rPr>
                <w:sz w:val="20"/>
                <w:szCs w:val="20"/>
              </w:rPr>
            </w:pPr>
            <w:r w:rsidRPr="006171AA">
              <w:rPr>
                <w:sz w:val="20"/>
                <w:szCs w:val="20"/>
              </w:rPr>
              <w:t xml:space="preserve">4. Разрешение на производство земляных работ или разрешение на строительство, реконструкцию объектов капитального строительства; </w:t>
            </w:r>
          </w:p>
          <w:p w:rsidR="00DD639C" w:rsidRPr="005F527A" w:rsidRDefault="00DD639C" w:rsidP="005B18D4">
            <w:pPr>
              <w:jc w:val="both"/>
              <w:rPr>
                <w:szCs w:val="26"/>
              </w:rPr>
            </w:pPr>
            <w:r w:rsidRPr="006171AA">
              <w:rPr>
                <w:sz w:val="20"/>
                <w:szCs w:val="20"/>
              </w:rPr>
              <w:t>5. Сведения, подтверждающие информацию об оплате в бюджет поселения суммы по возмещению ущерба, причиненного вырубкой зеленого насаждения.</w:t>
            </w:r>
            <w:r w:rsidRPr="005F527A">
              <w:rPr>
                <w:szCs w:val="26"/>
              </w:rPr>
              <w:t xml:space="preserve"> </w:t>
            </w:r>
          </w:p>
          <w:p w:rsidR="00DD639C" w:rsidRPr="00D610BB" w:rsidRDefault="00DD639C" w:rsidP="005B18D4">
            <w:pPr>
              <w:autoSpaceDE w:val="0"/>
              <w:autoSpaceDN w:val="0"/>
              <w:adjustRightInd w:val="0"/>
              <w:rPr>
                <w:lang w:eastAsia="ja-JP"/>
              </w:rPr>
            </w:pPr>
          </w:p>
        </w:tc>
        <w:tc>
          <w:tcPr>
            <w:tcW w:w="4432" w:type="dxa"/>
          </w:tcPr>
          <w:p w:rsidR="00DD639C" w:rsidRPr="006749A4" w:rsidRDefault="00DD639C" w:rsidP="005B18D4">
            <w:pPr>
              <w:tabs>
                <w:tab w:val="left" w:pos="4029"/>
              </w:tabs>
              <w:jc w:val="center"/>
              <w:rPr>
                <w:b/>
                <w:szCs w:val="26"/>
              </w:rPr>
            </w:pPr>
            <w:r w:rsidRPr="006749A4">
              <w:rPr>
                <w:b/>
                <w:szCs w:val="26"/>
              </w:rPr>
              <w:t>Административный регламент</w:t>
            </w:r>
          </w:p>
          <w:p w:rsidR="00DD639C" w:rsidRPr="00D610BB" w:rsidRDefault="00DD639C" w:rsidP="005B18D4">
            <w:pPr>
              <w:tabs>
                <w:tab w:val="left" w:pos="4029"/>
              </w:tabs>
              <w:jc w:val="center"/>
              <w:rPr>
                <w:szCs w:val="26"/>
              </w:rPr>
            </w:pPr>
            <w:r w:rsidRPr="00D610BB">
              <w:rPr>
                <w:szCs w:val="26"/>
              </w:rPr>
              <w:t xml:space="preserve">предоставления администрацией </w:t>
            </w:r>
            <w:r>
              <w:rPr>
                <w:szCs w:val="26"/>
              </w:rPr>
              <w:t>муниципальное образование</w:t>
            </w:r>
            <w:r w:rsidRPr="00D610BB">
              <w:rPr>
                <w:szCs w:val="26"/>
              </w:rPr>
              <w:t xml:space="preserve"> муниципальной услуги «</w:t>
            </w:r>
            <w:r w:rsidRPr="006749A4">
              <w:rPr>
                <w:szCs w:val="26"/>
              </w:rPr>
              <w:t>Выдача разрешений на вырубку деревьев и кустарников на территории</w:t>
            </w:r>
            <w:r w:rsidRPr="00D610BB">
              <w:rPr>
                <w:szCs w:val="26"/>
              </w:rPr>
              <w:t xml:space="preserve"> </w:t>
            </w:r>
            <w:r>
              <w:rPr>
                <w:szCs w:val="26"/>
              </w:rPr>
              <w:t>муниципальное образование</w:t>
            </w:r>
            <w:r w:rsidRPr="00D610BB">
              <w:rPr>
                <w:szCs w:val="26"/>
              </w:rPr>
              <w:t xml:space="preserve"> Верхнебуреинского </w:t>
            </w:r>
          </w:p>
          <w:p w:rsidR="006749A4" w:rsidRDefault="00DD639C" w:rsidP="005B18D4">
            <w:pPr>
              <w:tabs>
                <w:tab w:val="left" w:pos="4029"/>
              </w:tabs>
              <w:jc w:val="center"/>
              <w:rPr>
                <w:szCs w:val="26"/>
              </w:rPr>
            </w:pPr>
            <w:r w:rsidRPr="00D610BB">
              <w:rPr>
                <w:szCs w:val="26"/>
              </w:rPr>
              <w:t>муниципального района Хабаровского края</w:t>
            </w:r>
            <w:r>
              <w:rPr>
                <w:szCs w:val="26"/>
              </w:rPr>
              <w:t xml:space="preserve"> </w:t>
            </w:r>
          </w:p>
          <w:p w:rsidR="00DD639C" w:rsidRPr="00D610BB" w:rsidRDefault="006749A4" w:rsidP="005B18D4">
            <w:pPr>
              <w:tabs>
                <w:tab w:val="left" w:pos="4029"/>
              </w:tabs>
              <w:jc w:val="center"/>
              <w:rPr>
                <w:szCs w:val="26"/>
              </w:rPr>
            </w:pPr>
            <w:r>
              <w:rPr>
                <w:szCs w:val="26"/>
              </w:rPr>
              <w:t>(</w:t>
            </w:r>
            <w:r w:rsidR="00DD639C">
              <w:rPr>
                <w:szCs w:val="26"/>
              </w:rPr>
              <w:t xml:space="preserve">Постановление </w:t>
            </w:r>
            <w:r>
              <w:rPr>
                <w:szCs w:val="26"/>
              </w:rPr>
              <w:t xml:space="preserve">от 01.04.2019 </w:t>
            </w:r>
            <w:r w:rsidR="00DD639C">
              <w:rPr>
                <w:szCs w:val="26"/>
              </w:rPr>
              <w:t xml:space="preserve">№ </w:t>
            </w:r>
            <w:r>
              <w:rPr>
                <w:szCs w:val="26"/>
              </w:rPr>
              <w:t>18)</w:t>
            </w:r>
            <w:r w:rsidR="00DD639C">
              <w:rPr>
                <w:szCs w:val="26"/>
              </w:rPr>
              <w:t xml:space="preserve"> </w:t>
            </w:r>
          </w:p>
          <w:p w:rsidR="00DD639C" w:rsidRPr="00903C7D" w:rsidRDefault="00DD639C" w:rsidP="005B18D4">
            <w:pPr>
              <w:pStyle w:val="1"/>
              <w:rPr>
                <w:b/>
                <w:sz w:val="22"/>
              </w:rPr>
            </w:pPr>
          </w:p>
        </w:tc>
        <w:tc>
          <w:tcPr>
            <w:tcW w:w="1320" w:type="dxa"/>
          </w:tcPr>
          <w:p w:rsidR="00DD639C" w:rsidRDefault="00DD639C" w:rsidP="005B18D4">
            <w:r>
              <w:t>2</w:t>
            </w:r>
          </w:p>
          <w:p w:rsidR="00DD639C" w:rsidRDefault="00DD639C" w:rsidP="005B18D4"/>
          <w:p w:rsidR="00DD639C" w:rsidRDefault="00DD639C" w:rsidP="005B18D4"/>
          <w:p w:rsidR="00DD639C" w:rsidRDefault="00DD639C" w:rsidP="005B18D4"/>
          <w:p w:rsidR="00DD639C" w:rsidRDefault="00DD639C" w:rsidP="005B18D4"/>
          <w:p w:rsidR="00DD639C" w:rsidRDefault="00DD639C" w:rsidP="005B18D4"/>
          <w:p w:rsidR="00DD639C" w:rsidRDefault="00DD639C" w:rsidP="005B18D4"/>
          <w:p w:rsidR="00DD639C" w:rsidRDefault="00DD639C" w:rsidP="005B18D4"/>
          <w:p w:rsidR="00DD639C" w:rsidRDefault="00DD639C" w:rsidP="005B18D4"/>
          <w:p w:rsidR="00DD639C" w:rsidRDefault="00DD639C" w:rsidP="005B18D4"/>
          <w:p w:rsidR="00DD639C" w:rsidRDefault="00DD639C" w:rsidP="005B18D4"/>
          <w:p w:rsidR="00DD639C" w:rsidRDefault="00DD639C" w:rsidP="005B18D4"/>
          <w:p w:rsidR="00DD639C" w:rsidRDefault="00DD639C" w:rsidP="005B18D4"/>
          <w:p w:rsidR="00DD639C" w:rsidRDefault="00DD639C" w:rsidP="005B18D4"/>
          <w:p w:rsidR="00DD639C" w:rsidRDefault="00DD639C" w:rsidP="005B18D4"/>
          <w:p w:rsidR="00DD639C" w:rsidRDefault="00DD639C" w:rsidP="005B18D4"/>
          <w:p w:rsidR="00DD639C" w:rsidRDefault="00DD639C" w:rsidP="005B18D4"/>
          <w:p w:rsidR="00DD639C" w:rsidRDefault="00DD639C" w:rsidP="005B18D4">
            <w:r>
              <w:t>2</w:t>
            </w:r>
          </w:p>
          <w:p w:rsidR="00DD639C" w:rsidRDefault="00DD639C" w:rsidP="005B18D4"/>
          <w:p w:rsidR="00DD639C" w:rsidRDefault="00DD639C" w:rsidP="005B18D4"/>
          <w:p w:rsidR="00DD639C" w:rsidRDefault="00DD639C" w:rsidP="005B18D4">
            <w:r>
              <w:t>2</w:t>
            </w:r>
          </w:p>
          <w:p w:rsidR="00DD639C" w:rsidRDefault="00DD639C" w:rsidP="005B18D4"/>
          <w:p w:rsidR="00DD639C" w:rsidRDefault="00DD639C" w:rsidP="005B18D4"/>
          <w:p w:rsidR="00DD639C" w:rsidRDefault="00DD639C" w:rsidP="005B18D4"/>
          <w:p w:rsidR="00DD639C" w:rsidRDefault="00DD639C" w:rsidP="005B18D4"/>
          <w:p w:rsidR="00DD639C" w:rsidRDefault="00DD639C" w:rsidP="005B18D4"/>
          <w:p w:rsidR="00DD639C" w:rsidRDefault="00DD639C" w:rsidP="005B18D4">
            <w:r>
              <w:t>2</w:t>
            </w:r>
          </w:p>
          <w:p w:rsidR="00DD639C" w:rsidRDefault="00DD639C" w:rsidP="005B18D4"/>
          <w:p w:rsidR="00DD639C" w:rsidRDefault="00DD639C" w:rsidP="005B18D4"/>
          <w:p w:rsidR="00DD639C" w:rsidRDefault="00DD639C" w:rsidP="005B18D4"/>
          <w:p w:rsidR="00DD639C" w:rsidRDefault="00DD639C" w:rsidP="005B18D4"/>
          <w:p w:rsidR="00DD639C" w:rsidRPr="0022646D" w:rsidRDefault="00DD639C" w:rsidP="005B18D4">
            <w:r>
              <w:t>2</w:t>
            </w:r>
          </w:p>
        </w:tc>
        <w:tc>
          <w:tcPr>
            <w:tcW w:w="1506" w:type="dxa"/>
          </w:tcPr>
          <w:p w:rsidR="00DD639C" w:rsidRPr="0022646D" w:rsidRDefault="00DD639C" w:rsidP="005B18D4">
            <w:r>
              <w:t>Заявитель</w:t>
            </w:r>
          </w:p>
        </w:tc>
        <w:tc>
          <w:tcPr>
            <w:tcW w:w="1009" w:type="dxa"/>
          </w:tcPr>
          <w:p w:rsidR="00DD639C" w:rsidRPr="0022646D" w:rsidRDefault="00DD639C" w:rsidP="005B18D4">
            <w:r>
              <w:t>15 дней</w:t>
            </w:r>
          </w:p>
        </w:tc>
      </w:tr>
      <w:tr w:rsidR="00DD639C" w:rsidRPr="0022646D" w:rsidTr="003740EA">
        <w:trPr>
          <w:cantSplit/>
          <w:trHeight w:val="347"/>
        </w:trPr>
        <w:tc>
          <w:tcPr>
            <w:tcW w:w="567" w:type="dxa"/>
          </w:tcPr>
          <w:p w:rsidR="00DD639C" w:rsidRDefault="00DD639C" w:rsidP="00A246DB">
            <w:pPr>
              <w:snapToGrid w:val="0"/>
            </w:pPr>
            <w:r>
              <w:lastRenderedPageBreak/>
              <w:t>1</w:t>
            </w:r>
            <w:r w:rsidR="00A246DB">
              <w:t>4</w:t>
            </w:r>
          </w:p>
        </w:tc>
        <w:tc>
          <w:tcPr>
            <w:tcW w:w="2656" w:type="dxa"/>
          </w:tcPr>
          <w:p w:rsidR="00DD639C" w:rsidRPr="00BD6F50" w:rsidRDefault="00DD639C" w:rsidP="0013160E">
            <w:pPr>
              <w:rPr>
                <w:szCs w:val="26"/>
              </w:rPr>
            </w:pPr>
            <w:r w:rsidRPr="00BD6F50">
              <w:rPr>
                <w:color w:val="333333"/>
                <w:szCs w:val="26"/>
              </w:rPr>
              <w:t>П</w:t>
            </w:r>
            <w:r w:rsidRPr="00BD6F50">
              <w:rPr>
                <w:color w:val="000000"/>
                <w:szCs w:val="26"/>
              </w:rPr>
              <w:t xml:space="preserve">редоставление гражданам в безвозмездное пользование земельных участков, находящихся в муниципальной собственности </w:t>
            </w:r>
            <w:r>
              <w:rPr>
                <w:color w:val="000000"/>
                <w:szCs w:val="26"/>
              </w:rPr>
              <w:t>муниципальное образование</w:t>
            </w:r>
            <w:r w:rsidRPr="00BD6F50">
              <w:rPr>
                <w:color w:val="000000"/>
                <w:szCs w:val="26"/>
              </w:rPr>
              <w:t>, в случаях, предусмотренных Федеральным законом от 01.05.2016 № 119-ФЗ</w:t>
            </w:r>
          </w:p>
        </w:tc>
        <w:tc>
          <w:tcPr>
            <w:tcW w:w="2012" w:type="dxa"/>
          </w:tcPr>
          <w:p w:rsidR="00DD639C" w:rsidRPr="0022646D" w:rsidRDefault="00DD639C" w:rsidP="005B18D4"/>
        </w:tc>
        <w:tc>
          <w:tcPr>
            <w:tcW w:w="2704" w:type="dxa"/>
          </w:tcPr>
          <w:p w:rsidR="00DD639C" w:rsidRPr="006171AA" w:rsidRDefault="00DD639C" w:rsidP="005B18D4">
            <w:pPr>
              <w:autoSpaceDE w:val="0"/>
              <w:autoSpaceDN w:val="0"/>
              <w:adjustRightInd w:val="0"/>
              <w:ind w:firstLine="47"/>
              <w:jc w:val="both"/>
              <w:outlineLvl w:val="0"/>
              <w:rPr>
                <w:rFonts w:eastAsia="Arial"/>
                <w:color w:val="000000"/>
                <w:kern w:val="2"/>
                <w:sz w:val="20"/>
                <w:szCs w:val="20"/>
              </w:rPr>
            </w:pPr>
            <w:r w:rsidRPr="006171AA">
              <w:rPr>
                <w:color w:val="000000"/>
                <w:sz w:val="20"/>
                <w:szCs w:val="20"/>
              </w:rPr>
              <w:t xml:space="preserve">1. Заявление о предоставлении в безвозмездное пользование земельного участка </w:t>
            </w:r>
          </w:p>
          <w:p w:rsidR="00DD639C" w:rsidRPr="006171AA" w:rsidRDefault="00DD639C" w:rsidP="005B18D4">
            <w:pPr>
              <w:autoSpaceDE w:val="0"/>
              <w:autoSpaceDN w:val="0"/>
              <w:adjustRightInd w:val="0"/>
              <w:ind w:firstLine="47"/>
              <w:jc w:val="both"/>
              <w:rPr>
                <w:color w:val="000000"/>
                <w:sz w:val="20"/>
                <w:szCs w:val="20"/>
              </w:rPr>
            </w:pPr>
            <w:r w:rsidRPr="006171AA">
              <w:rPr>
                <w:color w:val="000000"/>
                <w:sz w:val="20"/>
                <w:szCs w:val="20"/>
              </w:rPr>
              <w:t>2. Копия документа, удостоверяющего личность заявителя с отметкой регистрации по месту жительства;</w:t>
            </w:r>
          </w:p>
          <w:p w:rsidR="00DD639C" w:rsidRPr="006171AA" w:rsidRDefault="00DD639C" w:rsidP="005B18D4">
            <w:pPr>
              <w:ind w:firstLine="47"/>
              <w:jc w:val="both"/>
              <w:rPr>
                <w:rFonts w:eastAsia="Arial"/>
                <w:color w:val="000000"/>
                <w:kern w:val="2"/>
                <w:sz w:val="20"/>
                <w:szCs w:val="20"/>
              </w:rPr>
            </w:pPr>
            <w:r w:rsidRPr="006171AA">
              <w:rPr>
                <w:color w:val="000000"/>
                <w:sz w:val="20"/>
                <w:szCs w:val="20"/>
              </w:rPr>
              <w:t>3. Схема размещения земельного участка в случае, если испрашиваемый земельный участок предстоит образовать. 4. Документ, подтверждающий полномочия представителя заявителя в случае, если с заявлением о предоставлении земельного участка в безвозмездное пользование обращается представитель заявителя.</w:t>
            </w:r>
            <w:r w:rsidRPr="006171AA">
              <w:rPr>
                <w:rFonts w:eastAsia="Arial"/>
                <w:color w:val="000000"/>
                <w:kern w:val="2"/>
                <w:sz w:val="20"/>
                <w:szCs w:val="20"/>
              </w:rPr>
              <w:t xml:space="preserve"> </w:t>
            </w:r>
          </w:p>
          <w:p w:rsidR="00DD639C" w:rsidRPr="006171AA" w:rsidRDefault="00DD639C" w:rsidP="005B18D4">
            <w:pPr>
              <w:ind w:firstLine="47"/>
              <w:jc w:val="both"/>
              <w:rPr>
                <w:rFonts w:eastAsia="Arial"/>
                <w:color w:val="000000"/>
                <w:kern w:val="2"/>
                <w:sz w:val="20"/>
                <w:szCs w:val="20"/>
              </w:rPr>
            </w:pPr>
            <w:r w:rsidRPr="006171AA">
              <w:rPr>
                <w:rFonts w:eastAsia="Arial"/>
                <w:color w:val="000000"/>
                <w:kern w:val="2"/>
                <w:sz w:val="20"/>
                <w:szCs w:val="20"/>
              </w:rPr>
              <w:t xml:space="preserve">5. Выписка из Единого государственного реестра прав на недвижимое имущество и сделок с ним или выписка из </w:t>
            </w:r>
            <w:r w:rsidRPr="006171AA">
              <w:rPr>
                <w:rFonts w:eastAsia="Batang"/>
                <w:color w:val="000000"/>
                <w:kern w:val="2"/>
                <w:sz w:val="20"/>
                <w:szCs w:val="20"/>
              </w:rPr>
              <w:t>Единого государственного реестра недвижимости</w:t>
            </w:r>
            <w:r w:rsidRPr="006171AA">
              <w:rPr>
                <w:rFonts w:eastAsia="Arial"/>
                <w:color w:val="000000"/>
                <w:kern w:val="2"/>
                <w:sz w:val="20"/>
                <w:szCs w:val="20"/>
              </w:rPr>
              <w:t xml:space="preserve">, выданная </w:t>
            </w:r>
            <w:proofErr w:type="spellStart"/>
            <w:r w:rsidRPr="006171AA">
              <w:rPr>
                <w:rFonts w:eastAsia="Arial"/>
                <w:color w:val="000000"/>
                <w:kern w:val="2"/>
                <w:sz w:val="20"/>
                <w:szCs w:val="20"/>
              </w:rPr>
              <w:t>Росреестром</w:t>
            </w:r>
            <w:proofErr w:type="spellEnd"/>
            <w:r w:rsidRPr="006171AA">
              <w:rPr>
                <w:rFonts w:eastAsia="Arial"/>
                <w:color w:val="000000"/>
                <w:kern w:val="2"/>
                <w:sz w:val="20"/>
                <w:szCs w:val="20"/>
              </w:rPr>
              <w:t xml:space="preserve">; </w:t>
            </w:r>
          </w:p>
          <w:p w:rsidR="00DD639C" w:rsidRPr="00A1675D" w:rsidRDefault="00DD639C" w:rsidP="005B18D4">
            <w:pPr>
              <w:widowControl w:val="0"/>
              <w:suppressAutoHyphens/>
              <w:autoSpaceDE w:val="0"/>
              <w:ind w:firstLine="47"/>
              <w:jc w:val="both"/>
              <w:outlineLvl w:val="0"/>
              <w:rPr>
                <w:rFonts w:eastAsia="Arial"/>
                <w:color w:val="000000"/>
                <w:kern w:val="2"/>
              </w:rPr>
            </w:pPr>
            <w:r w:rsidRPr="006171AA">
              <w:rPr>
                <w:rFonts w:eastAsia="Arial"/>
                <w:color w:val="000000"/>
                <w:kern w:val="2"/>
                <w:sz w:val="20"/>
                <w:szCs w:val="20"/>
              </w:rPr>
              <w:t xml:space="preserve">6. Кадастровый паспорт земельного участка, внесенный в государственный кадастр недвижимости, выданный </w:t>
            </w:r>
            <w:proofErr w:type="spellStart"/>
            <w:r w:rsidRPr="006171AA">
              <w:rPr>
                <w:rFonts w:eastAsia="Arial"/>
                <w:color w:val="000000"/>
                <w:kern w:val="2"/>
                <w:sz w:val="20"/>
                <w:szCs w:val="20"/>
              </w:rPr>
              <w:t>Росреестром</w:t>
            </w:r>
            <w:proofErr w:type="spellEnd"/>
            <w:r w:rsidRPr="006171AA">
              <w:rPr>
                <w:rFonts w:eastAsia="Arial"/>
                <w:color w:val="000000"/>
                <w:kern w:val="2"/>
                <w:sz w:val="20"/>
                <w:szCs w:val="20"/>
              </w:rPr>
              <w:t>.</w:t>
            </w:r>
          </w:p>
        </w:tc>
        <w:tc>
          <w:tcPr>
            <w:tcW w:w="4432" w:type="dxa"/>
          </w:tcPr>
          <w:p w:rsidR="006749A4" w:rsidRDefault="00DD639C" w:rsidP="005B18D4">
            <w:pPr>
              <w:snapToGrid w:val="0"/>
              <w:jc w:val="center"/>
              <w:rPr>
                <w:szCs w:val="26"/>
              </w:rPr>
            </w:pPr>
            <w:r w:rsidRPr="006749A4">
              <w:rPr>
                <w:b/>
                <w:bCs/>
                <w:sz w:val="22"/>
                <w:szCs w:val="26"/>
              </w:rPr>
              <w:t>Административный регламент</w:t>
            </w:r>
            <w:r w:rsidRPr="00BD6F50">
              <w:rPr>
                <w:bCs/>
                <w:sz w:val="22"/>
                <w:szCs w:val="26"/>
              </w:rPr>
              <w:t xml:space="preserve"> п</w:t>
            </w:r>
            <w:r w:rsidRPr="00BD6F50">
              <w:rPr>
                <w:sz w:val="22"/>
                <w:szCs w:val="26"/>
              </w:rPr>
              <w:t xml:space="preserve">редоставления администрацией </w:t>
            </w:r>
            <w:r>
              <w:rPr>
                <w:sz w:val="22"/>
                <w:szCs w:val="26"/>
              </w:rPr>
              <w:t>муниципальное образование</w:t>
            </w:r>
            <w:r w:rsidRPr="00BD6F50">
              <w:rPr>
                <w:sz w:val="22"/>
                <w:szCs w:val="26"/>
              </w:rPr>
              <w:t xml:space="preserve"> муниципальной услуги ««Предоставление гражданам в безвозмездное пользование земельных участков, находящихся в муниципальной собственности </w:t>
            </w:r>
            <w:r>
              <w:rPr>
                <w:sz w:val="22"/>
                <w:szCs w:val="26"/>
              </w:rPr>
              <w:t>муниципальное образование</w:t>
            </w:r>
            <w:r w:rsidRPr="00BD6F50">
              <w:rPr>
                <w:sz w:val="22"/>
                <w:szCs w:val="26"/>
              </w:rPr>
              <w:t>, в случаях, предусмотренных Федеральным законом от 01.05.2016 № 119-ФЗ»</w:t>
            </w:r>
            <w:r>
              <w:rPr>
                <w:sz w:val="22"/>
                <w:szCs w:val="26"/>
              </w:rPr>
              <w:t xml:space="preserve"> </w:t>
            </w:r>
          </w:p>
          <w:p w:rsidR="00DD639C" w:rsidRPr="00BD6F50" w:rsidRDefault="006749A4" w:rsidP="005B18D4">
            <w:pPr>
              <w:snapToGrid w:val="0"/>
              <w:jc w:val="center"/>
              <w:rPr>
                <w:szCs w:val="26"/>
              </w:rPr>
            </w:pPr>
            <w:r>
              <w:rPr>
                <w:sz w:val="22"/>
                <w:szCs w:val="26"/>
              </w:rPr>
              <w:t>(П</w:t>
            </w:r>
            <w:r w:rsidR="00DD639C">
              <w:rPr>
                <w:sz w:val="22"/>
                <w:szCs w:val="26"/>
              </w:rPr>
              <w:t xml:space="preserve">остановление № </w:t>
            </w:r>
            <w:r w:rsidR="004E3E94">
              <w:rPr>
                <w:sz w:val="22"/>
                <w:szCs w:val="26"/>
              </w:rPr>
              <w:t>15</w:t>
            </w:r>
            <w:r w:rsidR="00DD639C">
              <w:rPr>
                <w:sz w:val="22"/>
                <w:szCs w:val="26"/>
              </w:rPr>
              <w:t xml:space="preserve"> от </w:t>
            </w:r>
            <w:r w:rsidR="004E3E94">
              <w:rPr>
                <w:sz w:val="22"/>
                <w:szCs w:val="26"/>
              </w:rPr>
              <w:t>14</w:t>
            </w:r>
            <w:r w:rsidR="00DD639C">
              <w:rPr>
                <w:sz w:val="22"/>
                <w:szCs w:val="26"/>
              </w:rPr>
              <w:t>.09.2016</w:t>
            </w:r>
            <w:r>
              <w:rPr>
                <w:sz w:val="22"/>
                <w:szCs w:val="26"/>
              </w:rPr>
              <w:t>)</w:t>
            </w:r>
          </w:p>
          <w:p w:rsidR="00DD639C" w:rsidRPr="00BD6F50" w:rsidRDefault="00DD639C" w:rsidP="005B18D4">
            <w:pPr>
              <w:tabs>
                <w:tab w:val="left" w:pos="4029"/>
              </w:tabs>
              <w:jc w:val="center"/>
              <w:rPr>
                <w:szCs w:val="26"/>
              </w:rPr>
            </w:pPr>
          </w:p>
        </w:tc>
        <w:tc>
          <w:tcPr>
            <w:tcW w:w="1320" w:type="dxa"/>
          </w:tcPr>
          <w:p w:rsidR="00DD639C" w:rsidRDefault="00DD639C" w:rsidP="005B18D4">
            <w:r>
              <w:t>2</w:t>
            </w:r>
          </w:p>
          <w:p w:rsidR="00DD639C" w:rsidRDefault="00DD639C" w:rsidP="005B18D4"/>
          <w:p w:rsidR="00DD639C" w:rsidRDefault="00DD639C" w:rsidP="005B18D4"/>
          <w:p w:rsidR="00DD639C" w:rsidRDefault="00DD639C" w:rsidP="005B18D4">
            <w:r>
              <w:t>2</w:t>
            </w:r>
          </w:p>
          <w:p w:rsidR="00DD639C" w:rsidRDefault="00DD639C" w:rsidP="005B18D4"/>
          <w:p w:rsidR="00DD639C" w:rsidRDefault="00DD639C" w:rsidP="005B18D4"/>
          <w:p w:rsidR="00DD639C" w:rsidRDefault="00DD639C" w:rsidP="005B18D4"/>
          <w:p w:rsidR="00DD639C" w:rsidRDefault="00DD639C" w:rsidP="005B18D4"/>
          <w:p w:rsidR="00DD639C" w:rsidRDefault="00DD639C" w:rsidP="005B18D4"/>
          <w:p w:rsidR="00DD639C" w:rsidRDefault="00DD639C" w:rsidP="005B18D4">
            <w:r>
              <w:t>2</w:t>
            </w:r>
          </w:p>
          <w:p w:rsidR="00DD639C" w:rsidRDefault="00DD639C" w:rsidP="005B18D4"/>
          <w:p w:rsidR="00DD639C" w:rsidRDefault="00DD639C" w:rsidP="005B18D4"/>
          <w:p w:rsidR="00DD639C" w:rsidRDefault="00DD639C" w:rsidP="005B18D4"/>
          <w:p w:rsidR="00DD639C" w:rsidRDefault="00DD639C" w:rsidP="005B18D4">
            <w:r>
              <w:t>2</w:t>
            </w:r>
          </w:p>
          <w:p w:rsidR="00DD639C" w:rsidRDefault="00DD639C" w:rsidP="005B18D4"/>
          <w:p w:rsidR="00DD639C" w:rsidRDefault="00DD639C" w:rsidP="005B18D4"/>
          <w:p w:rsidR="00DD639C" w:rsidRDefault="00DD639C" w:rsidP="005B18D4"/>
          <w:p w:rsidR="00DD639C" w:rsidRDefault="00DD639C" w:rsidP="005B18D4"/>
          <w:p w:rsidR="00DD639C" w:rsidRDefault="00DD639C" w:rsidP="005B18D4"/>
          <w:p w:rsidR="00DD639C" w:rsidRDefault="00DD639C" w:rsidP="005B18D4"/>
          <w:p w:rsidR="00DD639C" w:rsidRDefault="00DD639C" w:rsidP="005B18D4"/>
          <w:p w:rsidR="00DD639C" w:rsidRDefault="00DD639C" w:rsidP="005B18D4">
            <w:r>
              <w:t>1,2</w:t>
            </w:r>
          </w:p>
          <w:p w:rsidR="00DD639C" w:rsidRDefault="00DD639C" w:rsidP="005B18D4"/>
          <w:p w:rsidR="00DD639C" w:rsidRDefault="00DD639C" w:rsidP="005B18D4"/>
          <w:p w:rsidR="00DD639C" w:rsidRDefault="00DD639C" w:rsidP="005B18D4"/>
          <w:p w:rsidR="00DD639C" w:rsidRDefault="00DD639C" w:rsidP="005B18D4"/>
          <w:p w:rsidR="00DD639C" w:rsidRDefault="00DD639C" w:rsidP="005B18D4"/>
          <w:p w:rsidR="00DD639C" w:rsidRDefault="00DD639C" w:rsidP="005B18D4"/>
          <w:p w:rsidR="00DD639C" w:rsidRDefault="00DD639C" w:rsidP="005B18D4">
            <w:r>
              <w:t>1,2</w:t>
            </w:r>
          </w:p>
        </w:tc>
        <w:tc>
          <w:tcPr>
            <w:tcW w:w="1506" w:type="dxa"/>
          </w:tcPr>
          <w:p w:rsidR="00DD639C" w:rsidRDefault="00DD639C" w:rsidP="005B18D4">
            <w:r>
              <w:t>Заявитель</w:t>
            </w:r>
          </w:p>
          <w:p w:rsidR="00DD639C" w:rsidRDefault="00DD639C" w:rsidP="005B18D4"/>
          <w:p w:rsidR="00DD639C" w:rsidRDefault="00DD639C" w:rsidP="005B18D4"/>
          <w:p w:rsidR="00DD639C" w:rsidRDefault="00DD639C" w:rsidP="005B18D4">
            <w:r>
              <w:t>Заявитель</w:t>
            </w:r>
          </w:p>
          <w:p w:rsidR="00DD639C" w:rsidRDefault="00DD639C" w:rsidP="005B18D4"/>
          <w:p w:rsidR="00DD639C" w:rsidRDefault="00DD639C" w:rsidP="005B18D4"/>
          <w:p w:rsidR="00DD639C" w:rsidRDefault="00DD639C" w:rsidP="005B18D4"/>
          <w:p w:rsidR="00DD639C" w:rsidRDefault="00DD639C" w:rsidP="005B18D4"/>
          <w:p w:rsidR="00DD639C" w:rsidRDefault="00DD639C" w:rsidP="005B18D4"/>
          <w:p w:rsidR="00DD639C" w:rsidRDefault="00DD639C" w:rsidP="005B18D4">
            <w:r>
              <w:t>Заявитель</w:t>
            </w:r>
          </w:p>
          <w:p w:rsidR="00DD639C" w:rsidRDefault="00DD639C" w:rsidP="005B18D4"/>
          <w:p w:rsidR="00DD639C" w:rsidRDefault="00DD639C" w:rsidP="005B18D4"/>
          <w:p w:rsidR="00DD639C" w:rsidRDefault="00DD639C" w:rsidP="005B18D4"/>
          <w:p w:rsidR="00DD639C" w:rsidRDefault="00DD639C" w:rsidP="005B18D4">
            <w:r>
              <w:t>Заявитель</w:t>
            </w:r>
          </w:p>
          <w:p w:rsidR="00DD639C" w:rsidRDefault="00DD639C" w:rsidP="005B18D4"/>
          <w:p w:rsidR="00DD639C" w:rsidRDefault="00DD639C" w:rsidP="005B18D4"/>
          <w:p w:rsidR="00DD639C" w:rsidRDefault="00DD639C" w:rsidP="005B18D4"/>
          <w:p w:rsidR="00DD639C" w:rsidRDefault="00DD639C" w:rsidP="005B18D4"/>
          <w:p w:rsidR="00DD639C" w:rsidRDefault="00DD639C" w:rsidP="005B18D4"/>
          <w:p w:rsidR="00DD639C" w:rsidRDefault="00DD639C" w:rsidP="005B18D4"/>
          <w:p w:rsidR="00DD639C" w:rsidRDefault="00DD639C" w:rsidP="005B18D4"/>
          <w:p w:rsidR="00DD639C" w:rsidRDefault="00DD639C" w:rsidP="005B18D4">
            <w:r>
              <w:t>Заявитель</w:t>
            </w:r>
          </w:p>
          <w:p w:rsidR="00DD639C" w:rsidRDefault="00DD639C" w:rsidP="005B18D4">
            <w:proofErr w:type="spellStart"/>
            <w:r>
              <w:t>Росреестр</w:t>
            </w:r>
            <w:proofErr w:type="spellEnd"/>
          </w:p>
          <w:p w:rsidR="00DD639C" w:rsidRDefault="00DD639C" w:rsidP="005B18D4"/>
          <w:p w:rsidR="00DD639C" w:rsidRDefault="00DD639C" w:rsidP="005B18D4"/>
          <w:p w:rsidR="00DD639C" w:rsidRDefault="00DD639C" w:rsidP="005B18D4"/>
          <w:p w:rsidR="00DD639C" w:rsidRDefault="00DD639C" w:rsidP="005B18D4"/>
          <w:p w:rsidR="00DD639C" w:rsidRDefault="00DD639C" w:rsidP="005B18D4"/>
          <w:p w:rsidR="00DD639C" w:rsidRDefault="00DD639C" w:rsidP="005B18D4">
            <w:r>
              <w:t xml:space="preserve">Заявитель </w:t>
            </w:r>
          </w:p>
          <w:p w:rsidR="00DD639C" w:rsidRDefault="00DD639C" w:rsidP="005B18D4">
            <w:proofErr w:type="spellStart"/>
            <w:r>
              <w:t>Росреестр</w:t>
            </w:r>
            <w:proofErr w:type="spellEnd"/>
          </w:p>
        </w:tc>
        <w:tc>
          <w:tcPr>
            <w:tcW w:w="1009" w:type="dxa"/>
          </w:tcPr>
          <w:p w:rsidR="00DD639C" w:rsidRDefault="00DD639C" w:rsidP="005B18D4">
            <w:r>
              <w:t>41 рабочий день</w:t>
            </w:r>
          </w:p>
        </w:tc>
      </w:tr>
    </w:tbl>
    <w:p w:rsidR="00DD639C" w:rsidRDefault="00DD639C" w:rsidP="00DD639C">
      <w:pPr>
        <w:ind w:hanging="567"/>
        <w:rPr>
          <w:sz w:val="20"/>
          <w:szCs w:val="20"/>
        </w:rPr>
      </w:pPr>
    </w:p>
    <w:p w:rsidR="00DD639C" w:rsidRDefault="00DD639C" w:rsidP="00DD639C">
      <w:pPr>
        <w:ind w:hanging="567"/>
        <w:rPr>
          <w:sz w:val="20"/>
          <w:szCs w:val="20"/>
        </w:rPr>
      </w:pPr>
      <w:r>
        <w:rPr>
          <w:sz w:val="20"/>
          <w:szCs w:val="20"/>
        </w:rPr>
        <w:t>(*) отметить услуги, пре</w:t>
      </w:r>
      <w:r w:rsidR="0013160E">
        <w:rPr>
          <w:sz w:val="20"/>
          <w:szCs w:val="20"/>
        </w:rPr>
        <w:t>доставляемые в электронном виде</w:t>
      </w:r>
      <w:r>
        <w:rPr>
          <w:sz w:val="20"/>
          <w:szCs w:val="20"/>
        </w:rPr>
        <w:t xml:space="preserve">. </w:t>
      </w:r>
    </w:p>
    <w:p w:rsidR="00DD639C" w:rsidRDefault="00DD639C" w:rsidP="00DD639C">
      <w:pPr>
        <w:rPr>
          <w:sz w:val="20"/>
          <w:szCs w:val="20"/>
        </w:rPr>
      </w:pPr>
    </w:p>
    <w:p w:rsidR="00DD639C" w:rsidRDefault="00DD639C" w:rsidP="00DD639C">
      <w:pPr>
        <w:jc w:val="right"/>
        <w:rPr>
          <w:sz w:val="28"/>
          <w:szCs w:val="28"/>
        </w:rPr>
      </w:pPr>
      <w:r>
        <w:rPr>
          <w:sz w:val="20"/>
          <w:szCs w:val="20"/>
        </w:rPr>
        <w:t xml:space="preserve">Глава  сельского поселения                                                                                                                                                           </w:t>
      </w:r>
      <w:r w:rsidR="00A9758E">
        <w:rPr>
          <w:sz w:val="20"/>
          <w:szCs w:val="20"/>
        </w:rPr>
        <w:t>А.И. Зацемирный</w:t>
      </w:r>
      <w:r>
        <w:rPr>
          <w:sz w:val="20"/>
          <w:szCs w:val="20"/>
        </w:rPr>
        <w:br w:type="page"/>
      </w:r>
      <w:r>
        <w:rPr>
          <w:sz w:val="28"/>
          <w:szCs w:val="28"/>
        </w:rPr>
        <w:lastRenderedPageBreak/>
        <w:t>Приложение 2</w:t>
      </w:r>
    </w:p>
    <w:p w:rsidR="00DD639C" w:rsidRDefault="00DD639C" w:rsidP="00DD639C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 рабочих мест</w:t>
      </w:r>
      <w:r>
        <w:rPr>
          <w:sz w:val="28"/>
          <w:szCs w:val="28"/>
          <w:u w:val="single"/>
        </w:rPr>
        <w:t xml:space="preserve"> </w:t>
      </w:r>
      <w:r w:rsidRPr="00755E00">
        <w:rPr>
          <w:sz w:val="28"/>
          <w:szCs w:val="28"/>
          <w:u w:val="single"/>
        </w:rPr>
        <w:t>Чекундинского сельского</w:t>
      </w:r>
      <w:r>
        <w:rPr>
          <w:sz w:val="28"/>
          <w:szCs w:val="28"/>
          <w:u w:val="single"/>
        </w:rPr>
        <w:t xml:space="preserve"> поселения  " Верхнебуреинского муниципального  района Хабаровского края</w:t>
      </w:r>
      <w:r>
        <w:rPr>
          <w:sz w:val="28"/>
          <w:szCs w:val="28"/>
        </w:rPr>
        <w:t>, для подключения к РСМЭВ</w:t>
      </w:r>
    </w:p>
    <w:p w:rsidR="00DD639C" w:rsidRDefault="00DD639C" w:rsidP="00DD639C">
      <w:pPr>
        <w:jc w:val="center"/>
      </w:pPr>
    </w:p>
    <w:tbl>
      <w:tblPr>
        <w:tblW w:w="15876" w:type="dxa"/>
        <w:tblInd w:w="-459" w:type="dxa"/>
        <w:tblLayout w:type="fixed"/>
        <w:tblLook w:val="0000"/>
      </w:tblPr>
      <w:tblGrid>
        <w:gridCol w:w="552"/>
        <w:gridCol w:w="3417"/>
        <w:gridCol w:w="3119"/>
        <w:gridCol w:w="4252"/>
        <w:gridCol w:w="2268"/>
        <w:gridCol w:w="2268"/>
      </w:tblGrid>
      <w:tr w:rsidR="00DD639C" w:rsidTr="005B18D4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39C" w:rsidRDefault="00DD639C" w:rsidP="005B18D4">
            <w:pPr>
              <w:snapToGrid w:val="0"/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39C" w:rsidRDefault="00DD639C" w:rsidP="005B18D4">
            <w:pPr>
              <w:snapToGrid w:val="0"/>
              <w:jc w:val="center"/>
            </w:pPr>
            <w:r>
              <w:t>Наименование</w:t>
            </w:r>
            <w:r>
              <w:br/>
              <w:t>поселения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39C" w:rsidRDefault="00DD639C" w:rsidP="005B18D4">
            <w:pPr>
              <w:snapToGrid w:val="0"/>
              <w:jc w:val="center"/>
            </w:pPr>
            <w:r>
              <w:t>ФИО, должность и</w:t>
            </w:r>
            <w:r>
              <w:br/>
              <w:t>контактный телефон</w:t>
            </w:r>
            <w:r>
              <w:br/>
              <w:t>специалиста *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39C" w:rsidRDefault="00DD639C" w:rsidP="005B18D4">
            <w:pPr>
              <w:snapToGrid w:val="0"/>
              <w:jc w:val="center"/>
            </w:pPr>
            <w:r>
              <w:t>Наименование запрашиваемого</w:t>
            </w:r>
            <w:r>
              <w:br/>
              <w:t>в РСМЭВ документа **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39C" w:rsidRDefault="00DD639C" w:rsidP="005B18D4">
            <w:pPr>
              <w:snapToGrid w:val="0"/>
              <w:jc w:val="center"/>
            </w:pPr>
            <w:r>
              <w:t>Наличие компьютера и доступа в Интернет на рабочем месте специалиста ***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39C" w:rsidRDefault="00DD639C" w:rsidP="005B18D4">
            <w:pPr>
              <w:snapToGrid w:val="0"/>
              <w:jc w:val="center"/>
            </w:pPr>
            <w:r>
              <w:t>Соответствие компьютера минимальным требованиям РСМЭВ ****</w:t>
            </w:r>
          </w:p>
          <w:p w:rsidR="00DD639C" w:rsidRDefault="00DD639C" w:rsidP="005B18D4">
            <w:pPr>
              <w:snapToGrid w:val="0"/>
              <w:jc w:val="center"/>
            </w:pPr>
            <w:r>
              <w:t>(Да</w:t>
            </w:r>
            <w:proofErr w:type="gramStart"/>
            <w:r>
              <w:t>/Н</w:t>
            </w:r>
            <w:proofErr w:type="gramEnd"/>
            <w:r>
              <w:t>ет)</w:t>
            </w:r>
          </w:p>
        </w:tc>
      </w:tr>
      <w:tr w:rsidR="00DD639C" w:rsidTr="005B18D4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39C" w:rsidRDefault="00DD639C" w:rsidP="005B18D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39C" w:rsidRDefault="00DD639C" w:rsidP="005B18D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39C" w:rsidRDefault="00DD639C" w:rsidP="005B18D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39C" w:rsidRDefault="00DD639C" w:rsidP="005B18D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39C" w:rsidRDefault="00DD639C" w:rsidP="005B18D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9C" w:rsidRDefault="00DD639C" w:rsidP="005B18D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DD639C" w:rsidTr="005B18D4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39C" w:rsidRDefault="00DD639C" w:rsidP="005B18D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39C" w:rsidRDefault="00DD639C" w:rsidP="005B18D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 xml:space="preserve">Чекундинское сельское поселение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39C" w:rsidRDefault="00DD639C" w:rsidP="005B18D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Зацемирный Александр Иванович  глава поселения 8(914)2031676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39C" w:rsidRPr="00903C7D" w:rsidRDefault="00DD639C" w:rsidP="005B18D4">
            <w:pPr>
              <w:pStyle w:val="3"/>
              <w:spacing w:after="0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3C7D">
              <w:rPr>
                <w:rFonts w:ascii="Times New Roman" w:hAnsi="Times New Roman"/>
                <w:sz w:val="20"/>
                <w:szCs w:val="20"/>
              </w:rPr>
              <w:t>1. Справки органа осуществляющего регистрацию права собственности на недвижимое имущество о наличии/отсутствии в собственности жилого помещения;</w:t>
            </w:r>
          </w:p>
          <w:p w:rsidR="00DD639C" w:rsidRPr="00C37D58" w:rsidRDefault="00DD639C" w:rsidP="005B18D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C37D58">
              <w:rPr>
                <w:rFonts w:ascii="Times New Roman" w:hAnsi="Times New Roman" w:cs="Times New Roman"/>
              </w:rPr>
              <w:t>2.Выписка из  Единого  государственного реестра прав на недвижимое  имущество и сделок с ним о наличии или отсутствии прав собственности на жилое помещения по месту постоянного жительства (предоставляется на заявителя и каждого члена его семьи)</w:t>
            </w:r>
            <w:proofErr w:type="gramStart"/>
            <w:r w:rsidRPr="00C37D58">
              <w:rPr>
                <w:rFonts w:ascii="Times New Roman" w:hAnsi="Times New Roman" w:cs="Times New Roman"/>
              </w:rPr>
              <w:t xml:space="preserve"> ;</w:t>
            </w:r>
            <w:proofErr w:type="gramEnd"/>
            <w:r w:rsidRPr="00C37D58">
              <w:rPr>
                <w:rFonts w:ascii="Times New Roman" w:hAnsi="Times New Roman" w:cs="Times New Roman"/>
              </w:rPr>
              <w:t xml:space="preserve">                               </w:t>
            </w:r>
          </w:p>
          <w:p w:rsidR="00DD639C" w:rsidRPr="00C37D58" w:rsidRDefault="00DD639C" w:rsidP="005B18D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C37D58">
              <w:rPr>
                <w:rFonts w:ascii="Times New Roman" w:hAnsi="Times New Roman" w:cs="Times New Roman"/>
              </w:rPr>
              <w:t xml:space="preserve">3.Справка о наличии или отсутствии прав собственности на жилое помещение по месту постоянного жительства (предоставляется на заявителя и каждого члена его семьи);  </w:t>
            </w:r>
          </w:p>
          <w:p w:rsidR="00DD639C" w:rsidRPr="00C37D58" w:rsidRDefault="00DD639C" w:rsidP="005B18D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37D58">
              <w:rPr>
                <w:sz w:val="20"/>
                <w:szCs w:val="20"/>
                <w:lang w:eastAsia="ja-JP"/>
              </w:rPr>
              <w:t>4. Правоустанавливающие документы на переводимое помещение (подлинники или засвидетельствованные в нотариальном порядке копии)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39C" w:rsidRDefault="00DD639C" w:rsidP="005B18D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9C" w:rsidRDefault="00DD639C" w:rsidP="005B18D4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DD639C" w:rsidRDefault="00DD639C" w:rsidP="005B18D4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DD639C" w:rsidRDefault="00DD639C" w:rsidP="005B18D4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DD639C" w:rsidRDefault="00DD639C" w:rsidP="005B18D4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DD639C" w:rsidRDefault="00DD639C" w:rsidP="005B18D4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DD639C" w:rsidRDefault="00DD639C" w:rsidP="005B18D4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DD639C" w:rsidRDefault="00DD639C" w:rsidP="005B18D4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DD639C" w:rsidRDefault="00DD639C" w:rsidP="005B18D4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DD639C" w:rsidRDefault="00DD639C" w:rsidP="005B18D4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DD639C" w:rsidRDefault="00DD639C" w:rsidP="005B18D4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DD639C" w:rsidRDefault="00DD639C" w:rsidP="005B18D4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DD639C" w:rsidRDefault="00DD639C" w:rsidP="005B18D4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DD639C" w:rsidRDefault="00A246DB" w:rsidP="005B18D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 w:rsidR="00DD639C" w:rsidRDefault="00DD639C" w:rsidP="00DD639C">
      <w:pPr>
        <w:pStyle w:val="Default"/>
        <w:jc w:val="both"/>
        <w:rPr>
          <w:sz w:val="28"/>
          <w:szCs w:val="28"/>
        </w:rPr>
      </w:pPr>
    </w:p>
    <w:p w:rsidR="00DD639C" w:rsidRDefault="00DD639C" w:rsidP="00DD639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                             </w:t>
      </w:r>
      <w:r w:rsidR="00A9758E">
        <w:rPr>
          <w:sz w:val="28"/>
          <w:szCs w:val="28"/>
        </w:rPr>
        <w:t>А.И. Зацемирный</w:t>
      </w:r>
    </w:p>
    <w:p w:rsidR="00DD639C" w:rsidRDefault="00DD639C" w:rsidP="00DD639C">
      <w:pPr>
        <w:pStyle w:val="Default"/>
        <w:jc w:val="both"/>
        <w:rPr>
          <w:sz w:val="20"/>
          <w:szCs w:val="20"/>
        </w:rPr>
      </w:pPr>
    </w:p>
    <w:p w:rsidR="00DD639C" w:rsidRPr="00C37D58" w:rsidRDefault="00DD639C" w:rsidP="00DD639C">
      <w:pPr>
        <w:pStyle w:val="Default"/>
        <w:spacing w:line="160" w:lineRule="exact"/>
        <w:jc w:val="both"/>
        <w:rPr>
          <w:sz w:val="16"/>
          <w:szCs w:val="20"/>
        </w:rPr>
      </w:pPr>
      <w:r w:rsidRPr="00C37D58">
        <w:rPr>
          <w:sz w:val="16"/>
          <w:szCs w:val="20"/>
        </w:rPr>
        <w:t>* — Указать специалиста, который выполняет работы по предоставлению услуги (проверяет комплект полученных от заявителя документов и запрашивает недостающие документы по межведомственному взаимодействию).</w:t>
      </w:r>
    </w:p>
    <w:p w:rsidR="00DD639C" w:rsidRPr="00C37D58" w:rsidRDefault="00DD639C" w:rsidP="00DD639C">
      <w:pPr>
        <w:pStyle w:val="Default"/>
        <w:spacing w:line="160" w:lineRule="exact"/>
        <w:jc w:val="both"/>
        <w:rPr>
          <w:sz w:val="16"/>
          <w:szCs w:val="20"/>
        </w:rPr>
      </w:pPr>
      <w:r w:rsidRPr="00C37D58">
        <w:rPr>
          <w:sz w:val="16"/>
          <w:szCs w:val="20"/>
        </w:rPr>
        <w:t>** — скопировать из столбца 4 приложения 1 наименования документов, которые с 01 июля 2012 года по 210-ФЗ, нельзя требовать с  заявителя.</w:t>
      </w:r>
    </w:p>
    <w:p w:rsidR="00DD639C" w:rsidRPr="00C37D58" w:rsidRDefault="00DD639C" w:rsidP="00DD639C">
      <w:pPr>
        <w:pStyle w:val="Default"/>
        <w:spacing w:line="160" w:lineRule="exact"/>
        <w:jc w:val="both"/>
        <w:rPr>
          <w:sz w:val="16"/>
          <w:szCs w:val="20"/>
        </w:rPr>
      </w:pPr>
      <w:r w:rsidRPr="00C37D58">
        <w:rPr>
          <w:sz w:val="16"/>
          <w:szCs w:val="20"/>
        </w:rPr>
        <w:t xml:space="preserve">*** — При отсутствии компьютера поставить 0, при наличии компьютера без доступа в Интернет поставить 1, при наличии подключенного </w:t>
      </w:r>
      <w:proofErr w:type="gramStart"/>
      <w:r w:rsidRPr="00C37D58">
        <w:rPr>
          <w:sz w:val="16"/>
          <w:szCs w:val="20"/>
        </w:rPr>
        <w:t>к</w:t>
      </w:r>
      <w:proofErr w:type="gramEnd"/>
      <w:r w:rsidRPr="00C37D58">
        <w:rPr>
          <w:sz w:val="16"/>
          <w:szCs w:val="20"/>
        </w:rPr>
        <w:t xml:space="preserve"> Интернет компьютера поставить 2.</w:t>
      </w:r>
    </w:p>
    <w:p w:rsidR="00DD639C" w:rsidRPr="00C37D58" w:rsidRDefault="00DD639C" w:rsidP="00DD639C">
      <w:pPr>
        <w:pStyle w:val="Default"/>
        <w:spacing w:line="160" w:lineRule="exact"/>
        <w:jc w:val="both"/>
        <w:rPr>
          <w:sz w:val="16"/>
          <w:szCs w:val="20"/>
        </w:rPr>
      </w:pPr>
      <w:r w:rsidRPr="00C37D58">
        <w:rPr>
          <w:sz w:val="16"/>
          <w:szCs w:val="20"/>
        </w:rPr>
        <w:t xml:space="preserve">**** — Минимальные системные требования - </w:t>
      </w:r>
    </w:p>
    <w:p w:rsidR="00DD639C" w:rsidRPr="00C37D58" w:rsidRDefault="00DD639C" w:rsidP="00DD639C">
      <w:pPr>
        <w:pStyle w:val="Default"/>
        <w:numPr>
          <w:ilvl w:val="0"/>
          <w:numId w:val="2"/>
        </w:numPr>
        <w:spacing w:line="160" w:lineRule="exact"/>
        <w:jc w:val="both"/>
        <w:rPr>
          <w:sz w:val="16"/>
          <w:szCs w:val="20"/>
        </w:rPr>
      </w:pPr>
      <w:r w:rsidRPr="00C37D58">
        <w:rPr>
          <w:sz w:val="16"/>
          <w:szCs w:val="20"/>
        </w:rPr>
        <w:t xml:space="preserve">Процессор — не менее </w:t>
      </w:r>
      <w:proofErr w:type="spellStart"/>
      <w:r w:rsidRPr="00C37D58">
        <w:rPr>
          <w:sz w:val="16"/>
          <w:szCs w:val="20"/>
        </w:rPr>
        <w:t>Pentium</w:t>
      </w:r>
      <w:proofErr w:type="spellEnd"/>
      <w:r w:rsidRPr="00C37D58">
        <w:rPr>
          <w:sz w:val="16"/>
          <w:szCs w:val="20"/>
        </w:rPr>
        <w:t xml:space="preserve"> IV; </w:t>
      </w:r>
    </w:p>
    <w:p w:rsidR="00DD639C" w:rsidRPr="00C37D58" w:rsidRDefault="00DD639C" w:rsidP="00DD639C">
      <w:pPr>
        <w:pStyle w:val="Default"/>
        <w:numPr>
          <w:ilvl w:val="0"/>
          <w:numId w:val="1"/>
        </w:numPr>
        <w:spacing w:line="160" w:lineRule="exact"/>
        <w:jc w:val="both"/>
        <w:rPr>
          <w:sz w:val="16"/>
          <w:szCs w:val="20"/>
        </w:rPr>
      </w:pPr>
      <w:r w:rsidRPr="00C37D58">
        <w:rPr>
          <w:sz w:val="16"/>
          <w:szCs w:val="20"/>
        </w:rPr>
        <w:t xml:space="preserve">ОЗУ — не </w:t>
      </w:r>
      <w:r w:rsidRPr="00A246DB">
        <w:rPr>
          <w:sz w:val="16"/>
          <w:szCs w:val="20"/>
          <w:highlight w:val="yellow"/>
        </w:rPr>
        <w:t>менее 512 МБ</w:t>
      </w:r>
      <w:r w:rsidRPr="00C37D58">
        <w:rPr>
          <w:sz w:val="16"/>
          <w:szCs w:val="20"/>
        </w:rPr>
        <w:t xml:space="preserve">; </w:t>
      </w:r>
    </w:p>
    <w:p w:rsidR="00DD639C" w:rsidRPr="00C37D58" w:rsidRDefault="00DD639C" w:rsidP="00DD639C">
      <w:pPr>
        <w:pStyle w:val="Default"/>
        <w:numPr>
          <w:ilvl w:val="0"/>
          <w:numId w:val="1"/>
        </w:numPr>
        <w:spacing w:line="160" w:lineRule="exact"/>
        <w:jc w:val="both"/>
        <w:rPr>
          <w:sz w:val="16"/>
          <w:szCs w:val="20"/>
        </w:rPr>
      </w:pPr>
      <w:r w:rsidRPr="00C37D58">
        <w:rPr>
          <w:sz w:val="16"/>
          <w:szCs w:val="20"/>
        </w:rPr>
        <w:t xml:space="preserve">Свободное место на жестком диске — не менее 100 МБ; </w:t>
      </w:r>
    </w:p>
    <w:p w:rsidR="00DD639C" w:rsidRPr="00C37D58" w:rsidRDefault="00DD639C" w:rsidP="00DD639C">
      <w:pPr>
        <w:pStyle w:val="Default"/>
        <w:numPr>
          <w:ilvl w:val="0"/>
          <w:numId w:val="1"/>
        </w:numPr>
        <w:spacing w:line="160" w:lineRule="exact"/>
        <w:jc w:val="both"/>
        <w:rPr>
          <w:sz w:val="16"/>
          <w:szCs w:val="20"/>
        </w:rPr>
      </w:pPr>
      <w:r w:rsidRPr="00C37D58">
        <w:rPr>
          <w:sz w:val="16"/>
          <w:szCs w:val="20"/>
        </w:rPr>
        <w:t xml:space="preserve">Операционная система — </w:t>
      </w:r>
      <w:proofErr w:type="spellStart"/>
      <w:r w:rsidRPr="00C37D58">
        <w:rPr>
          <w:sz w:val="16"/>
          <w:szCs w:val="20"/>
        </w:rPr>
        <w:t>Windows</w:t>
      </w:r>
      <w:proofErr w:type="spellEnd"/>
      <w:r w:rsidRPr="00C37D58">
        <w:rPr>
          <w:sz w:val="16"/>
          <w:szCs w:val="20"/>
        </w:rPr>
        <w:t xml:space="preserve"> 2000 SP4 (32 бит) с установленным обновлением системы безопасности KB835732 (локализация обновления обязательно должна соответствовать локализации ОС </w:t>
      </w:r>
      <w:proofErr w:type="spellStart"/>
      <w:r w:rsidRPr="00C37D58">
        <w:rPr>
          <w:sz w:val="16"/>
          <w:szCs w:val="20"/>
        </w:rPr>
        <w:t>Windows</w:t>
      </w:r>
      <w:proofErr w:type="spellEnd"/>
      <w:r w:rsidRPr="00C37D58">
        <w:rPr>
          <w:sz w:val="16"/>
          <w:szCs w:val="20"/>
        </w:rPr>
        <w:t>)/</w:t>
      </w:r>
      <w:proofErr w:type="spellStart"/>
      <w:r w:rsidRPr="00C37D58">
        <w:rPr>
          <w:sz w:val="16"/>
          <w:szCs w:val="20"/>
        </w:rPr>
        <w:t>Windows</w:t>
      </w:r>
      <w:proofErr w:type="spellEnd"/>
      <w:r w:rsidRPr="00C37D58">
        <w:rPr>
          <w:sz w:val="16"/>
          <w:szCs w:val="20"/>
        </w:rPr>
        <w:t xml:space="preserve"> XP SP3 (32 бит)/</w:t>
      </w:r>
      <w:proofErr w:type="spellStart"/>
      <w:r w:rsidRPr="00C37D58">
        <w:rPr>
          <w:sz w:val="16"/>
          <w:szCs w:val="20"/>
        </w:rPr>
        <w:t>Server</w:t>
      </w:r>
      <w:proofErr w:type="spellEnd"/>
      <w:r w:rsidRPr="00C37D58">
        <w:rPr>
          <w:sz w:val="16"/>
          <w:szCs w:val="20"/>
        </w:rPr>
        <w:t xml:space="preserve"> 2003 (32 бит)/ </w:t>
      </w:r>
      <w:proofErr w:type="spellStart"/>
      <w:r w:rsidRPr="00C37D58">
        <w:rPr>
          <w:sz w:val="16"/>
          <w:szCs w:val="20"/>
        </w:rPr>
        <w:t>Vista</w:t>
      </w:r>
      <w:proofErr w:type="spellEnd"/>
      <w:r w:rsidRPr="00C37D58">
        <w:rPr>
          <w:sz w:val="16"/>
          <w:szCs w:val="20"/>
        </w:rPr>
        <w:t xml:space="preserve"> SP2 (32/64 бит)/</w:t>
      </w:r>
      <w:proofErr w:type="spellStart"/>
      <w:r w:rsidRPr="00C37D58">
        <w:rPr>
          <w:sz w:val="16"/>
          <w:szCs w:val="20"/>
        </w:rPr>
        <w:t>Server</w:t>
      </w:r>
      <w:proofErr w:type="spellEnd"/>
      <w:r w:rsidRPr="00C37D58">
        <w:rPr>
          <w:sz w:val="16"/>
          <w:szCs w:val="20"/>
        </w:rPr>
        <w:t xml:space="preserve"> 2008 (32/64 бит)/</w:t>
      </w:r>
      <w:proofErr w:type="spellStart"/>
      <w:r w:rsidRPr="00C37D58">
        <w:rPr>
          <w:sz w:val="16"/>
          <w:szCs w:val="20"/>
        </w:rPr>
        <w:t>Windows</w:t>
      </w:r>
      <w:proofErr w:type="spellEnd"/>
      <w:r w:rsidRPr="00C37D58">
        <w:rPr>
          <w:sz w:val="16"/>
          <w:szCs w:val="20"/>
        </w:rPr>
        <w:t xml:space="preserve"> 7 (32/64 бит)/</w:t>
      </w:r>
      <w:proofErr w:type="spellStart"/>
      <w:r w:rsidRPr="00C37D58">
        <w:rPr>
          <w:sz w:val="16"/>
          <w:szCs w:val="20"/>
        </w:rPr>
        <w:t>Server</w:t>
      </w:r>
      <w:proofErr w:type="spellEnd"/>
      <w:r w:rsidRPr="00C37D58">
        <w:rPr>
          <w:sz w:val="16"/>
          <w:szCs w:val="20"/>
        </w:rPr>
        <w:t xml:space="preserve"> 2008 R2 (64 бит); (минимальным требованием является наличие любой из указанных операционных систем)</w:t>
      </w:r>
    </w:p>
    <w:p w:rsidR="00DD639C" w:rsidRPr="00C37D58" w:rsidRDefault="00DD639C" w:rsidP="00DD639C">
      <w:pPr>
        <w:pStyle w:val="Default"/>
        <w:numPr>
          <w:ilvl w:val="0"/>
          <w:numId w:val="1"/>
        </w:numPr>
        <w:spacing w:line="160" w:lineRule="exact"/>
        <w:jc w:val="both"/>
        <w:rPr>
          <w:sz w:val="16"/>
          <w:szCs w:val="20"/>
          <w:lang w:val="en-US"/>
        </w:rPr>
      </w:pPr>
      <w:r w:rsidRPr="00C37D58">
        <w:rPr>
          <w:sz w:val="16"/>
          <w:szCs w:val="20"/>
          <w:lang w:val="en-US"/>
        </w:rPr>
        <w:t xml:space="preserve">Internet Explorer </w:t>
      </w:r>
      <w:r w:rsidRPr="00C37D58">
        <w:rPr>
          <w:sz w:val="16"/>
          <w:szCs w:val="20"/>
        </w:rPr>
        <w:t>версии</w:t>
      </w:r>
      <w:r w:rsidRPr="00C37D58">
        <w:rPr>
          <w:sz w:val="16"/>
          <w:szCs w:val="20"/>
          <w:lang w:val="en-US"/>
        </w:rPr>
        <w:t xml:space="preserve"> 6.0 </w:t>
      </w:r>
      <w:r w:rsidRPr="00C37D58">
        <w:rPr>
          <w:sz w:val="16"/>
          <w:szCs w:val="20"/>
        </w:rPr>
        <w:t>и</w:t>
      </w:r>
      <w:r w:rsidRPr="00C37D58">
        <w:rPr>
          <w:sz w:val="16"/>
          <w:szCs w:val="20"/>
          <w:lang w:val="en-US"/>
        </w:rPr>
        <w:t xml:space="preserve"> </w:t>
      </w:r>
      <w:r w:rsidRPr="00C37D58">
        <w:rPr>
          <w:sz w:val="16"/>
          <w:szCs w:val="20"/>
        </w:rPr>
        <w:t>выше</w:t>
      </w:r>
      <w:r w:rsidRPr="00C37D58">
        <w:rPr>
          <w:sz w:val="16"/>
          <w:szCs w:val="20"/>
          <w:lang w:val="en-US"/>
        </w:rPr>
        <w:t>.</w:t>
      </w:r>
    </w:p>
    <w:p w:rsidR="00DD639C" w:rsidRDefault="00DD639C" w:rsidP="00DD639C">
      <w:pPr>
        <w:spacing w:line="160" w:lineRule="exact"/>
        <w:jc w:val="right"/>
        <w:rPr>
          <w:sz w:val="28"/>
          <w:szCs w:val="28"/>
        </w:rPr>
      </w:pPr>
      <w:r w:rsidRPr="00A246DB">
        <w:br w:type="page"/>
      </w:r>
      <w:r>
        <w:rPr>
          <w:sz w:val="28"/>
          <w:szCs w:val="28"/>
        </w:rPr>
        <w:lastRenderedPageBreak/>
        <w:t>Приложение 3</w:t>
      </w:r>
    </w:p>
    <w:p w:rsidR="00DD639C" w:rsidRDefault="00DD639C" w:rsidP="00DD639C">
      <w:pPr>
        <w:jc w:val="center"/>
        <w:rPr>
          <w:sz w:val="28"/>
          <w:szCs w:val="28"/>
        </w:rPr>
      </w:pPr>
    </w:p>
    <w:p w:rsidR="00DD639C" w:rsidRDefault="00DD639C" w:rsidP="00DD639C">
      <w:pPr>
        <w:jc w:val="center"/>
        <w:rPr>
          <w:rStyle w:val="FontStyle13"/>
          <w:szCs w:val="28"/>
        </w:rPr>
      </w:pPr>
      <w:r>
        <w:rPr>
          <w:sz w:val="28"/>
          <w:szCs w:val="28"/>
        </w:rPr>
        <w:t xml:space="preserve">Состояние готовности </w:t>
      </w:r>
      <w:r w:rsidRPr="00755E00">
        <w:rPr>
          <w:sz w:val="28"/>
          <w:szCs w:val="28"/>
          <w:u w:val="single"/>
        </w:rPr>
        <w:t>Чекундинского сельского</w:t>
      </w:r>
      <w:r>
        <w:rPr>
          <w:sz w:val="28"/>
          <w:szCs w:val="28"/>
          <w:u w:val="single"/>
        </w:rPr>
        <w:t xml:space="preserve"> поселения  Верхнебуреинского муниципального  района Хабаровского края</w:t>
      </w:r>
      <w:r>
        <w:rPr>
          <w:sz w:val="28"/>
          <w:szCs w:val="28"/>
        </w:rPr>
        <w:t xml:space="preserve">, для организации  </w:t>
      </w:r>
      <w:r>
        <w:rPr>
          <w:rStyle w:val="FontStyle13"/>
          <w:szCs w:val="28"/>
        </w:rPr>
        <w:t>межведомственного взаимодействия</w:t>
      </w:r>
    </w:p>
    <w:p w:rsidR="00DD639C" w:rsidRDefault="00DD639C" w:rsidP="00DD639C">
      <w:pPr>
        <w:jc w:val="center"/>
      </w:pPr>
    </w:p>
    <w:tbl>
      <w:tblPr>
        <w:tblW w:w="15309" w:type="dxa"/>
        <w:tblInd w:w="-459" w:type="dxa"/>
        <w:tblLayout w:type="fixed"/>
        <w:tblLook w:val="0000"/>
      </w:tblPr>
      <w:tblGrid>
        <w:gridCol w:w="552"/>
        <w:gridCol w:w="1858"/>
        <w:gridCol w:w="1701"/>
        <w:gridCol w:w="1985"/>
        <w:gridCol w:w="1701"/>
        <w:gridCol w:w="1843"/>
        <w:gridCol w:w="1984"/>
        <w:gridCol w:w="2126"/>
        <w:gridCol w:w="1559"/>
      </w:tblGrid>
      <w:tr w:rsidR="00DD639C" w:rsidTr="005B18D4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39C" w:rsidRDefault="00DD639C" w:rsidP="005B18D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    п/п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39C" w:rsidRDefault="00DD639C" w:rsidP="005B18D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r>
              <w:rPr>
                <w:sz w:val="20"/>
                <w:szCs w:val="20"/>
              </w:rPr>
              <w:br/>
              <w:t>сельского (городского) 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39C" w:rsidRDefault="00DD639C" w:rsidP="005B18D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доступа в Интернет в администрации сельского  (городского) 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39C" w:rsidRDefault="00DD639C" w:rsidP="005B18D4">
            <w:pPr>
              <w:snapToGri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E-mail</w:t>
            </w:r>
            <w:proofErr w:type="spellEnd"/>
            <w:r>
              <w:rPr>
                <w:sz w:val="20"/>
                <w:szCs w:val="20"/>
              </w:rPr>
              <w:t xml:space="preserve"> администрации сельского  (городского) 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39C" w:rsidRDefault="00DD639C" w:rsidP="005B18D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сканера в администрации сельского (городского) 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39C" w:rsidRDefault="00DD639C" w:rsidP="005B18D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административном центре сельского (городского)  поселения школы с доступом в Интернет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39C" w:rsidRDefault="00DD639C" w:rsidP="005B18D4">
            <w:pPr>
              <w:snapToGrid w:val="0"/>
              <w:ind w:right="-82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Наличие в административном центре сельского (городского)  поселения почтового отделения с доступом в Интернет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39C" w:rsidRDefault="00DD639C" w:rsidP="005B18D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Возможность доставки документов от районной администрации до администрации сельского поселения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курьером*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39C" w:rsidRDefault="00DD639C" w:rsidP="005B18D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 ли рабочее место с доступом в интернет минимальным системным требованиям</w:t>
            </w:r>
          </w:p>
        </w:tc>
      </w:tr>
      <w:tr w:rsidR="00DD639C" w:rsidTr="005B18D4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39C" w:rsidRDefault="00DD639C" w:rsidP="005B18D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39C" w:rsidRDefault="00DD639C" w:rsidP="005B18D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39C" w:rsidRDefault="00DD639C" w:rsidP="005B18D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9C" w:rsidRDefault="00DD639C" w:rsidP="005B18D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39C" w:rsidRDefault="00DD639C" w:rsidP="005B18D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39C" w:rsidRDefault="00DD639C" w:rsidP="005B18D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39C" w:rsidRDefault="00DD639C" w:rsidP="005B18D4">
            <w:pPr>
              <w:snapToGrid w:val="0"/>
              <w:ind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39C" w:rsidRDefault="00DD639C" w:rsidP="005B18D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39C" w:rsidRDefault="00DD639C" w:rsidP="005B18D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DD639C" w:rsidTr="005B18D4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39C" w:rsidRDefault="00DD639C" w:rsidP="005B18D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39C" w:rsidRDefault="00DD639C" w:rsidP="005B18D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 xml:space="preserve">Чекундинское сельское  поселение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39C" w:rsidRDefault="00DD639C" w:rsidP="005B18D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9C" w:rsidRDefault="00DD639C" w:rsidP="005B18D4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DD639C" w:rsidRDefault="00DD639C" w:rsidP="005B18D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39C" w:rsidRDefault="00DD639C" w:rsidP="005B18D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39C" w:rsidRDefault="00DD639C" w:rsidP="005B18D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39C" w:rsidRDefault="00DD639C" w:rsidP="005B18D4">
            <w:pPr>
              <w:snapToGrid w:val="0"/>
              <w:ind w:right="-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39C" w:rsidRDefault="00DD639C" w:rsidP="005B18D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Почтой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39C" w:rsidRDefault="00DD639C" w:rsidP="005B18D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</w:tr>
    </w:tbl>
    <w:p w:rsidR="00DD639C" w:rsidRDefault="00DD639C" w:rsidP="00DD639C">
      <w:pPr>
        <w:jc w:val="center"/>
        <w:rPr>
          <w:sz w:val="28"/>
          <w:szCs w:val="28"/>
        </w:rPr>
      </w:pPr>
    </w:p>
    <w:p w:rsidR="00DD639C" w:rsidRDefault="00DD639C" w:rsidP="00DD639C">
      <w:pPr>
        <w:jc w:val="center"/>
        <w:rPr>
          <w:sz w:val="28"/>
          <w:szCs w:val="28"/>
        </w:rPr>
      </w:pPr>
    </w:p>
    <w:p w:rsidR="00DD639C" w:rsidRDefault="00DD639C" w:rsidP="00DD639C">
      <w:pPr>
        <w:jc w:val="center"/>
        <w:rPr>
          <w:sz w:val="28"/>
          <w:szCs w:val="28"/>
        </w:rPr>
      </w:pPr>
    </w:p>
    <w:p w:rsidR="00DD639C" w:rsidRDefault="00DD639C" w:rsidP="00DD639C">
      <w:pPr>
        <w:rPr>
          <w:sz w:val="28"/>
          <w:szCs w:val="28"/>
        </w:rPr>
      </w:pPr>
      <w:r>
        <w:rPr>
          <w:sz w:val="28"/>
          <w:szCs w:val="28"/>
        </w:rPr>
        <w:t xml:space="preserve">Глава   Чекундинского сельского поселения                                                                 А.И. Зацемирный                                                             </w:t>
      </w:r>
    </w:p>
    <w:p w:rsidR="00DD639C" w:rsidRDefault="00DD639C" w:rsidP="00DD639C">
      <w:pPr>
        <w:jc w:val="center"/>
        <w:rPr>
          <w:sz w:val="28"/>
          <w:szCs w:val="28"/>
        </w:rPr>
      </w:pPr>
    </w:p>
    <w:p w:rsidR="00DD639C" w:rsidRPr="005F0F69" w:rsidRDefault="00DD639C" w:rsidP="00DD639C">
      <w:pPr>
        <w:pStyle w:val="Default"/>
        <w:rPr>
          <w:sz w:val="18"/>
          <w:szCs w:val="28"/>
        </w:rPr>
      </w:pPr>
      <w:r w:rsidRPr="005F0F69">
        <w:rPr>
          <w:sz w:val="18"/>
          <w:szCs w:val="28"/>
        </w:rPr>
        <w:t>Минимальные системные требования:</w:t>
      </w:r>
    </w:p>
    <w:p w:rsidR="00DD639C" w:rsidRPr="005F0F69" w:rsidRDefault="00DD639C" w:rsidP="00DD639C">
      <w:pPr>
        <w:pStyle w:val="Default"/>
        <w:numPr>
          <w:ilvl w:val="0"/>
          <w:numId w:val="2"/>
        </w:numPr>
        <w:rPr>
          <w:sz w:val="18"/>
          <w:szCs w:val="28"/>
        </w:rPr>
      </w:pPr>
      <w:r w:rsidRPr="005F0F69">
        <w:rPr>
          <w:sz w:val="18"/>
          <w:szCs w:val="28"/>
        </w:rPr>
        <w:t xml:space="preserve">Процессор — не менее </w:t>
      </w:r>
      <w:proofErr w:type="spellStart"/>
      <w:r w:rsidRPr="005F0F69">
        <w:rPr>
          <w:sz w:val="18"/>
          <w:szCs w:val="28"/>
        </w:rPr>
        <w:t>Pentium</w:t>
      </w:r>
      <w:proofErr w:type="spellEnd"/>
      <w:r w:rsidRPr="005F0F69">
        <w:rPr>
          <w:sz w:val="18"/>
          <w:szCs w:val="28"/>
        </w:rPr>
        <w:t xml:space="preserve"> IV; </w:t>
      </w:r>
    </w:p>
    <w:p w:rsidR="00DD639C" w:rsidRPr="005F0F69" w:rsidRDefault="00DD639C" w:rsidP="00DD639C">
      <w:pPr>
        <w:pStyle w:val="Default"/>
        <w:numPr>
          <w:ilvl w:val="0"/>
          <w:numId w:val="1"/>
        </w:numPr>
        <w:rPr>
          <w:sz w:val="18"/>
          <w:szCs w:val="28"/>
        </w:rPr>
      </w:pPr>
      <w:r w:rsidRPr="005F0F69">
        <w:rPr>
          <w:sz w:val="18"/>
          <w:szCs w:val="28"/>
        </w:rPr>
        <w:t xml:space="preserve">ОЗУ — не менее 512 МБ; </w:t>
      </w:r>
    </w:p>
    <w:p w:rsidR="00DD639C" w:rsidRPr="005F0F69" w:rsidRDefault="00DD639C" w:rsidP="00DD639C">
      <w:pPr>
        <w:pStyle w:val="Default"/>
        <w:numPr>
          <w:ilvl w:val="0"/>
          <w:numId w:val="1"/>
        </w:numPr>
        <w:rPr>
          <w:sz w:val="18"/>
          <w:szCs w:val="28"/>
        </w:rPr>
      </w:pPr>
      <w:r w:rsidRPr="005F0F69">
        <w:rPr>
          <w:sz w:val="18"/>
          <w:szCs w:val="28"/>
        </w:rPr>
        <w:t xml:space="preserve">Свободное место на жестком диске — не менее 600 МБ; </w:t>
      </w:r>
    </w:p>
    <w:p w:rsidR="00DD639C" w:rsidRPr="005F0F69" w:rsidRDefault="00DD639C" w:rsidP="00DD639C">
      <w:pPr>
        <w:pStyle w:val="Default"/>
        <w:numPr>
          <w:ilvl w:val="0"/>
          <w:numId w:val="1"/>
        </w:numPr>
        <w:rPr>
          <w:sz w:val="18"/>
          <w:szCs w:val="28"/>
        </w:rPr>
      </w:pPr>
      <w:r w:rsidRPr="005F0F69">
        <w:rPr>
          <w:sz w:val="18"/>
          <w:szCs w:val="28"/>
        </w:rPr>
        <w:t xml:space="preserve">Операционная система — </w:t>
      </w:r>
      <w:proofErr w:type="spellStart"/>
      <w:r w:rsidRPr="005F0F69">
        <w:rPr>
          <w:sz w:val="18"/>
          <w:szCs w:val="28"/>
        </w:rPr>
        <w:t>Windows</w:t>
      </w:r>
      <w:proofErr w:type="spellEnd"/>
      <w:r w:rsidRPr="005F0F69">
        <w:rPr>
          <w:sz w:val="18"/>
          <w:szCs w:val="28"/>
        </w:rPr>
        <w:t xml:space="preserve"> 2000 SP4 (32 бит) с установленным обновлением системы безопасности KB835732 (локализация обновления обязательно должна соответствовать локализации ОС </w:t>
      </w:r>
      <w:proofErr w:type="spellStart"/>
      <w:r w:rsidRPr="005F0F69">
        <w:rPr>
          <w:sz w:val="18"/>
          <w:szCs w:val="28"/>
        </w:rPr>
        <w:t>Windows</w:t>
      </w:r>
      <w:proofErr w:type="spellEnd"/>
      <w:r w:rsidRPr="005F0F69">
        <w:rPr>
          <w:sz w:val="18"/>
          <w:szCs w:val="28"/>
        </w:rPr>
        <w:t>)/</w:t>
      </w:r>
      <w:proofErr w:type="spellStart"/>
      <w:r w:rsidRPr="005F0F69">
        <w:rPr>
          <w:sz w:val="18"/>
          <w:szCs w:val="28"/>
        </w:rPr>
        <w:t>Windows</w:t>
      </w:r>
      <w:proofErr w:type="spellEnd"/>
      <w:r w:rsidRPr="005F0F69">
        <w:rPr>
          <w:sz w:val="18"/>
          <w:szCs w:val="28"/>
        </w:rPr>
        <w:t xml:space="preserve"> XP SP3 (32 бит)/</w:t>
      </w:r>
      <w:proofErr w:type="spellStart"/>
      <w:r w:rsidRPr="005F0F69">
        <w:rPr>
          <w:sz w:val="18"/>
          <w:szCs w:val="28"/>
        </w:rPr>
        <w:t>Server</w:t>
      </w:r>
      <w:proofErr w:type="spellEnd"/>
      <w:r w:rsidRPr="005F0F69">
        <w:rPr>
          <w:sz w:val="18"/>
          <w:szCs w:val="28"/>
        </w:rPr>
        <w:t xml:space="preserve"> 2003 (32 бит)/ </w:t>
      </w:r>
      <w:proofErr w:type="spellStart"/>
      <w:r w:rsidRPr="005F0F69">
        <w:rPr>
          <w:sz w:val="18"/>
          <w:szCs w:val="28"/>
        </w:rPr>
        <w:t>Vista</w:t>
      </w:r>
      <w:proofErr w:type="spellEnd"/>
      <w:r w:rsidRPr="005F0F69">
        <w:rPr>
          <w:sz w:val="18"/>
          <w:szCs w:val="28"/>
        </w:rPr>
        <w:t xml:space="preserve"> SP2 (32/64 бит)/</w:t>
      </w:r>
      <w:proofErr w:type="spellStart"/>
      <w:r w:rsidRPr="005F0F69">
        <w:rPr>
          <w:sz w:val="18"/>
          <w:szCs w:val="28"/>
        </w:rPr>
        <w:t>Server</w:t>
      </w:r>
      <w:proofErr w:type="spellEnd"/>
      <w:r w:rsidRPr="005F0F69">
        <w:rPr>
          <w:sz w:val="18"/>
          <w:szCs w:val="28"/>
        </w:rPr>
        <w:t xml:space="preserve"> 2008 (32/64 бит)/</w:t>
      </w:r>
      <w:proofErr w:type="spellStart"/>
      <w:r w:rsidRPr="005F0F69">
        <w:rPr>
          <w:sz w:val="18"/>
          <w:szCs w:val="28"/>
        </w:rPr>
        <w:t>Windows</w:t>
      </w:r>
      <w:proofErr w:type="spellEnd"/>
      <w:r w:rsidRPr="005F0F69">
        <w:rPr>
          <w:sz w:val="18"/>
          <w:szCs w:val="28"/>
        </w:rPr>
        <w:t xml:space="preserve"> 7 (32/64 бит)/</w:t>
      </w:r>
      <w:proofErr w:type="spellStart"/>
      <w:r w:rsidRPr="005F0F69">
        <w:rPr>
          <w:sz w:val="18"/>
          <w:szCs w:val="28"/>
        </w:rPr>
        <w:t>Server</w:t>
      </w:r>
      <w:proofErr w:type="spellEnd"/>
      <w:r w:rsidRPr="005F0F69">
        <w:rPr>
          <w:sz w:val="18"/>
          <w:szCs w:val="28"/>
        </w:rPr>
        <w:t xml:space="preserve"> 2008 R2 (64 бит); (минимальным требованием является наличие любой из указанных операционных систем)</w:t>
      </w:r>
    </w:p>
    <w:p w:rsidR="00DD639C" w:rsidRPr="005F0F69" w:rsidRDefault="00DD639C" w:rsidP="00DD639C">
      <w:pPr>
        <w:pStyle w:val="Default"/>
        <w:numPr>
          <w:ilvl w:val="0"/>
          <w:numId w:val="1"/>
        </w:numPr>
        <w:rPr>
          <w:sz w:val="18"/>
          <w:szCs w:val="28"/>
          <w:lang w:val="en-US"/>
        </w:rPr>
      </w:pPr>
      <w:r w:rsidRPr="005F0F69">
        <w:rPr>
          <w:sz w:val="18"/>
          <w:szCs w:val="28"/>
          <w:lang w:val="en-US"/>
        </w:rPr>
        <w:t xml:space="preserve">Internet Explorer </w:t>
      </w:r>
      <w:r w:rsidRPr="005F0F69">
        <w:rPr>
          <w:sz w:val="18"/>
          <w:szCs w:val="28"/>
        </w:rPr>
        <w:t>версии</w:t>
      </w:r>
      <w:r w:rsidRPr="005F0F69">
        <w:rPr>
          <w:sz w:val="18"/>
          <w:szCs w:val="28"/>
          <w:lang w:val="en-US"/>
        </w:rPr>
        <w:t xml:space="preserve"> 6.0 </w:t>
      </w:r>
      <w:r w:rsidRPr="005F0F69">
        <w:rPr>
          <w:sz w:val="18"/>
          <w:szCs w:val="28"/>
        </w:rPr>
        <w:t>и</w:t>
      </w:r>
      <w:r w:rsidRPr="005F0F69">
        <w:rPr>
          <w:sz w:val="18"/>
          <w:szCs w:val="28"/>
          <w:lang w:val="en-US"/>
        </w:rPr>
        <w:t xml:space="preserve"> </w:t>
      </w:r>
      <w:r w:rsidRPr="005F0F69">
        <w:rPr>
          <w:sz w:val="18"/>
          <w:szCs w:val="28"/>
        </w:rPr>
        <w:t>выше</w:t>
      </w:r>
      <w:r w:rsidRPr="005F0F69">
        <w:rPr>
          <w:sz w:val="18"/>
          <w:szCs w:val="28"/>
          <w:lang w:val="en-US"/>
        </w:rPr>
        <w:t>.</w:t>
      </w:r>
    </w:p>
    <w:p w:rsidR="00DD639C" w:rsidRPr="005F0F69" w:rsidRDefault="00DD639C" w:rsidP="00DD639C">
      <w:pPr>
        <w:pStyle w:val="Default"/>
        <w:rPr>
          <w:sz w:val="18"/>
          <w:szCs w:val="28"/>
          <w:lang w:val="en-US"/>
        </w:rPr>
      </w:pPr>
    </w:p>
    <w:p w:rsidR="00DD639C" w:rsidRPr="005F0F69" w:rsidRDefault="00DD639C" w:rsidP="00DD639C">
      <w:pPr>
        <w:jc w:val="both"/>
        <w:rPr>
          <w:sz w:val="18"/>
          <w:szCs w:val="28"/>
        </w:rPr>
      </w:pPr>
      <w:r w:rsidRPr="005F0F69">
        <w:rPr>
          <w:sz w:val="18"/>
          <w:szCs w:val="28"/>
        </w:rPr>
        <w:t>*в случае отсутствия доступа в Интернет</w:t>
      </w:r>
    </w:p>
    <w:p w:rsidR="00B902C6" w:rsidRDefault="00B902C6" w:rsidP="00DD639C">
      <w:pPr>
        <w:pStyle w:val="1"/>
      </w:pPr>
    </w:p>
    <w:sectPr w:rsidR="00B902C6" w:rsidSect="00DD639C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477B" w:rsidRDefault="004F477B" w:rsidP="00B902C6">
      <w:r>
        <w:separator/>
      </w:r>
    </w:p>
  </w:endnote>
  <w:endnote w:type="continuationSeparator" w:id="0">
    <w:p w:rsidR="004F477B" w:rsidRDefault="004F477B" w:rsidP="00B902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477B" w:rsidRDefault="004F477B" w:rsidP="00B902C6">
      <w:r>
        <w:separator/>
      </w:r>
    </w:p>
  </w:footnote>
  <w:footnote w:type="continuationSeparator" w:id="0">
    <w:p w:rsidR="004F477B" w:rsidRDefault="004F477B" w:rsidP="00B902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F5F72"/>
    <w:multiLevelType w:val="hybridMultilevel"/>
    <w:tmpl w:val="9D2651BE"/>
    <w:lvl w:ilvl="0" w:tplc="D296498A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F4D3238"/>
    <w:multiLevelType w:val="hybridMultilevel"/>
    <w:tmpl w:val="93E097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264F9A"/>
    <w:multiLevelType w:val="hybridMultilevel"/>
    <w:tmpl w:val="044045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5E40"/>
    <w:rsid w:val="00123A48"/>
    <w:rsid w:val="0013160E"/>
    <w:rsid w:val="00183F87"/>
    <w:rsid w:val="003740EA"/>
    <w:rsid w:val="00375E40"/>
    <w:rsid w:val="00401E4E"/>
    <w:rsid w:val="004E3E94"/>
    <w:rsid w:val="004F477B"/>
    <w:rsid w:val="005322BC"/>
    <w:rsid w:val="005A2B6E"/>
    <w:rsid w:val="005B18D4"/>
    <w:rsid w:val="005C288E"/>
    <w:rsid w:val="006171AA"/>
    <w:rsid w:val="006749A4"/>
    <w:rsid w:val="006A0C0D"/>
    <w:rsid w:val="006C5C91"/>
    <w:rsid w:val="006D03AF"/>
    <w:rsid w:val="00833378"/>
    <w:rsid w:val="008A4DD0"/>
    <w:rsid w:val="00934BF4"/>
    <w:rsid w:val="0096321D"/>
    <w:rsid w:val="00972AD2"/>
    <w:rsid w:val="00995329"/>
    <w:rsid w:val="00A246DB"/>
    <w:rsid w:val="00A42887"/>
    <w:rsid w:val="00A47D69"/>
    <w:rsid w:val="00A83340"/>
    <w:rsid w:val="00A9758E"/>
    <w:rsid w:val="00B44DB5"/>
    <w:rsid w:val="00B73E76"/>
    <w:rsid w:val="00B902C6"/>
    <w:rsid w:val="00BE0B51"/>
    <w:rsid w:val="00BE1946"/>
    <w:rsid w:val="00D43E3A"/>
    <w:rsid w:val="00D615EB"/>
    <w:rsid w:val="00DD639C"/>
    <w:rsid w:val="00DE322A"/>
    <w:rsid w:val="00EC20CB"/>
    <w:rsid w:val="00EE35B0"/>
    <w:rsid w:val="00F70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E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75E40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5E4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375E40"/>
    <w:rPr>
      <w:sz w:val="28"/>
    </w:rPr>
  </w:style>
  <w:style w:type="character" w:customStyle="1" w:styleId="a4">
    <w:name w:val="Основной текст Знак"/>
    <w:basedOn w:val="a0"/>
    <w:link w:val="a3"/>
    <w:rsid w:val="00375E4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rsid w:val="00B902C6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rsid w:val="00B902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B902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B902C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rsid w:val="00B902C6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B902C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902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DD639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D63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qFormat/>
    <w:rsid w:val="00DD639C"/>
    <w:pPr>
      <w:spacing w:after="0" w:line="240" w:lineRule="auto"/>
    </w:pPr>
    <w:rPr>
      <w:rFonts w:ascii="Calibri" w:eastAsia="Times New Roman" w:hAnsi="Calibri" w:cs="Times New Roman"/>
      <w:color w:val="00000A"/>
      <w:lang w:eastAsia="ru-RU"/>
    </w:rPr>
  </w:style>
  <w:style w:type="character" w:customStyle="1" w:styleId="FontStyle13">
    <w:name w:val="Font Style13"/>
    <w:rsid w:val="00DD639C"/>
    <w:rPr>
      <w:rFonts w:ascii="Times New Roman" w:hAnsi="Times New Roman" w:cs="Times New Roman"/>
      <w:sz w:val="26"/>
      <w:szCs w:val="26"/>
    </w:rPr>
  </w:style>
  <w:style w:type="paragraph" w:styleId="3">
    <w:name w:val="Body Text Indent 3"/>
    <w:basedOn w:val="a"/>
    <w:link w:val="30"/>
    <w:uiPriority w:val="99"/>
    <w:semiHidden/>
    <w:unhideWhenUsed/>
    <w:rsid w:val="00DD639C"/>
    <w:pPr>
      <w:spacing w:after="120" w:line="276" w:lineRule="auto"/>
      <w:ind w:left="283"/>
    </w:pPr>
    <w:rPr>
      <w:rFonts w:ascii="Calibri" w:hAnsi="Calibri"/>
      <w:color w:val="00000A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D639C"/>
    <w:rPr>
      <w:rFonts w:ascii="Calibri" w:eastAsia="Times New Roman" w:hAnsi="Calibri" w:cs="Times New Roman"/>
      <w:color w:val="00000A"/>
      <w:sz w:val="16"/>
      <w:szCs w:val="16"/>
      <w:lang w:eastAsia="ru-RU"/>
    </w:rPr>
  </w:style>
  <w:style w:type="paragraph" w:customStyle="1" w:styleId="Default">
    <w:name w:val="Default"/>
    <w:rsid w:val="00DD639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11">
    <w:name w:val="Стиль1"/>
    <w:basedOn w:val="a"/>
    <w:uiPriority w:val="99"/>
    <w:rsid w:val="00DD639C"/>
    <w:pPr>
      <w:suppressAutoHyphens/>
      <w:spacing w:line="288" w:lineRule="auto"/>
    </w:pPr>
    <w:rPr>
      <w:rFonts w:ascii="Arial" w:eastAsia="MS Mincho" w:hAnsi="Arial" w:cs="Arial"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17</Pages>
  <Words>3506</Words>
  <Characters>19988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2019-03-25T01:11:00Z</dcterms:created>
  <dcterms:modified xsi:type="dcterms:W3CDTF">2019-04-17T03:42:00Z</dcterms:modified>
</cp:coreProperties>
</file>