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FE" w:rsidRPr="003463F7" w:rsidRDefault="004E3CFE" w:rsidP="004E3CFE">
      <w:pPr>
        <w:ind w:right="-58"/>
        <w:jc w:val="center"/>
        <w:rPr>
          <w:b/>
          <w:sz w:val="52"/>
          <w:szCs w:val="52"/>
        </w:rPr>
      </w:pPr>
      <w:r>
        <w:rPr>
          <w:b/>
          <w:sz w:val="28"/>
          <w:szCs w:val="28"/>
        </w:rPr>
        <w:t>АДМИНИСТРАЦИЯ</w:t>
      </w:r>
    </w:p>
    <w:p w:rsidR="004E3CFE" w:rsidRPr="00B76A96" w:rsidRDefault="00FE0674" w:rsidP="004E3CFE">
      <w:pPr>
        <w:jc w:val="center"/>
        <w:rPr>
          <w:b/>
          <w:sz w:val="28"/>
          <w:szCs w:val="28"/>
        </w:rPr>
      </w:pPr>
      <w:r>
        <w:rPr>
          <w:b/>
          <w:sz w:val="28"/>
          <w:szCs w:val="28"/>
        </w:rPr>
        <w:t>ЧЕКУНДИНСКОГО</w:t>
      </w:r>
      <w:r w:rsidR="004E3CFE">
        <w:rPr>
          <w:b/>
          <w:sz w:val="28"/>
          <w:szCs w:val="28"/>
        </w:rPr>
        <w:t xml:space="preserve"> </w:t>
      </w:r>
      <w:r w:rsidR="004E3CFE" w:rsidRPr="00B76A96">
        <w:rPr>
          <w:b/>
          <w:sz w:val="28"/>
          <w:szCs w:val="28"/>
        </w:rPr>
        <w:t>СЕЛЬСКОГО ПОСЕЛЕНИЯ</w:t>
      </w:r>
    </w:p>
    <w:p w:rsidR="004E3CFE" w:rsidRPr="00B76A96" w:rsidRDefault="004E3CFE" w:rsidP="004E3CFE">
      <w:pPr>
        <w:pStyle w:val="1"/>
        <w:numPr>
          <w:ilvl w:val="0"/>
          <w:numId w:val="0"/>
        </w:numPr>
        <w:ind w:left="-627"/>
        <w:rPr>
          <w:sz w:val="28"/>
          <w:szCs w:val="28"/>
        </w:rPr>
      </w:pPr>
      <w:r w:rsidRPr="00B76A96">
        <w:rPr>
          <w:sz w:val="28"/>
          <w:szCs w:val="28"/>
        </w:rPr>
        <w:t>Верхнебуреинского муниципального района</w:t>
      </w:r>
    </w:p>
    <w:p w:rsidR="004E3CFE" w:rsidRPr="00B76A96" w:rsidRDefault="004E3CFE" w:rsidP="004E3CFE">
      <w:pPr>
        <w:pStyle w:val="1"/>
        <w:numPr>
          <w:ilvl w:val="0"/>
          <w:numId w:val="0"/>
        </w:numPr>
        <w:ind w:left="-627"/>
        <w:rPr>
          <w:sz w:val="28"/>
          <w:szCs w:val="28"/>
        </w:rPr>
      </w:pPr>
      <w:r w:rsidRPr="00B76A96">
        <w:rPr>
          <w:sz w:val="28"/>
          <w:szCs w:val="28"/>
        </w:rPr>
        <w:t>Хабаровского края</w:t>
      </w:r>
    </w:p>
    <w:p w:rsidR="004E3CFE" w:rsidRDefault="004E3CFE" w:rsidP="004E3CFE">
      <w:pPr>
        <w:jc w:val="center"/>
        <w:rPr>
          <w:b/>
          <w:sz w:val="28"/>
          <w:szCs w:val="28"/>
        </w:rPr>
      </w:pPr>
    </w:p>
    <w:p w:rsidR="004E3CFE" w:rsidRPr="00B76A96" w:rsidRDefault="004E3CFE" w:rsidP="004E3CFE">
      <w:pPr>
        <w:jc w:val="center"/>
        <w:rPr>
          <w:b/>
          <w:sz w:val="28"/>
          <w:szCs w:val="28"/>
        </w:rPr>
      </w:pPr>
      <w:r w:rsidRPr="00B76A96">
        <w:rPr>
          <w:b/>
          <w:sz w:val="28"/>
          <w:szCs w:val="28"/>
        </w:rPr>
        <w:t>ПОСТАНОВЛЕНИЕ</w:t>
      </w:r>
    </w:p>
    <w:p w:rsidR="004E3CFE" w:rsidRPr="00B76A96" w:rsidRDefault="004E3CFE" w:rsidP="004E3CFE">
      <w:pPr>
        <w:jc w:val="center"/>
        <w:rPr>
          <w:sz w:val="28"/>
          <w:szCs w:val="28"/>
        </w:rPr>
      </w:pPr>
    </w:p>
    <w:p w:rsidR="004E3CFE" w:rsidRPr="004A57F3" w:rsidRDefault="004E3CFE" w:rsidP="00FE0674">
      <w:pPr>
        <w:ind w:firstLine="708"/>
        <w:rPr>
          <w:sz w:val="28"/>
          <w:szCs w:val="28"/>
          <w:u w:val="single"/>
        </w:rPr>
      </w:pPr>
      <w:r w:rsidRPr="004A57F3">
        <w:rPr>
          <w:sz w:val="28"/>
          <w:szCs w:val="28"/>
          <w:u w:val="single"/>
        </w:rPr>
        <w:t>0</w:t>
      </w:r>
      <w:r w:rsidR="00B14843" w:rsidRPr="004A57F3">
        <w:rPr>
          <w:sz w:val="28"/>
          <w:szCs w:val="28"/>
          <w:u w:val="single"/>
        </w:rPr>
        <w:t>1</w:t>
      </w:r>
      <w:r w:rsidRPr="004A57F3">
        <w:rPr>
          <w:sz w:val="28"/>
          <w:szCs w:val="28"/>
          <w:u w:val="single"/>
        </w:rPr>
        <w:t>.0</w:t>
      </w:r>
      <w:r w:rsidR="00B14843" w:rsidRPr="004A57F3">
        <w:rPr>
          <w:sz w:val="28"/>
          <w:szCs w:val="28"/>
          <w:u w:val="single"/>
        </w:rPr>
        <w:t>4</w:t>
      </w:r>
      <w:r w:rsidRPr="004A57F3">
        <w:rPr>
          <w:sz w:val="28"/>
          <w:szCs w:val="28"/>
          <w:u w:val="single"/>
        </w:rPr>
        <w:t>.2019 № 21</w:t>
      </w:r>
    </w:p>
    <w:p w:rsidR="004E3CFE" w:rsidRPr="00B76A96" w:rsidRDefault="00FE0674" w:rsidP="00FE0674">
      <w:pPr>
        <w:ind w:left="708" w:firstLine="708"/>
        <w:rPr>
          <w:sz w:val="28"/>
          <w:szCs w:val="28"/>
        </w:rPr>
      </w:pPr>
      <w:r>
        <w:rPr>
          <w:sz w:val="28"/>
          <w:szCs w:val="28"/>
        </w:rPr>
        <w:t>с. Чекунда</w:t>
      </w:r>
    </w:p>
    <w:p w:rsidR="004E3CFE" w:rsidRDefault="004E3CFE" w:rsidP="004E3CFE"/>
    <w:p w:rsidR="004E3CFE" w:rsidRDefault="004E3CFE" w:rsidP="004E3CFE">
      <w:pPr>
        <w:pStyle w:val="ConsPlusNonformat"/>
        <w:jc w:val="both"/>
        <w:rPr>
          <w:rFonts w:ascii="Times New Roman" w:hAnsi="Times New Roman" w:cs="Times New Roman"/>
          <w:sz w:val="28"/>
          <w:szCs w:val="28"/>
        </w:rPr>
      </w:pPr>
      <w:r w:rsidRPr="00565DA8">
        <w:rPr>
          <w:rFonts w:ascii="Times New Roman" w:hAnsi="Times New Roman" w:cs="Times New Roman"/>
          <w:sz w:val="28"/>
          <w:szCs w:val="28"/>
        </w:rPr>
        <w:tab/>
        <w:t xml:space="preserve">Об утверждении Административного регламента предоставления администрацией </w:t>
      </w:r>
      <w:r w:rsidR="00FE0674">
        <w:rPr>
          <w:rFonts w:ascii="Times New Roman" w:hAnsi="Times New Roman" w:cs="Times New Roman"/>
          <w:sz w:val="28"/>
          <w:szCs w:val="28"/>
        </w:rPr>
        <w:t>Чекундинског</w:t>
      </w:r>
      <w:r>
        <w:rPr>
          <w:rFonts w:ascii="Times New Roman" w:hAnsi="Times New Roman" w:cs="Times New Roman"/>
          <w:sz w:val="28"/>
          <w:szCs w:val="28"/>
        </w:rPr>
        <w:t xml:space="preserve">о </w:t>
      </w:r>
      <w:r w:rsidRPr="00565DA8">
        <w:rPr>
          <w:rFonts w:ascii="Times New Roman" w:hAnsi="Times New Roman" w:cs="Times New Roman"/>
          <w:sz w:val="28"/>
          <w:szCs w:val="28"/>
        </w:rPr>
        <w:t>сельского поселения Верхнебуреинского муниципального района муниципальной услуги «Прием заявлений и выдача документов о согласовании переустройства и (или) перепланировки жилого помещения либо отказа в согласовании перепланировки и (или) переустройства жилого помещения»</w:t>
      </w:r>
    </w:p>
    <w:p w:rsidR="00FE0674" w:rsidRPr="00565DA8" w:rsidRDefault="00FE0674" w:rsidP="004E3CFE">
      <w:pPr>
        <w:pStyle w:val="ConsPlusNonformat"/>
        <w:jc w:val="both"/>
        <w:rPr>
          <w:rFonts w:ascii="Times New Roman" w:hAnsi="Times New Roman" w:cs="Times New Roman"/>
          <w:sz w:val="28"/>
          <w:szCs w:val="28"/>
        </w:rPr>
      </w:pPr>
    </w:p>
    <w:p w:rsidR="004E3CFE" w:rsidRPr="00565DA8" w:rsidRDefault="004E3CFE" w:rsidP="004E3CFE">
      <w:pPr>
        <w:ind w:firstLine="720"/>
        <w:jc w:val="both"/>
        <w:rPr>
          <w:sz w:val="28"/>
          <w:szCs w:val="28"/>
        </w:rPr>
      </w:pPr>
      <w:r w:rsidRPr="00565DA8">
        <w:rPr>
          <w:sz w:val="28"/>
          <w:szCs w:val="28"/>
        </w:rPr>
        <w:t xml:space="preserve">В соответствии с </w:t>
      </w:r>
      <w:proofErr w:type="gramStart"/>
      <w:r w:rsidRPr="00565DA8">
        <w:rPr>
          <w:sz w:val="28"/>
          <w:szCs w:val="28"/>
        </w:rPr>
        <w:t>Федеральными</w:t>
      </w:r>
      <w:proofErr w:type="gramEnd"/>
      <w:r w:rsidRPr="00565DA8">
        <w:rPr>
          <w:sz w:val="28"/>
          <w:szCs w:val="28"/>
        </w:rPr>
        <w:t xml:space="preserve"> </w:t>
      </w:r>
      <w:hyperlink r:id="rId7" w:history="1">
        <w:r w:rsidRPr="000F2DD7">
          <w:rPr>
            <w:rStyle w:val="a4"/>
            <w:color w:val="000000"/>
            <w:sz w:val="28"/>
            <w:szCs w:val="28"/>
            <w:u w:val="none"/>
          </w:rPr>
          <w:t>законам</w:t>
        </w:r>
      </w:hyperlink>
      <w:r w:rsidRPr="000F2DD7">
        <w:rPr>
          <w:color w:val="000000"/>
          <w:sz w:val="28"/>
          <w:szCs w:val="28"/>
        </w:rPr>
        <w:t xml:space="preserve">и </w:t>
      </w:r>
      <w:r w:rsidRPr="00565DA8">
        <w:rPr>
          <w:sz w:val="28"/>
          <w:szCs w:val="28"/>
        </w:rPr>
        <w:t>от 27.07.2010 N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Pr>
          <w:sz w:val="28"/>
          <w:szCs w:val="28"/>
        </w:rPr>
        <w:t xml:space="preserve"> </w:t>
      </w:r>
      <w:r w:rsidRPr="00565DA8">
        <w:rPr>
          <w:sz w:val="28"/>
          <w:szCs w:val="28"/>
        </w:rPr>
        <w:t xml:space="preserve">администрация </w:t>
      </w:r>
      <w:r w:rsidR="00B14843">
        <w:rPr>
          <w:sz w:val="28"/>
          <w:szCs w:val="28"/>
        </w:rPr>
        <w:t>Чекундинского</w:t>
      </w:r>
      <w:r w:rsidRPr="00565DA8">
        <w:rPr>
          <w:sz w:val="28"/>
          <w:szCs w:val="28"/>
        </w:rPr>
        <w:t xml:space="preserve"> сельского поселения </w:t>
      </w:r>
    </w:p>
    <w:p w:rsidR="004E3CFE" w:rsidRPr="00565DA8" w:rsidRDefault="004E3CFE" w:rsidP="004E3CFE">
      <w:pPr>
        <w:jc w:val="both"/>
        <w:rPr>
          <w:b/>
          <w:sz w:val="28"/>
          <w:szCs w:val="28"/>
        </w:rPr>
      </w:pPr>
      <w:r w:rsidRPr="00565DA8">
        <w:rPr>
          <w:b/>
          <w:sz w:val="28"/>
          <w:szCs w:val="28"/>
        </w:rPr>
        <w:t>ПОСТАНОВЛЯЕТ:</w:t>
      </w:r>
    </w:p>
    <w:p w:rsidR="004E3CFE" w:rsidRDefault="004E3CFE" w:rsidP="004E3CFE">
      <w:pPr>
        <w:pStyle w:val="ConsPlusNonformat"/>
        <w:ind w:firstLine="720"/>
        <w:jc w:val="both"/>
        <w:rPr>
          <w:rFonts w:ascii="Times New Roman" w:hAnsi="Times New Roman" w:cs="Times New Roman"/>
          <w:sz w:val="28"/>
          <w:szCs w:val="28"/>
        </w:rPr>
      </w:pPr>
      <w:r w:rsidRPr="00565DA8">
        <w:rPr>
          <w:rFonts w:ascii="Times New Roman" w:hAnsi="Times New Roman" w:cs="Times New Roman"/>
          <w:sz w:val="28"/>
          <w:szCs w:val="28"/>
        </w:rPr>
        <w:t>1.</w:t>
      </w:r>
      <w:r w:rsidR="00B14843">
        <w:rPr>
          <w:rFonts w:ascii="Times New Roman" w:hAnsi="Times New Roman" w:cs="Times New Roman"/>
          <w:sz w:val="28"/>
          <w:szCs w:val="28"/>
        </w:rPr>
        <w:t xml:space="preserve"> </w:t>
      </w:r>
      <w:r w:rsidRPr="00565DA8">
        <w:rPr>
          <w:rFonts w:ascii="Times New Roman" w:hAnsi="Times New Roman" w:cs="Times New Roman"/>
          <w:sz w:val="28"/>
          <w:szCs w:val="28"/>
        </w:rPr>
        <w:t xml:space="preserve">Утвердить Административный </w:t>
      </w:r>
      <w:hyperlink r:id="rId8" w:history="1">
        <w:r w:rsidRPr="000F2DD7">
          <w:rPr>
            <w:rStyle w:val="a4"/>
            <w:rFonts w:ascii="Times New Roman" w:hAnsi="Times New Roman"/>
            <w:color w:val="000000"/>
            <w:sz w:val="28"/>
            <w:szCs w:val="28"/>
            <w:u w:val="none"/>
          </w:rPr>
          <w:t>регламент</w:t>
        </w:r>
      </w:hyperlink>
      <w:r w:rsidRPr="00565DA8">
        <w:rPr>
          <w:rFonts w:ascii="Times New Roman" w:hAnsi="Times New Roman" w:cs="Times New Roman"/>
          <w:sz w:val="28"/>
          <w:szCs w:val="28"/>
        </w:rPr>
        <w:t xml:space="preserve"> предоставления </w:t>
      </w:r>
      <w:r w:rsidRPr="00565DA8">
        <w:rPr>
          <w:rFonts w:ascii="Times New Roman" w:hAnsi="Times New Roman" w:cs="Times New Roman"/>
          <w:bCs/>
          <w:sz w:val="28"/>
          <w:szCs w:val="28"/>
        </w:rPr>
        <w:t xml:space="preserve">администрацией </w:t>
      </w:r>
      <w:r w:rsidR="00B14843">
        <w:rPr>
          <w:rFonts w:ascii="Times New Roman" w:hAnsi="Times New Roman" w:cs="Times New Roman"/>
          <w:sz w:val="28"/>
          <w:szCs w:val="28"/>
        </w:rPr>
        <w:t>Чекундинского</w:t>
      </w:r>
      <w:r w:rsidRPr="00565DA8">
        <w:rPr>
          <w:rFonts w:ascii="Times New Roman" w:hAnsi="Times New Roman" w:cs="Times New Roman"/>
          <w:bCs/>
          <w:sz w:val="28"/>
          <w:szCs w:val="28"/>
        </w:rPr>
        <w:t xml:space="preserve"> сельского поселения Верхнебуреинского муниципального района </w:t>
      </w:r>
      <w:r w:rsidRPr="00565DA8">
        <w:rPr>
          <w:rFonts w:ascii="Times New Roman" w:hAnsi="Times New Roman" w:cs="Times New Roman"/>
          <w:sz w:val="28"/>
          <w:szCs w:val="28"/>
        </w:rPr>
        <w:t>муниципальной услуги «Прием заявлений и выдача документов о согласовании переустройства и (или) перепланировки жилого помещения либо отказа в согласовании перепланировки и (или) переустройства жилого помещения» согласно приложению к настоящему постановлению.</w:t>
      </w:r>
    </w:p>
    <w:p w:rsidR="004E3CFE" w:rsidRPr="00565DA8" w:rsidRDefault="00B14843" w:rsidP="004E3CFE">
      <w:pPr>
        <w:pStyle w:val="2"/>
        <w:ind w:firstLine="720"/>
        <w:jc w:val="both"/>
        <w:rPr>
          <w:sz w:val="28"/>
          <w:szCs w:val="28"/>
        </w:rPr>
      </w:pPr>
      <w:r>
        <w:rPr>
          <w:sz w:val="28"/>
          <w:szCs w:val="28"/>
        </w:rPr>
        <w:t>2</w:t>
      </w:r>
      <w:r w:rsidR="004E3CFE" w:rsidRPr="00565DA8">
        <w:rPr>
          <w:sz w:val="28"/>
          <w:szCs w:val="28"/>
        </w:rPr>
        <w:t xml:space="preserve">. Настоящее постановление опубликовать на сайте администрации </w:t>
      </w:r>
      <w:r>
        <w:rPr>
          <w:sz w:val="28"/>
          <w:szCs w:val="28"/>
        </w:rPr>
        <w:t>Чекундинского</w:t>
      </w:r>
      <w:r w:rsidR="004E3CFE" w:rsidRPr="000F2DD7">
        <w:rPr>
          <w:sz w:val="28"/>
          <w:szCs w:val="28"/>
        </w:rPr>
        <w:t xml:space="preserve"> сельского поселения</w:t>
      </w:r>
      <w:r w:rsidR="004E3CFE" w:rsidRPr="00565DA8">
        <w:rPr>
          <w:sz w:val="28"/>
          <w:szCs w:val="28"/>
        </w:rPr>
        <w:t xml:space="preserve"> Верхнебуреинского муниципального района.</w:t>
      </w:r>
    </w:p>
    <w:p w:rsidR="004E3CFE" w:rsidRPr="00565DA8" w:rsidRDefault="00B14843" w:rsidP="004E3CFE">
      <w:pPr>
        <w:ind w:firstLine="720"/>
        <w:jc w:val="both"/>
        <w:rPr>
          <w:sz w:val="28"/>
          <w:szCs w:val="28"/>
        </w:rPr>
      </w:pPr>
      <w:r>
        <w:rPr>
          <w:sz w:val="28"/>
          <w:szCs w:val="28"/>
        </w:rPr>
        <w:t>3</w:t>
      </w:r>
      <w:r w:rsidR="004E3CFE" w:rsidRPr="00565DA8">
        <w:rPr>
          <w:sz w:val="28"/>
          <w:szCs w:val="28"/>
        </w:rPr>
        <w:t xml:space="preserve">. </w:t>
      </w:r>
      <w:proofErr w:type="gramStart"/>
      <w:r w:rsidR="004E3CFE" w:rsidRPr="00565DA8">
        <w:rPr>
          <w:sz w:val="28"/>
          <w:szCs w:val="28"/>
        </w:rPr>
        <w:t>Контроль за</w:t>
      </w:r>
      <w:proofErr w:type="gramEnd"/>
      <w:r w:rsidR="004E3CFE" w:rsidRPr="00565DA8">
        <w:rPr>
          <w:sz w:val="28"/>
          <w:szCs w:val="28"/>
        </w:rPr>
        <w:t xml:space="preserve"> выполнением настоящего постановления оставляю за собой.</w:t>
      </w:r>
    </w:p>
    <w:p w:rsidR="004E3CFE" w:rsidRPr="00565DA8" w:rsidRDefault="00B14843" w:rsidP="004E3CFE">
      <w:pPr>
        <w:ind w:firstLine="720"/>
        <w:jc w:val="both"/>
        <w:rPr>
          <w:sz w:val="28"/>
          <w:szCs w:val="28"/>
        </w:rPr>
      </w:pPr>
      <w:r>
        <w:rPr>
          <w:sz w:val="28"/>
          <w:szCs w:val="28"/>
        </w:rPr>
        <w:t>4</w:t>
      </w:r>
      <w:r w:rsidR="004E3CFE" w:rsidRPr="00565DA8">
        <w:rPr>
          <w:sz w:val="28"/>
          <w:szCs w:val="28"/>
        </w:rPr>
        <w:t>. Настоящее постановление вступает в силу после его официального опубликования (обнародования).</w:t>
      </w:r>
    </w:p>
    <w:p w:rsidR="004E3CFE" w:rsidRPr="00565DA8" w:rsidRDefault="004E3CFE" w:rsidP="004E3CFE">
      <w:pPr>
        <w:jc w:val="both"/>
        <w:rPr>
          <w:sz w:val="28"/>
          <w:szCs w:val="28"/>
        </w:rPr>
      </w:pPr>
    </w:p>
    <w:p w:rsidR="004E3CFE" w:rsidRPr="00565DA8" w:rsidRDefault="004E3CFE" w:rsidP="004E3CFE">
      <w:pPr>
        <w:jc w:val="both"/>
        <w:rPr>
          <w:sz w:val="28"/>
          <w:szCs w:val="28"/>
        </w:rPr>
      </w:pPr>
      <w:r w:rsidRPr="00565DA8">
        <w:rPr>
          <w:sz w:val="28"/>
          <w:szCs w:val="28"/>
        </w:rPr>
        <w:t>Глава</w:t>
      </w:r>
      <w:r w:rsidRPr="000F2DD7">
        <w:rPr>
          <w:sz w:val="28"/>
          <w:szCs w:val="28"/>
        </w:rPr>
        <w:t xml:space="preserve"> </w:t>
      </w:r>
      <w:r w:rsidRPr="00565DA8">
        <w:rPr>
          <w:sz w:val="28"/>
          <w:szCs w:val="28"/>
        </w:rPr>
        <w:t xml:space="preserve">сельского поселения                              </w:t>
      </w:r>
      <w:r w:rsidR="00B14843">
        <w:rPr>
          <w:sz w:val="28"/>
          <w:szCs w:val="28"/>
        </w:rPr>
        <w:t xml:space="preserve">                </w:t>
      </w:r>
      <w:r w:rsidRPr="00565DA8">
        <w:rPr>
          <w:sz w:val="28"/>
          <w:szCs w:val="28"/>
        </w:rPr>
        <w:t xml:space="preserve">            </w:t>
      </w:r>
      <w:r w:rsidR="00B14843">
        <w:rPr>
          <w:sz w:val="28"/>
          <w:szCs w:val="28"/>
        </w:rPr>
        <w:t>А.И. Зацемирный</w:t>
      </w:r>
    </w:p>
    <w:p w:rsidR="004E3CFE" w:rsidRDefault="004E3CFE" w:rsidP="004E3CFE">
      <w:pPr>
        <w:jc w:val="both"/>
        <w:rPr>
          <w:sz w:val="28"/>
          <w:szCs w:val="28"/>
        </w:rPr>
      </w:pPr>
    </w:p>
    <w:p w:rsidR="004E3CFE" w:rsidRDefault="004E3CFE" w:rsidP="004E3CFE">
      <w:pPr>
        <w:jc w:val="both"/>
        <w:rPr>
          <w:sz w:val="28"/>
          <w:szCs w:val="28"/>
        </w:rPr>
      </w:pPr>
    </w:p>
    <w:p w:rsidR="004E3CFE" w:rsidRDefault="004E3CFE" w:rsidP="004E3CFE">
      <w:pPr>
        <w:jc w:val="both"/>
        <w:rPr>
          <w:sz w:val="28"/>
          <w:szCs w:val="28"/>
        </w:rPr>
      </w:pPr>
    </w:p>
    <w:p w:rsidR="004E3CFE" w:rsidRDefault="004E3CFE" w:rsidP="004E3CFE">
      <w:pPr>
        <w:jc w:val="both"/>
        <w:rPr>
          <w:sz w:val="28"/>
          <w:szCs w:val="28"/>
        </w:rPr>
      </w:pPr>
    </w:p>
    <w:p w:rsidR="004E3CFE" w:rsidRDefault="004E3CFE" w:rsidP="004E3CFE">
      <w:pPr>
        <w:ind w:firstLine="708"/>
        <w:jc w:val="right"/>
        <w:rPr>
          <w:color w:val="000000"/>
        </w:rPr>
      </w:pPr>
    </w:p>
    <w:p w:rsidR="004E3CFE" w:rsidRDefault="004E3CFE" w:rsidP="004E3CFE">
      <w:pPr>
        <w:ind w:firstLine="708"/>
        <w:jc w:val="right"/>
        <w:rPr>
          <w:color w:val="000000"/>
        </w:rPr>
      </w:pPr>
    </w:p>
    <w:p w:rsidR="004E3CFE" w:rsidRDefault="004E3CFE" w:rsidP="004E3CFE">
      <w:pPr>
        <w:ind w:firstLine="708"/>
        <w:jc w:val="right"/>
        <w:rPr>
          <w:color w:val="000000"/>
        </w:rPr>
      </w:pPr>
    </w:p>
    <w:p w:rsidR="004E3CFE" w:rsidRDefault="004E3CFE" w:rsidP="004E3CFE">
      <w:pPr>
        <w:ind w:firstLine="708"/>
        <w:jc w:val="right"/>
        <w:rPr>
          <w:color w:val="000000"/>
        </w:rPr>
      </w:pPr>
    </w:p>
    <w:p w:rsidR="004E3CFE" w:rsidRDefault="004E3CFE" w:rsidP="004E3CFE">
      <w:pPr>
        <w:ind w:firstLine="708"/>
        <w:jc w:val="right"/>
        <w:rPr>
          <w:color w:val="000000"/>
        </w:rPr>
      </w:pPr>
    </w:p>
    <w:p w:rsidR="004E3CFE" w:rsidRDefault="004E3CFE" w:rsidP="00B14843">
      <w:pPr>
        <w:rPr>
          <w:color w:val="000000"/>
        </w:rPr>
      </w:pPr>
    </w:p>
    <w:p w:rsidR="004E3CFE" w:rsidRPr="000F2DD7" w:rsidRDefault="004E3CFE" w:rsidP="004E3CFE">
      <w:pPr>
        <w:spacing w:line="240" w:lineRule="exact"/>
        <w:contextualSpacing/>
        <w:jc w:val="right"/>
        <w:rPr>
          <w:b/>
        </w:rPr>
      </w:pPr>
      <w:r w:rsidRPr="000F2DD7">
        <w:rPr>
          <w:b/>
        </w:rPr>
        <w:t>УТВЕРЖДЕН</w:t>
      </w:r>
    </w:p>
    <w:p w:rsidR="004E3CFE" w:rsidRPr="000F2DD7" w:rsidRDefault="004E3CFE" w:rsidP="004E3CFE">
      <w:pPr>
        <w:spacing w:line="240" w:lineRule="exact"/>
        <w:contextualSpacing/>
        <w:jc w:val="right"/>
      </w:pPr>
      <w:r w:rsidRPr="000F2DD7">
        <w:t xml:space="preserve">постановлением администрации </w:t>
      </w:r>
    </w:p>
    <w:p w:rsidR="004E3CFE" w:rsidRPr="000F2DD7" w:rsidRDefault="00B14843" w:rsidP="004E3CFE">
      <w:pPr>
        <w:spacing w:line="240" w:lineRule="exact"/>
        <w:contextualSpacing/>
        <w:jc w:val="right"/>
      </w:pPr>
      <w:r>
        <w:t>Чекундинского</w:t>
      </w:r>
      <w:r w:rsidR="004E3CFE" w:rsidRPr="000F2DD7">
        <w:t xml:space="preserve"> сельского поселения</w:t>
      </w:r>
    </w:p>
    <w:p w:rsidR="004E3CFE" w:rsidRPr="000F2DD7" w:rsidRDefault="004E3CFE" w:rsidP="004E3CFE">
      <w:pPr>
        <w:spacing w:line="240" w:lineRule="exact"/>
        <w:contextualSpacing/>
        <w:jc w:val="right"/>
      </w:pPr>
      <w:r w:rsidRPr="000F2DD7">
        <w:t xml:space="preserve">Верхнебуреинского </w:t>
      </w:r>
    </w:p>
    <w:p w:rsidR="004E3CFE" w:rsidRPr="000F2DD7" w:rsidRDefault="004E3CFE" w:rsidP="004E3CFE">
      <w:pPr>
        <w:spacing w:line="240" w:lineRule="exact"/>
        <w:contextualSpacing/>
        <w:jc w:val="right"/>
      </w:pPr>
      <w:r w:rsidRPr="000F2DD7">
        <w:t>муниципального района</w:t>
      </w:r>
    </w:p>
    <w:p w:rsidR="004E3CFE" w:rsidRPr="000F2DD7" w:rsidRDefault="004E3CFE" w:rsidP="004E3CFE">
      <w:pPr>
        <w:spacing w:line="240" w:lineRule="exact"/>
        <w:contextualSpacing/>
        <w:jc w:val="right"/>
        <w:rPr>
          <w:color w:val="000000"/>
        </w:rPr>
      </w:pPr>
      <w:r w:rsidRPr="000F2DD7">
        <w:t>от 0</w:t>
      </w:r>
      <w:r w:rsidR="00B14843">
        <w:t>1</w:t>
      </w:r>
      <w:r w:rsidRPr="000F2DD7">
        <w:t>.0</w:t>
      </w:r>
      <w:r w:rsidR="00B14843">
        <w:t>4</w:t>
      </w:r>
      <w:r w:rsidRPr="000F2DD7">
        <w:t>.2019 № 21</w:t>
      </w:r>
    </w:p>
    <w:p w:rsidR="004E3CFE" w:rsidRPr="004014C4" w:rsidRDefault="004E3CFE" w:rsidP="004E3CFE">
      <w:pPr>
        <w:spacing w:line="240" w:lineRule="exact"/>
        <w:ind w:firstLine="708"/>
        <w:contextualSpacing/>
        <w:jc w:val="right"/>
        <w:rPr>
          <w:color w:val="000000"/>
          <w:sz w:val="28"/>
          <w:szCs w:val="28"/>
        </w:rPr>
      </w:pPr>
    </w:p>
    <w:p w:rsidR="004E3CFE" w:rsidRDefault="004E3CFE" w:rsidP="004E3CFE">
      <w:pPr>
        <w:autoSpaceDE w:val="0"/>
        <w:autoSpaceDN w:val="0"/>
        <w:adjustRightInd w:val="0"/>
        <w:spacing w:line="240" w:lineRule="exact"/>
        <w:contextualSpacing/>
        <w:jc w:val="center"/>
        <w:outlineLvl w:val="0"/>
        <w:rPr>
          <w:b/>
          <w:bCs/>
          <w:sz w:val="28"/>
          <w:szCs w:val="28"/>
        </w:rPr>
      </w:pPr>
      <w:r>
        <w:rPr>
          <w:b/>
          <w:bCs/>
          <w:sz w:val="28"/>
          <w:szCs w:val="28"/>
        </w:rPr>
        <w:t>Административный регламент</w:t>
      </w:r>
    </w:p>
    <w:p w:rsidR="004E3CFE" w:rsidRDefault="004E3CFE" w:rsidP="004E3CFE">
      <w:pPr>
        <w:autoSpaceDE w:val="0"/>
        <w:autoSpaceDN w:val="0"/>
        <w:adjustRightInd w:val="0"/>
        <w:spacing w:line="240" w:lineRule="exact"/>
        <w:contextualSpacing/>
        <w:jc w:val="center"/>
        <w:outlineLvl w:val="0"/>
        <w:rPr>
          <w:b/>
          <w:bCs/>
          <w:sz w:val="28"/>
          <w:szCs w:val="28"/>
        </w:rPr>
      </w:pPr>
      <w:r>
        <w:rPr>
          <w:b/>
          <w:bCs/>
          <w:sz w:val="28"/>
          <w:szCs w:val="28"/>
        </w:rPr>
        <w:t xml:space="preserve"> предоставления администрацией </w:t>
      </w:r>
      <w:r w:rsidR="00B14843">
        <w:rPr>
          <w:b/>
          <w:bCs/>
          <w:sz w:val="28"/>
          <w:szCs w:val="28"/>
        </w:rPr>
        <w:t>Чекундинского</w:t>
      </w:r>
      <w:r>
        <w:rPr>
          <w:b/>
          <w:bCs/>
          <w:sz w:val="28"/>
          <w:szCs w:val="28"/>
        </w:rPr>
        <w:t xml:space="preserve"> сельского поселения Верхнебуреинского муниципального района </w:t>
      </w:r>
    </w:p>
    <w:p w:rsidR="004E3CFE" w:rsidRDefault="004E3CFE" w:rsidP="004E3CFE">
      <w:pPr>
        <w:autoSpaceDE w:val="0"/>
        <w:autoSpaceDN w:val="0"/>
        <w:adjustRightInd w:val="0"/>
        <w:spacing w:line="240" w:lineRule="exact"/>
        <w:contextualSpacing/>
        <w:jc w:val="center"/>
        <w:outlineLvl w:val="0"/>
        <w:rPr>
          <w:b/>
          <w:sz w:val="28"/>
          <w:szCs w:val="28"/>
        </w:rPr>
      </w:pPr>
      <w:r>
        <w:rPr>
          <w:b/>
          <w:bCs/>
          <w:sz w:val="28"/>
          <w:szCs w:val="28"/>
        </w:rPr>
        <w:t xml:space="preserve">муниципальной услуги </w:t>
      </w:r>
      <w:r>
        <w:rPr>
          <w:b/>
          <w:sz w:val="28"/>
          <w:szCs w:val="28"/>
        </w:rPr>
        <w:t>«Прием заявлений и выдача документов о согласовании переустройства и (или) перепланировки жилого помещения либо отказа в согласовании перепланировки и (или) переустройства жилого помещения»</w:t>
      </w: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1. Общие положения</w:t>
      </w:r>
    </w:p>
    <w:p w:rsidR="004E3CFE" w:rsidRDefault="004E3CFE" w:rsidP="004E3CFE">
      <w:pPr>
        <w:autoSpaceDE w:val="0"/>
        <w:autoSpaceDN w:val="0"/>
        <w:adjustRightInd w:val="0"/>
        <w:spacing w:line="240" w:lineRule="exact"/>
        <w:ind w:firstLine="540"/>
        <w:contextualSpacing/>
        <w:jc w:val="both"/>
        <w:outlineLvl w:val="1"/>
        <w:rPr>
          <w:sz w:val="28"/>
          <w:szCs w:val="28"/>
        </w:rPr>
      </w:pP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1.1. 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4E3CFE" w:rsidRPr="000F2DD7" w:rsidRDefault="004E3CFE" w:rsidP="004E3CFE">
      <w:pPr>
        <w:autoSpaceDE w:val="0"/>
        <w:autoSpaceDN w:val="0"/>
        <w:adjustRightInd w:val="0"/>
        <w:spacing w:line="240" w:lineRule="exact"/>
        <w:ind w:firstLine="540"/>
        <w:contextualSpacing/>
        <w:jc w:val="both"/>
        <w:outlineLvl w:val="1"/>
        <w:rPr>
          <w:color w:val="000000"/>
          <w:sz w:val="28"/>
          <w:szCs w:val="28"/>
        </w:rPr>
      </w:pPr>
      <w:r>
        <w:rPr>
          <w:sz w:val="28"/>
          <w:szCs w:val="28"/>
        </w:rPr>
        <w:t xml:space="preserve">- Жилищным </w:t>
      </w:r>
      <w:hyperlink r:id="rId9" w:history="1">
        <w:r w:rsidRPr="000F2DD7">
          <w:rPr>
            <w:rStyle w:val="a4"/>
            <w:color w:val="000000"/>
            <w:sz w:val="28"/>
            <w:szCs w:val="28"/>
            <w:u w:val="none"/>
          </w:rPr>
          <w:t>кодексом</w:t>
        </w:r>
      </w:hyperlink>
      <w:r w:rsidRPr="000F2DD7">
        <w:rPr>
          <w:color w:val="000000"/>
          <w:sz w:val="28"/>
          <w:szCs w:val="28"/>
        </w:rPr>
        <w:t xml:space="preserve"> Российской Федерации;</w:t>
      </w:r>
    </w:p>
    <w:p w:rsidR="004E3CFE" w:rsidRPr="000F2DD7" w:rsidRDefault="004E3CFE" w:rsidP="004E3CFE">
      <w:pPr>
        <w:autoSpaceDE w:val="0"/>
        <w:autoSpaceDN w:val="0"/>
        <w:adjustRightInd w:val="0"/>
        <w:spacing w:line="240" w:lineRule="exact"/>
        <w:ind w:firstLine="540"/>
        <w:contextualSpacing/>
        <w:jc w:val="both"/>
        <w:outlineLvl w:val="1"/>
        <w:rPr>
          <w:color w:val="000000"/>
          <w:sz w:val="28"/>
          <w:szCs w:val="28"/>
        </w:rPr>
      </w:pPr>
      <w:r w:rsidRPr="000F2DD7">
        <w:rPr>
          <w:color w:val="000000"/>
          <w:sz w:val="28"/>
          <w:szCs w:val="28"/>
        </w:rPr>
        <w:t xml:space="preserve">- </w:t>
      </w:r>
      <w:proofErr w:type="gramStart"/>
      <w:r w:rsidRPr="000F2DD7">
        <w:rPr>
          <w:color w:val="000000"/>
          <w:sz w:val="28"/>
          <w:szCs w:val="28"/>
        </w:rPr>
        <w:t>Федеральным</w:t>
      </w:r>
      <w:proofErr w:type="gramEnd"/>
      <w:r w:rsidRPr="000F2DD7">
        <w:rPr>
          <w:color w:val="000000"/>
          <w:sz w:val="28"/>
          <w:szCs w:val="28"/>
        </w:rPr>
        <w:t xml:space="preserve"> </w:t>
      </w:r>
      <w:hyperlink r:id="rId10" w:history="1">
        <w:r w:rsidRPr="000F2DD7">
          <w:rPr>
            <w:rStyle w:val="a4"/>
            <w:color w:val="000000"/>
            <w:sz w:val="28"/>
            <w:szCs w:val="28"/>
            <w:u w:val="none"/>
          </w:rPr>
          <w:t>законом</w:t>
        </w:r>
      </w:hyperlink>
      <w:r w:rsidRPr="000F2DD7">
        <w:rPr>
          <w:color w:val="000000"/>
          <w:sz w:val="28"/>
          <w:szCs w:val="28"/>
        </w:rPr>
        <w:t xml:space="preserve"> от 6 октября 2003 года N 131-ФЗ "Об общих принципах организации местного самоуправления в Российской Федерации":</w:t>
      </w:r>
    </w:p>
    <w:p w:rsidR="004E3CFE" w:rsidRDefault="004E3CFE" w:rsidP="004E3CFE">
      <w:pPr>
        <w:autoSpaceDE w:val="0"/>
        <w:autoSpaceDN w:val="0"/>
        <w:adjustRightInd w:val="0"/>
        <w:spacing w:line="240" w:lineRule="exact"/>
        <w:ind w:firstLine="540"/>
        <w:contextualSpacing/>
        <w:jc w:val="both"/>
        <w:outlineLvl w:val="1"/>
        <w:rPr>
          <w:sz w:val="28"/>
          <w:szCs w:val="28"/>
        </w:rPr>
      </w:pPr>
      <w:r w:rsidRPr="000F2DD7">
        <w:rPr>
          <w:color w:val="000000"/>
          <w:sz w:val="28"/>
          <w:szCs w:val="28"/>
        </w:rPr>
        <w:t xml:space="preserve">- </w:t>
      </w:r>
      <w:hyperlink r:id="rId11" w:history="1">
        <w:r w:rsidRPr="000F2DD7">
          <w:rPr>
            <w:rStyle w:val="a4"/>
            <w:color w:val="000000"/>
            <w:sz w:val="28"/>
            <w:szCs w:val="28"/>
            <w:u w:val="none"/>
          </w:rPr>
          <w:t>постановлением</w:t>
        </w:r>
      </w:hyperlink>
      <w:r w:rsidRPr="000F2DD7">
        <w:rPr>
          <w:color w:val="000000"/>
          <w:sz w:val="28"/>
          <w:szCs w:val="28"/>
        </w:rPr>
        <w:t xml:space="preserve"> Правительства РФ от 28 апреля </w:t>
      </w:r>
      <w:smartTag w:uri="urn:schemas-microsoft-com:office:smarttags" w:element="metricconverter">
        <w:smartTagPr>
          <w:attr w:name="ProductID" w:val="2005 г"/>
        </w:smartTagPr>
        <w:r w:rsidRPr="000F2DD7">
          <w:rPr>
            <w:color w:val="000000"/>
            <w:sz w:val="28"/>
            <w:szCs w:val="28"/>
          </w:rPr>
          <w:t>2005 г</w:t>
        </w:r>
      </w:smartTag>
      <w:r w:rsidRPr="000F2DD7">
        <w:rPr>
          <w:color w:val="000000"/>
          <w:sz w:val="28"/>
          <w:szCs w:val="28"/>
        </w:rPr>
        <w:t xml:space="preserve">. N 266 "Об утверждении формы заявления о переустройстве и (или) перепланировке жилого помещения и формы </w:t>
      </w:r>
      <w:r>
        <w:rPr>
          <w:sz w:val="28"/>
          <w:szCs w:val="28"/>
        </w:rPr>
        <w:t>документа, подтверждающего принятие решения о согласовании переустройства и (или) перепланировки жилого помещения";</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настоящим административным регламентом.</w:t>
      </w:r>
    </w:p>
    <w:p w:rsidR="004E3CFE" w:rsidRDefault="004E3CFE" w:rsidP="004E3CFE">
      <w:pPr>
        <w:autoSpaceDE w:val="0"/>
        <w:autoSpaceDN w:val="0"/>
        <w:adjustRightInd w:val="0"/>
        <w:spacing w:line="240" w:lineRule="exact"/>
        <w:ind w:firstLine="540"/>
        <w:contextualSpacing/>
        <w:jc w:val="both"/>
        <w:outlineLvl w:val="0"/>
        <w:rPr>
          <w:sz w:val="28"/>
          <w:szCs w:val="28"/>
        </w:rPr>
      </w:pPr>
      <w:r>
        <w:rPr>
          <w:sz w:val="28"/>
          <w:szCs w:val="28"/>
        </w:rPr>
        <w:t xml:space="preserve">1.2. </w:t>
      </w:r>
      <w:proofErr w:type="gramStart"/>
      <w:r>
        <w:rPr>
          <w:sz w:val="28"/>
          <w:szCs w:val="28"/>
        </w:rPr>
        <w:t>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либо отказа в согласовании перепланировки и (или) переустройства жилого помещения»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1.3. Заявителями, имеющими право на получение муниципальной услуги, являются собственники жилых помещений или уполномоченные ими лица. </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1.4. Порядок информирования о правилах предоставления услуги.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Специалист, предоставляющий услугу, находится в помещении администрации </w:t>
      </w:r>
      <w:r w:rsidR="00B14843">
        <w:rPr>
          <w:sz w:val="28"/>
          <w:szCs w:val="28"/>
        </w:rPr>
        <w:t xml:space="preserve">Чекундинского </w:t>
      </w:r>
      <w:r>
        <w:rPr>
          <w:sz w:val="28"/>
          <w:szCs w:val="28"/>
        </w:rPr>
        <w:t xml:space="preserve">сельского поселения по адресу: </w:t>
      </w:r>
    </w:p>
    <w:p w:rsidR="00B14843" w:rsidRDefault="00B14843" w:rsidP="004E3CFE">
      <w:pPr>
        <w:autoSpaceDE w:val="0"/>
        <w:autoSpaceDN w:val="0"/>
        <w:adjustRightInd w:val="0"/>
        <w:spacing w:line="240" w:lineRule="exact"/>
        <w:ind w:firstLine="540"/>
        <w:contextualSpacing/>
        <w:jc w:val="both"/>
        <w:outlineLvl w:val="1"/>
        <w:rPr>
          <w:sz w:val="28"/>
          <w:szCs w:val="28"/>
        </w:rPr>
      </w:pPr>
      <w:r>
        <w:rPr>
          <w:sz w:val="28"/>
          <w:szCs w:val="28"/>
        </w:rPr>
        <w:t xml:space="preserve">682090 Хабаровский край, Верхнебуреинский район, село Чекунда, улица Центральная, д. 6. </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Почтовый адрес: 6820</w:t>
      </w:r>
      <w:r w:rsidR="00B14843">
        <w:rPr>
          <w:sz w:val="28"/>
          <w:szCs w:val="28"/>
        </w:rPr>
        <w:t>90</w:t>
      </w:r>
      <w:r>
        <w:rPr>
          <w:sz w:val="28"/>
          <w:szCs w:val="28"/>
        </w:rPr>
        <w:t xml:space="preserve"> Хабаровский край, Верхнебуреинский район, </w:t>
      </w:r>
      <w:r w:rsidR="00B14843">
        <w:rPr>
          <w:sz w:val="28"/>
          <w:szCs w:val="28"/>
        </w:rPr>
        <w:t>село Чекунда</w:t>
      </w:r>
      <w:r>
        <w:rPr>
          <w:sz w:val="28"/>
          <w:szCs w:val="28"/>
        </w:rPr>
        <w:t xml:space="preserve">, улица </w:t>
      </w:r>
      <w:r w:rsidR="00B14843">
        <w:rPr>
          <w:sz w:val="28"/>
          <w:szCs w:val="28"/>
        </w:rPr>
        <w:t>Центральная</w:t>
      </w:r>
      <w:r>
        <w:rPr>
          <w:sz w:val="28"/>
          <w:szCs w:val="28"/>
        </w:rPr>
        <w:t xml:space="preserve">, д. </w:t>
      </w:r>
      <w:r w:rsidR="00B14843">
        <w:rPr>
          <w:sz w:val="28"/>
          <w:szCs w:val="28"/>
        </w:rPr>
        <w:t>6</w:t>
      </w:r>
      <w:r>
        <w:rPr>
          <w:sz w:val="28"/>
          <w:szCs w:val="28"/>
        </w:rPr>
        <w:t xml:space="preserve">. </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Телефон для справок: 8 (42149) 3</w:t>
      </w:r>
      <w:r w:rsidR="00B14843">
        <w:rPr>
          <w:sz w:val="28"/>
          <w:szCs w:val="28"/>
        </w:rPr>
        <w:t>6237</w:t>
      </w:r>
      <w:r>
        <w:rPr>
          <w:sz w:val="28"/>
          <w:szCs w:val="28"/>
        </w:rPr>
        <w:t>.</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Прием и консультирование граждан по вопросам, связанным с предоставлением муниципальной услуги, осуществляется в понедельник и среду, с 9.00 до 17.00 часов (обеденный перерыв с 13.00 до 14.00 час.).</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1.5. Информацию по вопросам предоставления услуги можно также получить:</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по телефону 8 (42149) </w:t>
      </w:r>
      <w:r w:rsidR="00B14843">
        <w:rPr>
          <w:sz w:val="28"/>
          <w:szCs w:val="28"/>
        </w:rPr>
        <w:t>36237</w:t>
      </w:r>
      <w:r>
        <w:rPr>
          <w:sz w:val="28"/>
          <w:szCs w:val="28"/>
        </w:rPr>
        <w:t>;</w:t>
      </w:r>
    </w:p>
    <w:p w:rsidR="004E3CFE" w:rsidRPr="00780322" w:rsidRDefault="004E3CFE" w:rsidP="004E3CFE">
      <w:pPr>
        <w:autoSpaceDE w:val="0"/>
        <w:autoSpaceDN w:val="0"/>
        <w:adjustRightInd w:val="0"/>
        <w:spacing w:line="240" w:lineRule="exact"/>
        <w:ind w:firstLine="540"/>
        <w:contextualSpacing/>
        <w:jc w:val="both"/>
        <w:rPr>
          <w:color w:val="000000"/>
          <w:sz w:val="28"/>
          <w:szCs w:val="28"/>
        </w:rPr>
      </w:pPr>
      <w:r>
        <w:rPr>
          <w:sz w:val="28"/>
          <w:szCs w:val="28"/>
        </w:rPr>
        <w:t xml:space="preserve">- посредством ответов на письменные обращения, поступившие в </w:t>
      </w:r>
      <w:r w:rsidRPr="00780322">
        <w:rPr>
          <w:color w:val="000000"/>
          <w:sz w:val="28"/>
          <w:szCs w:val="28"/>
        </w:rPr>
        <w:t>администрацию сельского поселения;</w:t>
      </w:r>
    </w:p>
    <w:p w:rsidR="004E3CFE" w:rsidRPr="00780322" w:rsidRDefault="004E3CFE" w:rsidP="004E3CFE">
      <w:pPr>
        <w:autoSpaceDE w:val="0"/>
        <w:autoSpaceDN w:val="0"/>
        <w:adjustRightInd w:val="0"/>
        <w:spacing w:line="240" w:lineRule="exact"/>
        <w:ind w:firstLine="540"/>
        <w:contextualSpacing/>
        <w:jc w:val="both"/>
        <w:rPr>
          <w:color w:val="000000"/>
          <w:sz w:val="28"/>
          <w:szCs w:val="28"/>
        </w:rPr>
      </w:pPr>
      <w:r w:rsidRPr="00780322">
        <w:rPr>
          <w:color w:val="000000"/>
          <w:sz w:val="28"/>
          <w:szCs w:val="28"/>
        </w:rPr>
        <w:t>- по электронной почте</w:t>
      </w:r>
      <w:r>
        <w:rPr>
          <w:color w:val="000000"/>
          <w:sz w:val="28"/>
          <w:szCs w:val="28"/>
        </w:rPr>
        <w:t xml:space="preserve">: </w:t>
      </w:r>
      <w:r w:rsidRPr="00780322">
        <w:rPr>
          <w:color w:val="000000"/>
          <w:sz w:val="28"/>
          <w:szCs w:val="28"/>
        </w:rPr>
        <w:t xml:space="preserve"> </w:t>
      </w:r>
      <w:proofErr w:type="spellStart"/>
      <w:r>
        <w:rPr>
          <w:color w:val="000000"/>
          <w:sz w:val="28"/>
          <w:szCs w:val="28"/>
          <w:lang w:val="en-US"/>
        </w:rPr>
        <w:t>p</w:t>
      </w:r>
      <w:r w:rsidR="00B14843">
        <w:rPr>
          <w:color w:val="000000"/>
          <w:sz w:val="28"/>
          <w:szCs w:val="28"/>
          <w:lang w:val="en-US"/>
        </w:rPr>
        <w:t>chekunda</w:t>
      </w:r>
      <w:proofErr w:type="spellEnd"/>
      <w:r w:rsidRPr="00780322">
        <w:rPr>
          <w:color w:val="000000"/>
          <w:sz w:val="28"/>
          <w:szCs w:val="28"/>
        </w:rPr>
        <w:t>2014</w:t>
      </w:r>
      <w:hyperlink r:id="rId12" w:history="1">
        <w:r w:rsidRPr="00780322">
          <w:rPr>
            <w:rStyle w:val="a4"/>
            <w:color w:val="000000"/>
            <w:sz w:val="28"/>
            <w:szCs w:val="28"/>
            <w:u w:val="none"/>
          </w:rPr>
          <w:t>@</w:t>
        </w:r>
        <w:r w:rsidRPr="00780322">
          <w:rPr>
            <w:rStyle w:val="a4"/>
            <w:color w:val="000000"/>
            <w:sz w:val="28"/>
            <w:szCs w:val="28"/>
            <w:u w:val="none"/>
            <w:lang w:val="en-US"/>
          </w:rPr>
          <w:t>mail</w:t>
        </w:r>
        <w:r w:rsidRPr="00780322">
          <w:rPr>
            <w:rStyle w:val="a4"/>
            <w:color w:val="000000"/>
            <w:sz w:val="28"/>
            <w:szCs w:val="28"/>
            <w:u w:val="none"/>
          </w:rPr>
          <w:t>.</w:t>
        </w:r>
        <w:r w:rsidRPr="00780322">
          <w:rPr>
            <w:rStyle w:val="a4"/>
            <w:color w:val="000000"/>
            <w:sz w:val="28"/>
            <w:szCs w:val="28"/>
            <w:u w:val="none"/>
            <w:lang w:val="en-US"/>
          </w:rPr>
          <w:t>ru</w:t>
        </w:r>
      </w:hyperlink>
      <w:r w:rsidRPr="00780322">
        <w:rPr>
          <w:color w:val="000000"/>
          <w:sz w:val="28"/>
          <w:szCs w:val="28"/>
        </w:rPr>
        <w:t>;</w:t>
      </w:r>
    </w:p>
    <w:p w:rsidR="004E3CFE" w:rsidRPr="00780322" w:rsidRDefault="004E3CFE" w:rsidP="004E3CFE">
      <w:pPr>
        <w:spacing w:line="240" w:lineRule="exact"/>
        <w:ind w:firstLine="709"/>
        <w:contextualSpacing/>
        <w:jc w:val="both"/>
        <w:rPr>
          <w:color w:val="000000"/>
          <w:sz w:val="28"/>
          <w:szCs w:val="28"/>
        </w:rPr>
      </w:pPr>
      <w:r w:rsidRPr="00780322">
        <w:rPr>
          <w:color w:val="000000"/>
          <w:sz w:val="28"/>
          <w:szCs w:val="28"/>
        </w:rPr>
        <w:t xml:space="preserve">- интернет </w:t>
      </w:r>
      <w:proofErr w:type="gramStart"/>
      <w:r w:rsidRPr="00780322">
        <w:rPr>
          <w:color w:val="000000"/>
          <w:sz w:val="28"/>
          <w:szCs w:val="28"/>
        </w:rPr>
        <w:t>сайте</w:t>
      </w:r>
      <w:proofErr w:type="gramEnd"/>
      <w:r w:rsidRPr="00780322">
        <w:rPr>
          <w:color w:val="000000"/>
          <w:sz w:val="28"/>
          <w:szCs w:val="28"/>
        </w:rPr>
        <w:t xml:space="preserve"> администрации Верхнебуреинского района (</w:t>
      </w:r>
      <w:hyperlink r:id="rId13" w:history="1">
        <w:r w:rsidRPr="00780322">
          <w:rPr>
            <w:rStyle w:val="a4"/>
            <w:color w:val="000000"/>
            <w:sz w:val="28"/>
            <w:szCs w:val="28"/>
            <w:u w:val="none"/>
            <w:lang w:val="en-US"/>
          </w:rPr>
          <w:t>www</w:t>
        </w:r>
        <w:r w:rsidRPr="00780322">
          <w:rPr>
            <w:rStyle w:val="a4"/>
            <w:color w:val="000000"/>
            <w:sz w:val="28"/>
            <w:szCs w:val="28"/>
            <w:u w:val="none"/>
          </w:rPr>
          <w:t>.</w:t>
        </w:r>
        <w:proofErr w:type="spellStart"/>
        <w:r w:rsidRPr="00780322">
          <w:rPr>
            <w:rStyle w:val="a4"/>
            <w:color w:val="000000"/>
            <w:sz w:val="28"/>
            <w:szCs w:val="28"/>
            <w:u w:val="none"/>
            <w:lang w:val="en-US"/>
          </w:rPr>
          <w:t>admvbr</w:t>
        </w:r>
        <w:proofErr w:type="spellEnd"/>
        <w:r w:rsidRPr="00780322">
          <w:rPr>
            <w:rStyle w:val="a4"/>
            <w:color w:val="000000"/>
            <w:sz w:val="28"/>
            <w:szCs w:val="28"/>
            <w:u w:val="none"/>
          </w:rPr>
          <w:t>.</w:t>
        </w:r>
        <w:r w:rsidRPr="00780322">
          <w:rPr>
            <w:rStyle w:val="a4"/>
            <w:color w:val="000000"/>
            <w:sz w:val="28"/>
            <w:szCs w:val="28"/>
            <w:u w:val="none"/>
            <w:lang w:val="en-US"/>
          </w:rPr>
          <w:t>ru</w:t>
        </w:r>
        <w:r w:rsidRPr="00780322">
          <w:rPr>
            <w:rStyle w:val="a4"/>
            <w:color w:val="000000"/>
            <w:sz w:val="28"/>
            <w:szCs w:val="28"/>
            <w:u w:val="none"/>
          </w:rPr>
          <w:t>)</w:t>
        </w:r>
      </w:hyperlink>
      <w:r w:rsidRPr="00780322">
        <w:rPr>
          <w:color w:val="000000"/>
          <w:sz w:val="28"/>
          <w:szCs w:val="28"/>
        </w:rPr>
        <w:t>.;</w:t>
      </w:r>
    </w:p>
    <w:p w:rsidR="004E3CFE" w:rsidRPr="00780322" w:rsidRDefault="004E3CFE" w:rsidP="004E3CFE">
      <w:pPr>
        <w:pStyle w:val="11"/>
        <w:spacing w:line="240" w:lineRule="exact"/>
        <w:ind w:firstLine="709"/>
        <w:contextualSpacing/>
        <w:jc w:val="both"/>
        <w:rPr>
          <w:rFonts w:ascii="Times New Roman" w:hAnsi="Times New Roman"/>
          <w:color w:val="000000"/>
          <w:sz w:val="28"/>
          <w:szCs w:val="28"/>
        </w:rPr>
      </w:pPr>
      <w:r w:rsidRPr="00780322">
        <w:rPr>
          <w:rFonts w:ascii="Times New Roman" w:hAnsi="Times New Roman"/>
          <w:color w:val="000000"/>
          <w:sz w:val="28"/>
          <w:szCs w:val="28"/>
        </w:rPr>
        <w:lastRenderedPageBreak/>
        <w:t xml:space="preserve">- Интернет - сайте муниципального образования </w:t>
      </w:r>
      <w:r w:rsidR="00B14843">
        <w:rPr>
          <w:rFonts w:ascii="Times New Roman" w:hAnsi="Times New Roman"/>
          <w:color w:val="000000"/>
          <w:sz w:val="28"/>
          <w:szCs w:val="28"/>
        </w:rPr>
        <w:t>Чекундинского</w:t>
      </w:r>
      <w:r w:rsidRPr="00780322">
        <w:rPr>
          <w:rFonts w:ascii="Times New Roman" w:hAnsi="Times New Roman"/>
          <w:color w:val="000000"/>
          <w:sz w:val="28"/>
          <w:szCs w:val="28"/>
        </w:rPr>
        <w:t xml:space="preserve"> сельского поселения (</w:t>
      </w:r>
      <w:r w:rsidRPr="00780322">
        <w:rPr>
          <w:rFonts w:ascii="Times New Roman" w:hAnsi="Times New Roman" w:cs="Times New Roman"/>
          <w:color w:val="000000"/>
          <w:sz w:val="28"/>
          <w:szCs w:val="28"/>
        </w:rPr>
        <w:t>http://</w:t>
      </w:r>
      <w:r w:rsidR="00B14843">
        <w:rPr>
          <w:rFonts w:ascii="Times New Roman" w:hAnsi="Times New Roman" w:cs="Times New Roman"/>
          <w:color w:val="000000"/>
          <w:sz w:val="28"/>
          <w:szCs w:val="28"/>
        </w:rPr>
        <w:t>чекунда</w:t>
      </w:r>
      <w:proofErr w:type="gramStart"/>
      <w:r w:rsidRPr="00780322">
        <w:rPr>
          <w:rFonts w:ascii="Times New Roman" w:hAnsi="Times New Roman" w:cs="Times New Roman"/>
          <w:color w:val="000000"/>
          <w:sz w:val="28"/>
          <w:szCs w:val="28"/>
        </w:rPr>
        <w:t>.р</w:t>
      </w:r>
      <w:proofErr w:type="gramEnd"/>
      <w:r w:rsidRPr="00780322">
        <w:rPr>
          <w:rFonts w:ascii="Times New Roman" w:hAnsi="Times New Roman" w:cs="Times New Roman"/>
          <w:color w:val="000000"/>
          <w:sz w:val="28"/>
          <w:szCs w:val="28"/>
        </w:rPr>
        <w:t>ф</w:t>
      </w:r>
      <w:r w:rsidRPr="00780322">
        <w:rPr>
          <w:rFonts w:ascii="Times New Roman" w:hAnsi="Times New Roman"/>
          <w:color w:val="000000"/>
          <w:sz w:val="28"/>
          <w:szCs w:val="28"/>
        </w:rPr>
        <w:t xml:space="preserve">); </w:t>
      </w:r>
    </w:p>
    <w:p w:rsidR="004E3CFE" w:rsidRPr="00780322" w:rsidRDefault="004E3CFE" w:rsidP="004E3CFE">
      <w:pPr>
        <w:pStyle w:val="11"/>
        <w:spacing w:line="240" w:lineRule="exact"/>
        <w:ind w:firstLine="567"/>
        <w:contextualSpacing/>
        <w:jc w:val="both"/>
        <w:rPr>
          <w:rFonts w:ascii="Times New Roman" w:hAnsi="Times New Roman" w:cs="Times New Roman"/>
          <w:bCs/>
          <w:color w:val="000000"/>
          <w:sz w:val="28"/>
          <w:szCs w:val="28"/>
        </w:rPr>
      </w:pPr>
      <w:r w:rsidRPr="00780322">
        <w:rPr>
          <w:rFonts w:ascii="Times New Roman" w:hAnsi="Times New Roman" w:cs="Times New Roman"/>
          <w:bCs/>
          <w:color w:val="000000"/>
          <w:sz w:val="28"/>
          <w:szCs w:val="28"/>
        </w:rPr>
        <w:t>- на Едином портале государственных и муниципальных услуг (</w:t>
      </w:r>
      <w:hyperlink r:id="rId14" w:history="1">
        <w:r w:rsidRPr="00780322">
          <w:rPr>
            <w:rStyle w:val="a4"/>
            <w:rFonts w:ascii="Times New Roman" w:hAnsi="Times New Roman"/>
            <w:bCs/>
            <w:color w:val="000000"/>
            <w:sz w:val="28"/>
            <w:szCs w:val="28"/>
            <w:u w:val="none"/>
          </w:rPr>
          <w:t>www.gosuslugi.ru</w:t>
        </w:r>
      </w:hyperlink>
      <w:r w:rsidRPr="00780322">
        <w:rPr>
          <w:rFonts w:ascii="Times New Roman" w:hAnsi="Times New Roman" w:cs="Times New Roman"/>
          <w:bCs/>
          <w:color w:val="000000"/>
          <w:sz w:val="28"/>
          <w:szCs w:val="28"/>
        </w:rPr>
        <w:t>);</w:t>
      </w:r>
    </w:p>
    <w:p w:rsidR="004E3CFE" w:rsidRDefault="004E3CFE" w:rsidP="004E3CFE">
      <w:pPr>
        <w:autoSpaceDE w:val="0"/>
        <w:autoSpaceDN w:val="0"/>
        <w:adjustRightInd w:val="0"/>
        <w:spacing w:line="240" w:lineRule="exact"/>
        <w:ind w:firstLine="540"/>
        <w:contextualSpacing/>
        <w:jc w:val="center"/>
        <w:rPr>
          <w:sz w:val="28"/>
          <w:szCs w:val="28"/>
        </w:rPr>
      </w:pP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xml:space="preserve">1.5.1.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содержать информацию о фамилии, имени и отчестве специалиста, принявшего звонок. Время разговора не должно превышать 10 минут. </w:t>
      </w:r>
    </w:p>
    <w:p w:rsidR="004E3CFE" w:rsidRDefault="004E3CFE" w:rsidP="004E3CFE">
      <w:pPr>
        <w:autoSpaceDE w:val="0"/>
        <w:autoSpaceDN w:val="0"/>
        <w:adjustRightInd w:val="0"/>
        <w:spacing w:line="240" w:lineRule="exact"/>
        <w:ind w:firstLine="700"/>
        <w:contextualSpacing/>
        <w:jc w:val="both"/>
        <w:rPr>
          <w:sz w:val="28"/>
          <w:szCs w:val="28"/>
        </w:rPr>
      </w:pPr>
      <w:proofErr w:type="gramStart"/>
      <w:r>
        <w:rPr>
          <w:sz w:val="28"/>
          <w:szCs w:val="28"/>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1.5.2.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инициалов и фамилии, номера телефона исполнителя. По желанию заявителя ответ выдается ему на руки.</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Срок ответа на письменное обращение не должен превышать 30 календарных дней с момента регистрации такого заявления.</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1.5.3. Обращения по вопросам предоставления муниципальной услуги, поступающие по электронной почте, исполняются аналогично документам, поступающим на бумажных носителях. Подготовленный ответ направляется заявителю по указанному в электронном обращении почтовому адресу.</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2. Стандарт предоставления муниципальной услуги</w:t>
      </w:r>
    </w:p>
    <w:p w:rsidR="004E3CFE" w:rsidRDefault="004E3CFE" w:rsidP="004E3CFE">
      <w:pPr>
        <w:autoSpaceDE w:val="0"/>
        <w:autoSpaceDN w:val="0"/>
        <w:adjustRightInd w:val="0"/>
        <w:spacing w:line="240" w:lineRule="exact"/>
        <w:ind w:firstLine="540"/>
        <w:contextualSpacing/>
        <w:jc w:val="both"/>
        <w:outlineLvl w:val="1"/>
        <w:rPr>
          <w:sz w:val="28"/>
          <w:szCs w:val="28"/>
        </w:rPr>
      </w:pP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2.1. Наименование муниципальной услуги: «Прием заявлений и выдача документов о согласовании переустройства и (или) перепланировки жилого помещения либо отказа в согласовании перепланировки и (или) переустройства жилого помещения» (далее - услуга).</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 xml:space="preserve">2.2. Муниципальная услуга предоставляется администрацией </w:t>
      </w:r>
      <w:r w:rsidR="00B14843">
        <w:rPr>
          <w:sz w:val="28"/>
          <w:szCs w:val="28"/>
        </w:rPr>
        <w:t>Чекундинского</w:t>
      </w:r>
      <w:r>
        <w:rPr>
          <w:sz w:val="28"/>
          <w:szCs w:val="28"/>
        </w:rPr>
        <w:t xml:space="preserve"> сельского поселения в лице специалиста.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2.3. Результатом предоставления муниципальной услуги является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 с указанием причин отказа в соответствии со </w:t>
      </w:r>
      <w:hyperlink r:id="rId15" w:history="1">
        <w:r>
          <w:rPr>
            <w:rStyle w:val="a4"/>
            <w:sz w:val="28"/>
            <w:szCs w:val="28"/>
          </w:rPr>
          <w:t>статьей 27</w:t>
        </w:r>
      </w:hyperlink>
      <w:r>
        <w:rPr>
          <w:sz w:val="28"/>
          <w:szCs w:val="28"/>
        </w:rPr>
        <w:t xml:space="preserve"> Жилищного кодекса Российской Федерации.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2.4. Решение о согласовании или об отказе в согласовании переустройства и (или) перепланировки жилого помещения принимается в срок не более 45 дней со дня предоставления документов, указанных в </w:t>
      </w:r>
      <w:hyperlink r:id="rId16" w:history="1">
        <w:r>
          <w:rPr>
            <w:rStyle w:val="a4"/>
            <w:sz w:val="28"/>
            <w:szCs w:val="28"/>
          </w:rPr>
          <w:t>п. 2.</w:t>
        </w:r>
      </w:hyperlink>
      <w:r>
        <w:rPr>
          <w:sz w:val="28"/>
          <w:szCs w:val="28"/>
        </w:rPr>
        <w:t>5 настоящего административного регламента.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Не позднее чем через три рабочих дня со дня принятия решения о согласовании или об отказе в согласовании переустройства и (или) перепланировки жилого помещения заявителю выдается или направляется по адресу, указанному в заявлении, документ, подтверждающий принятие одного из указанных решений.</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заявление о переустройстве и (или) перепланировке по </w:t>
      </w:r>
      <w:hyperlink r:id="rId17" w:history="1">
        <w:r>
          <w:rPr>
            <w:rStyle w:val="a4"/>
            <w:sz w:val="28"/>
            <w:szCs w:val="28"/>
          </w:rPr>
          <w:t>форме</w:t>
        </w:r>
      </w:hyperlink>
      <w:r>
        <w:rPr>
          <w:sz w:val="28"/>
          <w:szCs w:val="28"/>
        </w:rPr>
        <w:t xml:space="preserve"> согласно приложению № 1 к настоящему административному регламенту;</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правоустанавливающие документы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(подлинники или засвидетельствованные в нотариальном порядке копии);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lastRenderedPageBreak/>
        <w:t xml:space="preserve">- технический паспорт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4E3CFE" w:rsidRDefault="004E3CFE" w:rsidP="004E3CFE">
      <w:pPr>
        <w:autoSpaceDE w:val="0"/>
        <w:autoSpaceDN w:val="0"/>
        <w:adjustRightInd w:val="0"/>
        <w:spacing w:line="240" w:lineRule="exact"/>
        <w:ind w:firstLine="540"/>
        <w:contextualSpacing/>
        <w:jc w:val="both"/>
        <w:outlineLvl w:val="1"/>
        <w:rPr>
          <w:sz w:val="28"/>
          <w:szCs w:val="28"/>
        </w:rPr>
      </w:pPr>
      <w:proofErr w:type="gramStart"/>
      <w:r>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sz w:val="28"/>
          <w:szCs w:val="28"/>
        </w:rPr>
        <w:t>перепланируемое</w:t>
      </w:r>
      <w:proofErr w:type="spellEnd"/>
      <w:r>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наниматель переустраиваемого и (или) </w:t>
      </w:r>
      <w:proofErr w:type="spellStart"/>
      <w:r>
        <w:rPr>
          <w:sz w:val="28"/>
          <w:szCs w:val="28"/>
        </w:rPr>
        <w:t>перепланируемого</w:t>
      </w:r>
      <w:proofErr w:type="spellEnd"/>
      <w:r>
        <w:rPr>
          <w:sz w:val="28"/>
          <w:szCs w:val="28"/>
        </w:rPr>
        <w:t xml:space="preserve"> жилого помещения по договору социального найма);</w:t>
      </w:r>
      <w:proofErr w:type="gramEnd"/>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E3CFE" w:rsidRDefault="00E857ED" w:rsidP="004E3CFE">
      <w:pPr>
        <w:autoSpaceDE w:val="0"/>
        <w:autoSpaceDN w:val="0"/>
        <w:adjustRightInd w:val="0"/>
        <w:spacing w:line="240" w:lineRule="exact"/>
        <w:ind w:firstLine="540"/>
        <w:contextualSpacing/>
        <w:jc w:val="both"/>
        <w:outlineLvl w:val="1"/>
        <w:rPr>
          <w:sz w:val="28"/>
          <w:szCs w:val="28"/>
        </w:rPr>
      </w:pPr>
      <w:hyperlink r:id="rId18" w:history="1">
        <w:r w:rsidR="004E3CFE">
          <w:rPr>
            <w:rStyle w:val="a4"/>
            <w:sz w:val="28"/>
            <w:szCs w:val="28"/>
          </w:rPr>
          <w:t>Заявление</w:t>
        </w:r>
      </w:hyperlink>
      <w:r w:rsidR="004E3CFE">
        <w:rPr>
          <w:sz w:val="28"/>
          <w:szCs w:val="28"/>
        </w:rPr>
        <w:t xml:space="preserve"> о переустройстве и (или) перепланировке может быть заполнено от руки либо машинописным способом с применением компьютера.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2.6. Исчерпывающий перечень оснований для отказа в приеме документов, необходимых для предоставления муниципальной услуги: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предоставление заявления и документов лицом, не указанным в </w:t>
      </w:r>
      <w:hyperlink r:id="rId19" w:history="1">
        <w:r>
          <w:rPr>
            <w:rStyle w:val="a4"/>
            <w:sz w:val="28"/>
            <w:szCs w:val="28"/>
          </w:rPr>
          <w:t>п. 1.3</w:t>
        </w:r>
      </w:hyperlink>
      <w:r>
        <w:rPr>
          <w:sz w:val="28"/>
          <w:szCs w:val="28"/>
        </w:rPr>
        <w:t xml:space="preserve"> настоящего административного регламента;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невозможность прочтения текста заявления.</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2.7. Исчерпывающий перечень оснований для отказа в предоставлении муниципальной услуги: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 непредставление документов, указанных в </w:t>
      </w:r>
      <w:hyperlink r:id="rId20" w:history="1">
        <w:r>
          <w:rPr>
            <w:rStyle w:val="a4"/>
            <w:sz w:val="28"/>
            <w:szCs w:val="28"/>
          </w:rPr>
          <w:t>пункте 2.</w:t>
        </w:r>
      </w:hyperlink>
      <w:r>
        <w:rPr>
          <w:sz w:val="28"/>
          <w:szCs w:val="28"/>
        </w:rPr>
        <w:t>5 настоящего административного регламента;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представление документов в ненадлежащий орган;</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несоответствие проекта переустройства и (или) перепланировки жилого помещения требованиям законодательства.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2.8. Муниципальная услуга предоставляется бесплатно.</w:t>
      </w:r>
    </w:p>
    <w:p w:rsidR="004E3CFE" w:rsidRPr="00565DA8" w:rsidRDefault="004E3CFE" w:rsidP="004E3CFE">
      <w:pPr>
        <w:autoSpaceDE w:val="0"/>
        <w:autoSpaceDN w:val="0"/>
        <w:adjustRightInd w:val="0"/>
        <w:spacing w:line="240" w:lineRule="exact"/>
        <w:ind w:firstLine="540"/>
        <w:contextualSpacing/>
        <w:jc w:val="both"/>
        <w:outlineLvl w:val="1"/>
        <w:rPr>
          <w:sz w:val="28"/>
          <w:szCs w:val="28"/>
        </w:rPr>
      </w:pPr>
      <w:r w:rsidRPr="00565DA8">
        <w:rPr>
          <w:sz w:val="28"/>
          <w:szCs w:val="28"/>
        </w:rPr>
        <w:t>2.9. Максимальный срок ожидания в очереди при подаче заявления и документов или при получении результата предоставления муниципальной услуги не должен превышать 15 минут.</w:t>
      </w:r>
    </w:p>
    <w:p w:rsidR="004E3CFE" w:rsidRDefault="004E3CFE" w:rsidP="004E3CFE">
      <w:pPr>
        <w:autoSpaceDE w:val="0"/>
        <w:autoSpaceDN w:val="0"/>
        <w:adjustRightInd w:val="0"/>
        <w:spacing w:line="240" w:lineRule="exact"/>
        <w:contextualSpacing/>
        <w:jc w:val="both"/>
        <w:outlineLvl w:val="1"/>
        <w:rPr>
          <w:sz w:val="28"/>
          <w:szCs w:val="28"/>
        </w:rPr>
      </w:pPr>
      <w:r>
        <w:rPr>
          <w:sz w:val="28"/>
          <w:szCs w:val="28"/>
        </w:rPr>
        <w:t xml:space="preserve">         2.10. Требования к помещениям, в которых предоставляются муниципальные услуги:</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а) помещения, где осуществляется исполнение муниципальной услуги,  оборудуются необходимой офисной мебелью.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а также телефонной связью.</w:t>
      </w:r>
    </w:p>
    <w:p w:rsidR="004E3CFE" w:rsidRPr="00780322" w:rsidRDefault="004E3CFE" w:rsidP="004E3CFE">
      <w:pPr>
        <w:autoSpaceDE w:val="0"/>
        <w:autoSpaceDN w:val="0"/>
        <w:adjustRightInd w:val="0"/>
        <w:spacing w:line="240" w:lineRule="exact"/>
        <w:ind w:firstLine="540"/>
        <w:contextualSpacing/>
        <w:jc w:val="both"/>
        <w:outlineLvl w:val="1"/>
        <w:rPr>
          <w:sz w:val="28"/>
          <w:szCs w:val="28"/>
        </w:rPr>
      </w:pPr>
      <w:r w:rsidRPr="00565DA8">
        <w:rPr>
          <w:sz w:val="28"/>
          <w:szCs w:val="28"/>
        </w:rPr>
        <w:t>б)</w:t>
      </w:r>
      <w:r w:rsidRPr="00780322">
        <w:rPr>
          <w:sz w:val="28"/>
          <w:szCs w:val="28"/>
        </w:rPr>
        <w:t xml:space="preserve"> визуальная и текстовая информация размещается на информационных стендах в местах, обеспечивающих свободный доступ к ним, высота шрифта основного текста должна быть не менее </w:t>
      </w:r>
      <w:smartTag w:uri="urn:schemas-microsoft-com:office:smarttags" w:element="metricconverter">
        <w:smartTagPr>
          <w:attr w:name="ProductID" w:val="5 миллиметров"/>
        </w:smartTagPr>
        <w:r w:rsidRPr="00780322">
          <w:rPr>
            <w:sz w:val="28"/>
            <w:szCs w:val="28"/>
          </w:rPr>
          <w:t>5 миллиметров</w:t>
        </w:r>
      </w:smartTag>
      <w:r w:rsidRPr="00780322">
        <w:rPr>
          <w:sz w:val="28"/>
          <w:szCs w:val="28"/>
        </w:rPr>
        <w:t xml:space="preserve">, а информация в электронном виде размещается на официальном сайте </w:t>
      </w:r>
      <w:r w:rsidR="00B14843">
        <w:rPr>
          <w:sz w:val="28"/>
          <w:szCs w:val="28"/>
        </w:rPr>
        <w:t>Чекундинского</w:t>
      </w:r>
      <w:r>
        <w:rPr>
          <w:sz w:val="28"/>
          <w:szCs w:val="28"/>
        </w:rPr>
        <w:t xml:space="preserve"> </w:t>
      </w:r>
      <w:r w:rsidRPr="00780322">
        <w:rPr>
          <w:sz w:val="28"/>
          <w:szCs w:val="28"/>
        </w:rPr>
        <w:t>сельского поселения и (или) на официальном сайте Верхнебуреинского муниципального района;</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в) места ожидания оборудуются стульями;</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г) места для приема заявителей и заполнения необходимых документов оборудуются стульями и столами для возможности оформления документов, информационными материалами, бланками заявлений, канцелярскими принадлежностями;</w:t>
      </w:r>
    </w:p>
    <w:p w:rsidR="004E3CFE" w:rsidRDefault="004E3CFE" w:rsidP="004E3CFE">
      <w:pPr>
        <w:autoSpaceDE w:val="0"/>
        <w:autoSpaceDN w:val="0"/>
        <w:adjustRightInd w:val="0"/>
        <w:spacing w:line="240" w:lineRule="exact"/>
        <w:ind w:firstLine="540"/>
        <w:contextualSpacing/>
        <w:jc w:val="both"/>
        <w:outlineLvl w:val="1"/>
        <w:rPr>
          <w:sz w:val="28"/>
          <w:szCs w:val="28"/>
        </w:rPr>
      </w:pPr>
      <w:proofErr w:type="spellStart"/>
      <w:r>
        <w:rPr>
          <w:sz w:val="28"/>
          <w:szCs w:val="28"/>
        </w:rPr>
        <w:t>д</w:t>
      </w:r>
      <w:proofErr w:type="spellEnd"/>
      <w:r>
        <w:rPr>
          <w:sz w:val="28"/>
          <w:szCs w:val="28"/>
        </w:rPr>
        <w:t>) вход в здание оборудуется информационной вывеской с указанием наименования учреждения;</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е) на территории, прилегающей к помещению администрации сельского поселения, имеются места для парковки автотранспортных средств, доступ к парковочным местам является бесплатным.</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sz w:val="28"/>
          <w:szCs w:val="28"/>
        </w:rPr>
        <w:t>2.11.</w:t>
      </w:r>
      <w:r>
        <w:rPr>
          <w:color w:val="000000"/>
          <w:sz w:val="28"/>
          <w:szCs w:val="28"/>
        </w:rPr>
        <w:t xml:space="preserve"> Руководителем учреждения, предоставляющего муниципальную услугу, обеспечиваются условия для беспрепятственного доступа инвалидов в здании, в котором оказывается услуга, и получение услуги в соответствии с требованиями, установленными законодательными и иными нормативными правовыми актами, включая:</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возможность беспрепятственного входа в помещения и выхода из них;</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lastRenderedPageBreak/>
        <w:t>содействие со стороны должностных лиц учреждения, при необходимости, инвалиду при входе в объект и выходе из него;</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оборудование на прилегающих к зданию территориях мест для парковки автотранспортных средств инвалидов;</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color w:val="000000"/>
          <w:sz w:val="28"/>
          <w:szCs w:val="28"/>
        </w:rPr>
        <w:t>ассистивных</w:t>
      </w:r>
      <w:proofErr w:type="spellEnd"/>
      <w:r>
        <w:rPr>
          <w:color w:val="000000"/>
          <w:sz w:val="28"/>
          <w:szCs w:val="28"/>
        </w:rPr>
        <w:t xml:space="preserve"> и вспомогательных технологий, а также сменной кресла-коляски;</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по территории учреждения;</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обеспечение условий доступности для инвалидов по зрению официального сайта учреждения в информационно-телекоммуникационной сети «Интернет»;</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предоставление инвалидам возможности получения государственной услуги в электронном виде с учетом ограничений их жизнедеятельности;</w:t>
      </w:r>
    </w:p>
    <w:p w:rsidR="004E3CFE" w:rsidRDefault="004E3CFE" w:rsidP="004E3CFE">
      <w:pPr>
        <w:pStyle w:val="a3"/>
        <w:shd w:val="clear" w:color="auto" w:fill="FFFFFF"/>
        <w:spacing w:before="125" w:beforeAutospacing="0" w:after="188" w:afterAutospacing="0" w:line="240" w:lineRule="exact"/>
        <w:contextualSpacing/>
        <w:jc w:val="both"/>
        <w:rPr>
          <w:color w:val="000000"/>
          <w:sz w:val="28"/>
          <w:szCs w:val="28"/>
        </w:rPr>
      </w:pPr>
      <w:r>
        <w:rPr>
          <w:color w:val="000000"/>
          <w:sz w:val="28"/>
          <w:szCs w:val="28"/>
        </w:rPr>
        <w:t>предоставление, при необходимости, услуги по месту жительства инвалида или в дистанционном режиме;</w:t>
      </w:r>
    </w:p>
    <w:p w:rsidR="004E3CFE" w:rsidRDefault="004E3CFE" w:rsidP="004E3CFE">
      <w:pPr>
        <w:autoSpaceDE w:val="0"/>
        <w:autoSpaceDN w:val="0"/>
        <w:adjustRightInd w:val="0"/>
        <w:spacing w:line="240" w:lineRule="exact"/>
        <w:ind w:firstLine="540"/>
        <w:contextualSpacing/>
        <w:jc w:val="both"/>
        <w:outlineLvl w:val="1"/>
        <w:rPr>
          <w:sz w:val="28"/>
          <w:szCs w:val="28"/>
        </w:rPr>
      </w:pPr>
      <w:r>
        <w:rPr>
          <w:color w:val="000000"/>
          <w:sz w:val="28"/>
          <w:szCs w:val="28"/>
        </w:rPr>
        <w:t>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3. Состав, последовательность и сроки выполнения</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административных процедур</w:t>
      </w: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3.1. Основанием для начала предоставления услуги является поступление в администрацию заявления (приложение № 1 к настоящему регламенту) о предоставлении муниципальной услуги, а также документов, указанных в </w:t>
      </w:r>
      <w:hyperlink r:id="rId21" w:history="1">
        <w:r>
          <w:rPr>
            <w:rStyle w:val="a4"/>
            <w:sz w:val="28"/>
            <w:szCs w:val="28"/>
          </w:rPr>
          <w:t>пункте 2.</w:t>
        </w:r>
      </w:hyperlink>
      <w:r>
        <w:rPr>
          <w:sz w:val="28"/>
          <w:szCs w:val="28"/>
        </w:rPr>
        <w:t>5 административного регламента.</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3.2. Ответственным за предоставление муниципальной услуги является специалист  администрации</w:t>
      </w:r>
      <w:r w:rsidRPr="00780322">
        <w:rPr>
          <w:sz w:val="28"/>
          <w:szCs w:val="28"/>
        </w:rPr>
        <w:t xml:space="preserve"> </w:t>
      </w:r>
      <w:r w:rsidR="00B14843">
        <w:rPr>
          <w:sz w:val="28"/>
          <w:szCs w:val="28"/>
        </w:rPr>
        <w:t>Чекундинского</w:t>
      </w:r>
      <w:r>
        <w:rPr>
          <w:sz w:val="28"/>
          <w:szCs w:val="28"/>
        </w:rPr>
        <w:t xml:space="preserve"> сельского поселения </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3.3. Предоставление услуги включает в себя следующие административные процедуры:</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3.3.1. Прием, проверка полноты представленных документов и соответствие их установленным требованиям. </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3.3.2. Регистрация заявления с приложенными документами, выдача заявителю расписки о приеме документов (приложение № 2 к настоящему регламенту). Заявление регистрируется в журнале регистрации входящей корреспонденции в администрации сельского поселения.</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 xml:space="preserve">3.3.3. Рассмотрение заявления и представленных заявителем документов главой </w:t>
      </w:r>
      <w:r w:rsidR="00B14843">
        <w:rPr>
          <w:sz w:val="28"/>
          <w:szCs w:val="28"/>
        </w:rPr>
        <w:t>Чекундинского</w:t>
      </w:r>
      <w:r>
        <w:rPr>
          <w:sz w:val="28"/>
          <w:szCs w:val="28"/>
        </w:rPr>
        <w:t xml:space="preserve"> сельского поселения с целью принятия им решения о согласовании или об отказе в согласовании проведения переустройства и (или) перепланировки;</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 xml:space="preserve">3.3.4. Подготовка специалистом, указанным в </w:t>
      </w:r>
      <w:hyperlink r:id="rId22" w:history="1">
        <w:r>
          <w:rPr>
            <w:rStyle w:val="a4"/>
            <w:sz w:val="28"/>
            <w:szCs w:val="28"/>
          </w:rPr>
          <w:t>п. 3.2</w:t>
        </w:r>
      </w:hyperlink>
      <w:r>
        <w:rPr>
          <w:sz w:val="28"/>
          <w:szCs w:val="28"/>
        </w:rPr>
        <w:t xml:space="preserve"> настоящего регламента, проекта распоряжения администрации сельского поселения по принятому решению. </w:t>
      </w:r>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3.3.5. Направление заявителю решения о согласовании или об отказе в согласовании проведения переустройства и (или) перепланировки жилого помещения.</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3.4. Результатом административной процедуры является наличие:</w:t>
      </w:r>
    </w:p>
    <w:p w:rsidR="004E3CFE" w:rsidRDefault="004E3CFE" w:rsidP="004E3CFE">
      <w:pPr>
        <w:pStyle w:val="ConsPlusNonformat"/>
        <w:spacing w:line="240" w:lineRule="exac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3.4.1. Подписанного главой сельского поселения распоряжения о </w:t>
      </w:r>
      <w:r>
        <w:rPr>
          <w:rFonts w:ascii="Times New Roman" w:hAnsi="Times New Roman" w:cs="Times New Roman"/>
          <w:sz w:val="28"/>
          <w:szCs w:val="28"/>
        </w:rPr>
        <w:lastRenderedPageBreak/>
        <w:t>согласовании (отказе) переустройства и (или) перепланировки жилого помещения;</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3.4.2. Выдача заявителю распоряжения о согласовании (приложение № 3 к настоящему регламенту) или об отказе в согласовании переустройства и (или) перепланировки жилого помещения с перечнем оснований для отказа (приложение № 4 к настоящему регламенту).</w:t>
      </w:r>
    </w:p>
    <w:p w:rsidR="004E3CFE" w:rsidRDefault="004E3CFE" w:rsidP="004E3CFE">
      <w:pPr>
        <w:autoSpaceDE w:val="0"/>
        <w:autoSpaceDN w:val="0"/>
        <w:adjustRightInd w:val="0"/>
        <w:spacing w:line="240" w:lineRule="exact"/>
        <w:ind w:firstLine="540"/>
        <w:contextualSpacing/>
        <w:jc w:val="both"/>
        <w:outlineLvl w:val="1"/>
        <w:rPr>
          <w:sz w:val="28"/>
          <w:szCs w:val="28"/>
        </w:rPr>
      </w:pPr>
      <w:proofErr w:type="gramStart"/>
      <w:r>
        <w:rPr>
          <w:sz w:val="28"/>
          <w:szCs w:val="28"/>
        </w:rPr>
        <w:t xml:space="preserve">Специалист, указанный в </w:t>
      </w:r>
      <w:hyperlink r:id="rId23" w:history="1">
        <w:r>
          <w:rPr>
            <w:rStyle w:val="a4"/>
            <w:sz w:val="28"/>
            <w:szCs w:val="28"/>
          </w:rPr>
          <w:t>пункте 3.2</w:t>
        </w:r>
      </w:hyperlink>
      <w:r>
        <w:rPr>
          <w:sz w:val="28"/>
          <w:szCs w:val="28"/>
        </w:rPr>
        <w:t xml:space="preserve"> настоящего административного регламента, не позднее чем через три рабочих дня со дня подписания выдает распоряжение о согласовании или об отказе в согласовании переустройства и (или) перепланировки жилого помещения заявителю лично в руки под роспись или направляет по адресу, указанному в заявлении, по почте или по электронной почте.</w:t>
      </w:r>
      <w:proofErr w:type="gramEnd"/>
    </w:p>
    <w:p w:rsidR="004E3CFE" w:rsidRDefault="004E3CFE" w:rsidP="004E3CFE">
      <w:pPr>
        <w:autoSpaceDE w:val="0"/>
        <w:autoSpaceDN w:val="0"/>
        <w:adjustRightInd w:val="0"/>
        <w:spacing w:line="240" w:lineRule="exact"/>
        <w:ind w:firstLine="540"/>
        <w:contextualSpacing/>
        <w:jc w:val="both"/>
        <w:outlineLvl w:val="1"/>
        <w:rPr>
          <w:sz w:val="28"/>
          <w:szCs w:val="28"/>
        </w:rPr>
      </w:pPr>
      <w:r>
        <w:rPr>
          <w:sz w:val="28"/>
          <w:szCs w:val="28"/>
        </w:rPr>
        <w:t>Принятие решения об отказе в согласовании переустройства и (или) перепланировки жилого помещения не препятствует повторному обращению заявителя.</w:t>
      </w:r>
    </w:p>
    <w:p w:rsidR="004E3CFE" w:rsidRDefault="004E3CFE" w:rsidP="004E3CFE">
      <w:pPr>
        <w:shd w:val="clear" w:color="auto" w:fill="FFFFFF"/>
        <w:autoSpaceDE w:val="0"/>
        <w:autoSpaceDN w:val="0"/>
        <w:adjustRightInd w:val="0"/>
        <w:spacing w:line="240" w:lineRule="exact"/>
        <w:ind w:firstLine="540"/>
        <w:contextualSpacing/>
        <w:jc w:val="both"/>
        <w:rPr>
          <w:sz w:val="28"/>
          <w:szCs w:val="28"/>
        </w:rPr>
      </w:pPr>
      <w:r>
        <w:rPr>
          <w:sz w:val="28"/>
          <w:szCs w:val="28"/>
        </w:rPr>
        <w:t xml:space="preserve">3.5. Способом фиксации результата выполнения административной процедуры является отметка о принятом решении в журнале регистрации заявлений. </w:t>
      </w:r>
    </w:p>
    <w:p w:rsidR="004E3CFE" w:rsidRDefault="004E3CFE" w:rsidP="004E3CFE">
      <w:pPr>
        <w:shd w:val="clear" w:color="auto" w:fill="FFFFFF"/>
        <w:autoSpaceDE w:val="0"/>
        <w:autoSpaceDN w:val="0"/>
        <w:adjustRightInd w:val="0"/>
        <w:spacing w:line="240" w:lineRule="exact"/>
        <w:ind w:firstLine="540"/>
        <w:contextualSpacing/>
        <w:jc w:val="both"/>
        <w:rPr>
          <w:sz w:val="28"/>
          <w:szCs w:val="28"/>
        </w:rPr>
      </w:pPr>
      <w:r>
        <w:rPr>
          <w:sz w:val="28"/>
          <w:szCs w:val="28"/>
        </w:rPr>
        <w:t>Один экземпляр распоряжения администрации сельского поселения о согласовании или об отказе в согласовании переустройства и (или) перепланировки жилого помещения с приложенными документами хранится в номенклатурном деле администрации сельского поселения «</w:t>
      </w:r>
      <w:r>
        <w:rPr>
          <w:color w:val="000000"/>
          <w:sz w:val="28"/>
          <w:szCs w:val="28"/>
        </w:rPr>
        <w:t>Документы о переводе жилых (нежилых) помещений в нежилые (жилые) помещения; перепланировке (переустройстве) помещений» с постоянным сроком хранения</w:t>
      </w:r>
      <w:r>
        <w:rPr>
          <w:sz w:val="28"/>
          <w:szCs w:val="28"/>
        </w:rPr>
        <w:t>.</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 xml:space="preserve">3.6. Завершение переустройства и (или) перепланировки жилого помещения подтверждается актом приемочной комиссии (приложение № 6 к настоящему регламенту), который составляется на основании заявления гражданина о приемке помещения после проведения перепланировки и (или) переустройства (приложение № 5 к настоящему регламенту) в течение 5 рабочих дней. </w:t>
      </w:r>
    </w:p>
    <w:p w:rsidR="004E3CFE" w:rsidRDefault="004E3CFE" w:rsidP="004E3CFE">
      <w:pPr>
        <w:autoSpaceDE w:val="0"/>
        <w:autoSpaceDN w:val="0"/>
        <w:adjustRightInd w:val="0"/>
        <w:spacing w:line="240" w:lineRule="exact"/>
        <w:ind w:firstLine="540"/>
        <w:contextualSpacing/>
        <w:jc w:val="both"/>
        <w:rPr>
          <w:sz w:val="28"/>
          <w:szCs w:val="28"/>
        </w:rPr>
      </w:pPr>
      <w:r>
        <w:rPr>
          <w:sz w:val="28"/>
          <w:szCs w:val="28"/>
        </w:rPr>
        <w:t>Один экземпляр акта направляется в Верхнебуреинский межрайонный филиал КГУП «Хабкрайинвентаризация» для внесения изменений в технический паспорт помещения.</w:t>
      </w:r>
    </w:p>
    <w:p w:rsidR="004E3CFE" w:rsidRDefault="004E3CFE" w:rsidP="004E3CFE">
      <w:pPr>
        <w:pStyle w:val="a7"/>
        <w:spacing w:line="240" w:lineRule="exact"/>
        <w:ind w:firstLine="540"/>
        <w:contextualSpacing/>
        <w:jc w:val="center"/>
        <w:rPr>
          <w:sz w:val="28"/>
          <w:szCs w:val="28"/>
        </w:rPr>
      </w:pP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исполнением</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административного регламента</w:t>
      </w: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pStyle w:val="3"/>
        <w:spacing w:line="240" w:lineRule="exact"/>
        <w:contextualSpacing/>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осуществляется главой </w:t>
      </w:r>
      <w:r w:rsidR="00B14843">
        <w:rPr>
          <w:sz w:val="28"/>
          <w:szCs w:val="28"/>
        </w:rPr>
        <w:t>Чекундинского</w:t>
      </w:r>
      <w:r>
        <w:rPr>
          <w:sz w:val="28"/>
          <w:szCs w:val="28"/>
        </w:rPr>
        <w:t xml:space="preserve"> сельского поселения.</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4.2. Проверки могут быть:</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xml:space="preserve">- </w:t>
      </w:r>
      <w:proofErr w:type="gramStart"/>
      <w:r>
        <w:rPr>
          <w:sz w:val="28"/>
          <w:szCs w:val="28"/>
        </w:rPr>
        <w:t>плановыми</w:t>
      </w:r>
      <w:proofErr w:type="gramEnd"/>
      <w:r>
        <w:rPr>
          <w:sz w:val="28"/>
          <w:szCs w:val="28"/>
        </w:rPr>
        <w:t xml:space="preserve"> (не реже одного раза в год);</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xml:space="preserve">- вне </w:t>
      </w:r>
      <w:proofErr w:type="gramStart"/>
      <w:r>
        <w:rPr>
          <w:sz w:val="28"/>
          <w:szCs w:val="28"/>
        </w:rPr>
        <w:t>плановыми</w:t>
      </w:r>
      <w:proofErr w:type="gramEnd"/>
      <w:r>
        <w:rPr>
          <w:sz w:val="28"/>
          <w:szCs w:val="28"/>
        </w:rPr>
        <w:t xml:space="preserve"> по конкретному обращению граждан.</w:t>
      </w:r>
    </w:p>
    <w:p w:rsidR="004E3CFE" w:rsidRDefault="004E3CFE" w:rsidP="004E3CFE">
      <w:pPr>
        <w:pStyle w:val="3"/>
        <w:spacing w:line="240" w:lineRule="exact"/>
        <w:contextualSpacing/>
        <w:jc w:val="both"/>
        <w:rPr>
          <w:sz w:val="28"/>
          <w:szCs w:val="28"/>
        </w:rPr>
      </w:pPr>
      <w:r>
        <w:rPr>
          <w:sz w:val="28"/>
          <w:szCs w:val="28"/>
        </w:rPr>
        <w:t>Результаты проведенных проверок оформляются в течение 5 дней со дня проведенной проверки документально для принятия соответствующих мер.</w:t>
      </w:r>
    </w:p>
    <w:p w:rsidR="004E3CFE" w:rsidRDefault="004E3CFE" w:rsidP="004E3CFE">
      <w:pPr>
        <w:pStyle w:val="3"/>
        <w:spacing w:line="240" w:lineRule="exact"/>
        <w:contextualSpacing/>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4E3CFE" w:rsidRDefault="004E3CFE" w:rsidP="004E3CFE">
      <w:pPr>
        <w:autoSpaceDE w:val="0"/>
        <w:autoSpaceDN w:val="0"/>
        <w:adjustRightInd w:val="0"/>
        <w:spacing w:line="240" w:lineRule="exact"/>
        <w:ind w:firstLine="720"/>
        <w:contextualSpacing/>
        <w:jc w:val="both"/>
        <w:rPr>
          <w:sz w:val="28"/>
          <w:szCs w:val="28"/>
        </w:rPr>
      </w:pPr>
      <w:r>
        <w:rPr>
          <w:sz w:val="28"/>
          <w:szCs w:val="28"/>
        </w:rPr>
        <w:t xml:space="preserve">4.3. За ненадлежащее исполнение требований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w:t>
      </w:r>
      <w:hyperlink r:id="rId24" w:history="1">
        <w:r>
          <w:rPr>
            <w:rStyle w:val="a4"/>
            <w:sz w:val="28"/>
            <w:szCs w:val="28"/>
          </w:rPr>
          <w:t>кодексом</w:t>
        </w:r>
      </w:hyperlink>
      <w:r>
        <w:rPr>
          <w:sz w:val="28"/>
          <w:szCs w:val="28"/>
        </w:rPr>
        <w:t xml:space="preserve"> Российской Федерации, законодательством Российской Федерации и Хабаровского края о муниципальной службе.</w:t>
      </w:r>
    </w:p>
    <w:p w:rsidR="004E3CFE" w:rsidRDefault="004E3CFE" w:rsidP="004E3CFE">
      <w:pPr>
        <w:pStyle w:val="3"/>
        <w:spacing w:line="240" w:lineRule="exact"/>
        <w:contextualSpacing/>
        <w:jc w:val="both"/>
        <w:rPr>
          <w:sz w:val="28"/>
          <w:szCs w:val="28"/>
        </w:rPr>
      </w:pPr>
      <w:r>
        <w:rPr>
          <w:sz w:val="28"/>
          <w:szCs w:val="28"/>
        </w:rPr>
        <w:t>4.4. Контроль над исполнением услуги осуществляется заявителем путем получения устной и письменной информации о выполнении административных процедур.</w:t>
      </w:r>
    </w:p>
    <w:p w:rsidR="004E3CFE" w:rsidRDefault="004E3CFE" w:rsidP="004E3CFE">
      <w:pPr>
        <w:autoSpaceDE w:val="0"/>
        <w:autoSpaceDN w:val="0"/>
        <w:adjustRightInd w:val="0"/>
        <w:spacing w:line="240" w:lineRule="exact"/>
        <w:ind w:firstLine="540"/>
        <w:contextualSpacing/>
        <w:jc w:val="both"/>
        <w:outlineLvl w:val="1"/>
        <w:rPr>
          <w:sz w:val="28"/>
          <w:szCs w:val="28"/>
        </w:rPr>
      </w:pP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5. Досудебный (внесудебный) порядок обжалования решений</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и действий (бездействия) органа, предоставляющего</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муниципальную услугу, а также должностных лиц,</w:t>
      </w:r>
    </w:p>
    <w:p w:rsidR="004E3CFE" w:rsidRDefault="004E3CFE" w:rsidP="004E3CFE">
      <w:pPr>
        <w:autoSpaceDE w:val="0"/>
        <w:autoSpaceDN w:val="0"/>
        <w:adjustRightInd w:val="0"/>
        <w:spacing w:line="240" w:lineRule="exact"/>
        <w:contextualSpacing/>
        <w:jc w:val="center"/>
        <w:outlineLvl w:val="1"/>
        <w:rPr>
          <w:sz w:val="28"/>
          <w:szCs w:val="28"/>
        </w:rPr>
      </w:pPr>
      <w:r>
        <w:rPr>
          <w:sz w:val="28"/>
          <w:szCs w:val="28"/>
        </w:rPr>
        <w:t>муниципальных служащих</w:t>
      </w:r>
    </w:p>
    <w:p w:rsidR="004E3CFE" w:rsidRDefault="004E3CFE" w:rsidP="004E3CFE">
      <w:pPr>
        <w:autoSpaceDE w:val="0"/>
        <w:autoSpaceDN w:val="0"/>
        <w:adjustRightInd w:val="0"/>
        <w:spacing w:line="240" w:lineRule="exact"/>
        <w:contextualSpacing/>
        <w:jc w:val="center"/>
        <w:outlineLvl w:val="1"/>
        <w:rPr>
          <w:sz w:val="28"/>
          <w:szCs w:val="28"/>
        </w:rPr>
      </w:pPr>
    </w:p>
    <w:p w:rsidR="004E3CFE" w:rsidRDefault="004E3CFE" w:rsidP="004E3CFE">
      <w:pPr>
        <w:pStyle w:val="3"/>
        <w:spacing w:line="240" w:lineRule="exact"/>
        <w:contextualSpacing/>
        <w:jc w:val="both"/>
        <w:rPr>
          <w:sz w:val="28"/>
          <w:szCs w:val="28"/>
        </w:rPr>
      </w:pPr>
      <w:r>
        <w:rPr>
          <w:sz w:val="28"/>
          <w:szCs w:val="28"/>
        </w:rPr>
        <w:t>5.1. Заявитель имеет право на досудебное обжалование действий и решений, принятых в ходе предоставления муниципальной услуги, путем подачи письменного обращения в администрацию сельского поселения.</w:t>
      </w:r>
    </w:p>
    <w:p w:rsidR="004E3CFE" w:rsidRDefault="004E3CFE" w:rsidP="004E3CFE">
      <w:pPr>
        <w:pStyle w:val="3"/>
        <w:spacing w:line="240" w:lineRule="exact"/>
        <w:contextualSpacing/>
        <w:jc w:val="both"/>
        <w:rPr>
          <w:sz w:val="28"/>
          <w:szCs w:val="28"/>
        </w:rPr>
      </w:pPr>
      <w:r>
        <w:rPr>
          <w:sz w:val="28"/>
          <w:szCs w:val="28"/>
        </w:rPr>
        <w:t xml:space="preserve">5.2. </w:t>
      </w:r>
      <w:proofErr w:type="gramStart"/>
      <w:r>
        <w:rPr>
          <w:sz w:val="28"/>
          <w:szCs w:val="28"/>
        </w:rPr>
        <w:t>Предметом досудебного (внесудебного) обжалования могут быть решения (действия, бездействие) должностных лиц, принятые (осуществленные) при предоставлении муниципальной услуги.</w:t>
      </w:r>
      <w:proofErr w:type="gramEnd"/>
    </w:p>
    <w:p w:rsidR="004E3CFE" w:rsidRDefault="004E3CFE" w:rsidP="004E3CFE">
      <w:pPr>
        <w:pStyle w:val="3"/>
        <w:spacing w:line="240" w:lineRule="exact"/>
        <w:contextualSpacing/>
        <w:jc w:val="both"/>
        <w:rPr>
          <w:sz w:val="28"/>
          <w:szCs w:val="28"/>
        </w:rPr>
      </w:pPr>
      <w:r>
        <w:rPr>
          <w:sz w:val="28"/>
          <w:szCs w:val="28"/>
        </w:rPr>
        <w:t>5.3. Обращение подлежит обязательному рассмотрению.</w:t>
      </w:r>
    </w:p>
    <w:p w:rsidR="004E3CFE" w:rsidRDefault="004E3CFE" w:rsidP="004E3CFE">
      <w:pPr>
        <w:autoSpaceDE w:val="0"/>
        <w:autoSpaceDN w:val="0"/>
        <w:adjustRightInd w:val="0"/>
        <w:spacing w:line="240" w:lineRule="exact"/>
        <w:ind w:firstLine="720"/>
        <w:contextualSpacing/>
        <w:jc w:val="both"/>
        <w:rPr>
          <w:sz w:val="28"/>
          <w:szCs w:val="28"/>
        </w:rPr>
      </w:pPr>
      <w:r>
        <w:rPr>
          <w:sz w:val="28"/>
          <w:szCs w:val="28"/>
        </w:rPr>
        <w:t xml:space="preserve">5.3.1. Обращение может быть возвращено на </w:t>
      </w:r>
      <w:proofErr w:type="spellStart"/>
      <w:r>
        <w:rPr>
          <w:sz w:val="28"/>
          <w:szCs w:val="28"/>
        </w:rPr>
        <w:t>дооформление</w:t>
      </w:r>
      <w:proofErr w:type="spellEnd"/>
      <w:r>
        <w:rPr>
          <w:sz w:val="28"/>
          <w:szCs w:val="28"/>
        </w:rPr>
        <w:t xml:space="preserve"> в случае его несоответствия </w:t>
      </w:r>
      <w:hyperlink r:id="rId25" w:history="1">
        <w:r>
          <w:rPr>
            <w:rStyle w:val="a4"/>
            <w:sz w:val="28"/>
            <w:szCs w:val="28"/>
          </w:rPr>
          <w:t>п. 5.5</w:t>
        </w:r>
      </w:hyperlink>
      <w:r>
        <w:rPr>
          <w:sz w:val="28"/>
          <w:szCs w:val="28"/>
        </w:rPr>
        <w:t xml:space="preserve"> настоящего регламента.</w:t>
      </w:r>
    </w:p>
    <w:p w:rsidR="004E3CFE" w:rsidRDefault="004E3CFE" w:rsidP="004E3CFE">
      <w:pPr>
        <w:pStyle w:val="3"/>
        <w:spacing w:line="240" w:lineRule="exact"/>
        <w:contextualSpacing/>
        <w:jc w:val="both"/>
        <w:rPr>
          <w:sz w:val="28"/>
          <w:szCs w:val="28"/>
        </w:rPr>
      </w:pPr>
      <w:r>
        <w:rPr>
          <w:sz w:val="28"/>
          <w:szCs w:val="28"/>
        </w:rPr>
        <w:t xml:space="preserve">5.3.2. В случае 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E3CFE" w:rsidRDefault="004E3CFE" w:rsidP="004E3CFE">
      <w:pPr>
        <w:pStyle w:val="3"/>
        <w:spacing w:line="240" w:lineRule="exact"/>
        <w:contextualSpacing/>
        <w:jc w:val="both"/>
        <w:rPr>
          <w:sz w:val="28"/>
          <w:szCs w:val="28"/>
        </w:rPr>
      </w:pPr>
      <w:r>
        <w:rPr>
          <w:sz w:val="28"/>
          <w:szCs w:val="28"/>
        </w:rPr>
        <w:t>5.4. Если в ходе рассмотрения обращение признано необоснованным, гражданину направляется мотивированное сообщение о результате рассмотрения обращения.</w:t>
      </w:r>
    </w:p>
    <w:p w:rsidR="004E3CFE" w:rsidRDefault="004E3CFE" w:rsidP="004E3CFE">
      <w:pPr>
        <w:pStyle w:val="3"/>
        <w:spacing w:line="240" w:lineRule="exact"/>
        <w:contextualSpacing/>
        <w:jc w:val="both"/>
        <w:rPr>
          <w:sz w:val="28"/>
          <w:szCs w:val="28"/>
        </w:rPr>
      </w:pPr>
      <w:r>
        <w:rPr>
          <w:sz w:val="28"/>
          <w:szCs w:val="28"/>
        </w:rPr>
        <w:t>5.5. Обращение заявителя должно содержать следующую информацию:</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данные о заявителе, которым подается обращение (фамилия, имя, отчество, почтовый или электронный адрес, по которому должен быть направлен ответ);</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описание нарушения прав и законных интересов, противоправного решения, действия (бездействия);</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сведения о способе информирования заявителя о принятых мерах по результатам рассмотрения его обращения;</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 иные сведения, которые заявитель считает необходимым сообщить.</w:t>
      </w:r>
    </w:p>
    <w:p w:rsidR="004E3CFE" w:rsidRDefault="004E3CFE" w:rsidP="004E3CFE">
      <w:pPr>
        <w:autoSpaceDE w:val="0"/>
        <w:autoSpaceDN w:val="0"/>
        <w:adjustRightInd w:val="0"/>
        <w:spacing w:line="240" w:lineRule="exact"/>
        <w:ind w:firstLine="700"/>
        <w:contextualSpacing/>
        <w:jc w:val="both"/>
        <w:rPr>
          <w:sz w:val="28"/>
          <w:szCs w:val="28"/>
        </w:rPr>
      </w:pPr>
      <w:r>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4E3CFE" w:rsidRDefault="004E3CFE" w:rsidP="004E3CFE">
      <w:pPr>
        <w:pStyle w:val="3"/>
        <w:spacing w:line="240" w:lineRule="exact"/>
        <w:contextualSpacing/>
        <w:rPr>
          <w:sz w:val="28"/>
          <w:szCs w:val="28"/>
        </w:rPr>
      </w:pPr>
      <w:r>
        <w:rPr>
          <w:sz w:val="28"/>
          <w:szCs w:val="28"/>
        </w:rPr>
        <w:t>5.6. Заявитель вправе по письменному заявлению запрашивать и получать информацию и документы, необходимые для обоснования и рассмотрения жалобы.</w:t>
      </w:r>
    </w:p>
    <w:p w:rsidR="004E3CFE" w:rsidRDefault="004E3CFE" w:rsidP="004E3CFE">
      <w:pPr>
        <w:pStyle w:val="3"/>
        <w:spacing w:line="240" w:lineRule="exact"/>
        <w:contextualSpacing/>
        <w:rPr>
          <w:sz w:val="28"/>
          <w:szCs w:val="28"/>
        </w:rPr>
      </w:pPr>
      <w:r>
        <w:rPr>
          <w:sz w:val="28"/>
          <w:szCs w:val="28"/>
        </w:rPr>
        <w:t>5.7. Письменное обращение рассматривается в течение 30 календарных дней с момента регистрации такого обращения и может быть продлено в соответствии с действующим законодательством.</w:t>
      </w:r>
    </w:p>
    <w:p w:rsidR="004E3CFE" w:rsidRPr="002830D3" w:rsidRDefault="004E3CFE" w:rsidP="004E3CFE">
      <w:pPr>
        <w:pStyle w:val="3"/>
        <w:spacing w:line="240" w:lineRule="exact"/>
        <w:contextualSpacing/>
        <w:rPr>
          <w:sz w:val="28"/>
          <w:szCs w:val="28"/>
        </w:rPr>
      </w:pPr>
      <w:r w:rsidRPr="002830D3">
        <w:rPr>
          <w:sz w:val="28"/>
          <w:szCs w:val="28"/>
        </w:rPr>
        <w:t>5.8. По результатам рассмотрения обращения заявителю направляется ответ в установленный срок.</w:t>
      </w:r>
    </w:p>
    <w:p w:rsidR="004E3CFE" w:rsidRDefault="004E3CFE" w:rsidP="004E3CFE">
      <w:pPr>
        <w:pStyle w:val="3"/>
        <w:spacing w:line="240" w:lineRule="exact"/>
        <w:contextualSpacing/>
        <w:rPr>
          <w:sz w:val="28"/>
          <w:szCs w:val="28"/>
        </w:rPr>
      </w:pPr>
    </w:p>
    <w:p w:rsidR="004E3CFE" w:rsidRPr="002830D3" w:rsidRDefault="004E3CFE" w:rsidP="004E3CFE">
      <w:pPr>
        <w:pStyle w:val="3"/>
        <w:spacing w:line="240" w:lineRule="exact"/>
        <w:contextualSpacing/>
        <w:rPr>
          <w:sz w:val="28"/>
          <w:szCs w:val="28"/>
        </w:rPr>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1</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pStyle w:val="ConsPlusNormal"/>
        <w:spacing w:line="240" w:lineRule="exact"/>
        <w:ind w:firstLine="0"/>
        <w:contextualSpacing/>
        <w:jc w:val="center"/>
        <w:rPr>
          <w:rFonts w:ascii="Times New Roman" w:hAnsi="Times New Roman" w:cs="Times New Roman"/>
          <w:sz w:val="24"/>
          <w:szCs w:val="24"/>
        </w:rPr>
      </w:pPr>
    </w:p>
    <w:p w:rsidR="004E3CFE" w:rsidRDefault="004E3CFE" w:rsidP="004E3CFE">
      <w:pPr>
        <w:pStyle w:val="ConsPlusNonformat"/>
        <w:spacing w:line="240" w:lineRule="exact"/>
        <w:contextualSpacing/>
        <w:jc w:val="right"/>
        <w:rPr>
          <w:rFonts w:ascii="Times New Roman" w:hAnsi="Times New Roman" w:cs="Times New Roman"/>
          <w:sz w:val="24"/>
          <w:szCs w:val="24"/>
        </w:rPr>
      </w:pPr>
      <w:r>
        <w:rPr>
          <w:rFonts w:ascii="Times New Roman" w:hAnsi="Times New Roman" w:cs="Times New Roman"/>
          <w:sz w:val="24"/>
          <w:szCs w:val="24"/>
        </w:rPr>
        <w:t xml:space="preserve">В администрацию </w:t>
      </w:r>
      <w:r w:rsidR="00504E18">
        <w:rPr>
          <w:rFonts w:ascii="Times New Roman" w:hAnsi="Times New Roman" w:cs="Times New Roman"/>
          <w:sz w:val="24"/>
          <w:szCs w:val="24"/>
        </w:rPr>
        <w:t>Чекундинского</w:t>
      </w:r>
      <w:r>
        <w:rPr>
          <w:sz w:val="28"/>
          <w:szCs w:val="28"/>
        </w:rPr>
        <w:t xml:space="preserve"> </w:t>
      </w:r>
      <w:r>
        <w:rPr>
          <w:rFonts w:ascii="Times New Roman" w:hAnsi="Times New Roman" w:cs="Times New Roman"/>
          <w:sz w:val="24"/>
          <w:szCs w:val="24"/>
        </w:rPr>
        <w:t xml:space="preserve">сельского поселения </w:t>
      </w:r>
    </w:p>
    <w:p w:rsidR="004E3CFE" w:rsidRDefault="004E3CFE" w:rsidP="004E3CFE">
      <w:pPr>
        <w:pStyle w:val="ConsPlusNonformat"/>
        <w:spacing w:line="240" w:lineRule="exact"/>
        <w:contextualSpacing/>
        <w:jc w:val="right"/>
        <w:rPr>
          <w:rFonts w:ascii="Times New Roman" w:hAnsi="Times New Roman" w:cs="Times New Roman"/>
          <w:sz w:val="24"/>
          <w:szCs w:val="24"/>
        </w:rPr>
      </w:pPr>
      <w:r>
        <w:rPr>
          <w:rFonts w:ascii="Times New Roman" w:hAnsi="Times New Roman" w:cs="Times New Roman"/>
          <w:sz w:val="24"/>
          <w:szCs w:val="24"/>
        </w:rPr>
        <w:t xml:space="preserve">Верхнебуреинского муниципального района </w:t>
      </w:r>
    </w:p>
    <w:p w:rsidR="004E3CFE" w:rsidRDefault="004E3CFE" w:rsidP="004E3CFE">
      <w:pPr>
        <w:pStyle w:val="ConsPlusNonformat"/>
        <w:spacing w:line="240" w:lineRule="exact"/>
        <w:contextualSpacing/>
        <w:jc w:val="right"/>
        <w:rPr>
          <w:rFonts w:ascii="Times New Roman" w:hAnsi="Times New Roman" w:cs="Times New Roman"/>
          <w:sz w:val="24"/>
          <w:szCs w:val="24"/>
        </w:rPr>
      </w:pPr>
      <w:r>
        <w:rPr>
          <w:rFonts w:ascii="Times New Roman" w:hAnsi="Times New Roman" w:cs="Times New Roman"/>
          <w:sz w:val="24"/>
          <w:szCs w:val="24"/>
        </w:rPr>
        <w:t>Хабаровского края</w:t>
      </w:r>
    </w:p>
    <w:p w:rsidR="004E3CFE" w:rsidRDefault="004E3CFE" w:rsidP="004E3CFE">
      <w:pPr>
        <w:pStyle w:val="ConsPlusNonformat"/>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ЗАЯВЛЕНИЕ</w:t>
      </w:r>
    </w:p>
    <w:p w:rsidR="004E3CFE" w:rsidRDefault="004E3CFE" w:rsidP="004E3CFE">
      <w:pPr>
        <w:pStyle w:val="ConsPlusNonformat"/>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о переустройстве и (или) перепланировке жилого помещения</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от _______________________________________________________________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proofErr w:type="gramStart"/>
      <w:r>
        <w:rPr>
          <w:rFonts w:ascii="Times New Roman" w:hAnsi="Times New Roman" w:cs="Times New Roman"/>
          <w:sz w:val="24"/>
          <w:szCs w:val="16"/>
        </w:rPr>
        <w:t xml:space="preserve">(указывается наниматель, либо арендатор, либо собственник </w:t>
      </w:r>
      <w:proofErr w:type="gramEnd"/>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жилого помещения, либо собственники</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жилого помещения, находящегося в общей собственности</w:t>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двух и более лиц, в случае, если ни один </w:t>
      </w:r>
      <w:proofErr w:type="gramStart"/>
      <w:r>
        <w:rPr>
          <w:rFonts w:ascii="Times New Roman" w:hAnsi="Times New Roman" w:cs="Times New Roman"/>
          <w:sz w:val="24"/>
          <w:szCs w:val="16"/>
        </w:rPr>
        <w:t>из</w:t>
      </w:r>
      <w:proofErr w:type="gramEnd"/>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собственников либо иных лиц не </w:t>
      </w:r>
      <w:proofErr w:type="gramStart"/>
      <w:r>
        <w:rPr>
          <w:rFonts w:ascii="Times New Roman" w:hAnsi="Times New Roman" w:cs="Times New Roman"/>
          <w:sz w:val="24"/>
          <w:szCs w:val="16"/>
        </w:rPr>
        <w:t>уполномочен</w:t>
      </w:r>
      <w:proofErr w:type="gramEnd"/>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в установленном порядке представлять их интересы)</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ind w:firstLine="720"/>
        <w:contextualSpacing/>
        <w:rPr>
          <w:rFonts w:ascii="Times New Roman" w:hAnsi="Times New Roman" w:cs="Times New Roman"/>
          <w:sz w:val="24"/>
          <w:szCs w:val="16"/>
        </w:rPr>
      </w:pPr>
      <w:proofErr w:type="gramStart"/>
      <w:r>
        <w:rPr>
          <w:rFonts w:ascii="Times New Roman" w:hAnsi="Times New Roman" w:cs="Times New Roman"/>
          <w:sz w:val="24"/>
          <w:szCs w:val="16"/>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w:t>
      </w:r>
      <w:proofErr w:type="gramEnd"/>
    </w:p>
    <w:p w:rsidR="004E3CFE" w:rsidRDefault="004E3CFE" w:rsidP="004E3CFE">
      <w:pPr>
        <w:pStyle w:val="ConsPlusNonformat"/>
        <w:spacing w:line="240" w:lineRule="exact"/>
        <w:ind w:firstLine="720"/>
        <w:contextualSpacing/>
        <w:rPr>
          <w:rFonts w:ascii="Times New Roman" w:hAnsi="Times New Roman" w:cs="Times New Roman"/>
          <w:sz w:val="24"/>
          <w:szCs w:val="16"/>
        </w:rPr>
      </w:pPr>
      <w:r>
        <w:rPr>
          <w:rFonts w:ascii="Times New Roman" w:hAnsi="Times New Roman" w:cs="Times New Roman"/>
          <w:sz w:val="24"/>
          <w:szCs w:val="16"/>
        </w:rPr>
        <w:t>Для представителя физического лица указываются фамилия, имя, отчество представителя, реквизиты доверенности, которая прилагается к заявлению.</w:t>
      </w:r>
    </w:p>
    <w:p w:rsidR="004E3CFE" w:rsidRDefault="004E3CFE" w:rsidP="004E3CFE">
      <w:pPr>
        <w:pStyle w:val="ConsPlusNonformat"/>
        <w:spacing w:line="240" w:lineRule="exact"/>
        <w:ind w:firstLine="720"/>
        <w:contextualSpacing/>
        <w:rPr>
          <w:rFonts w:ascii="Times New Roman" w:hAnsi="Times New Roman" w:cs="Times New Roman"/>
          <w:sz w:val="24"/>
          <w:szCs w:val="16"/>
        </w:rPr>
      </w:pPr>
      <w:r>
        <w:rPr>
          <w:rFonts w:ascii="Times New Roman" w:hAnsi="Times New Roman" w:cs="Times New Roman"/>
          <w:sz w:val="24"/>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Место нахождения жилого помещения: 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t xml:space="preserve"> </w:t>
      </w:r>
      <w:proofErr w:type="gramStart"/>
      <w:r>
        <w:rPr>
          <w:rFonts w:ascii="Times New Roman" w:hAnsi="Times New Roman" w:cs="Times New Roman"/>
          <w:sz w:val="24"/>
          <w:szCs w:val="16"/>
        </w:rPr>
        <w:t>(указывается полный адрес:</w:t>
      </w:r>
      <w:proofErr w:type="gramEnd"/>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t>субъект Российской Федерации,</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муниципальное образование, поселение, улица, дом,</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корпус, строение, квартира (комната), подъезд, этаж)</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Собственник (и) жилого помещения: 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rPr>
          <w:rFonts w:ascii="Times New Roman" w:hAnsi="Times New Roman" w:cs="Times New Roman"/>
          <w:sz w:val="24"/>
          <w:szCs w:val="22"/>
          <w:u w:val="single"/>
        </w:rPr>
      </w:pPr>
      <w:r>
        <w:rPr>
          <w:rFonts w:ascii="Times New Roman" w:hAnsi="Times New Roman" w:cs="Times New Roman"/>
          <w:sz w:val="24"/>
          <w:szCs w:val="22"/>
        </w:rPr>
        <w:t>__________________________________________________________________</w:t>
      </w:r>
      <w:r>
        <w:rPr>
          <w:rFonts w:ascii="Times New Roman" w:hAnsi="Times New Roman" w:cs="Times New Roman"/>
          <w:sz w:val="24"/>
          <w:szCs w:val="22"/>
          <w:u w:val="single"/>
        </w:rPr>
        <w:tab/>
      </w:r>
      <w:r>
        <w:rPr>
          <w:rFonts w:ascii="Times New Roman" w:hAnsi="Times New Roman" w:cs="Times New Roman"/>
          <w:sz w:val="24"/>
          <w:szCs w:val="22"/>
          <w:u w:val="single"/>
        </w:rPr>
        <w:tab/>
      </w:r>
    </w:p>
    <w:p w:rsidR="004E3CFE" w:rsidRDefault="004E3CFE" w:rsidP="004E3CFE">
      <w:pPr>
        <w:pStyle w:val="ConsPlusNonformat"/>
        <w:tabs>
          <w:tab w:val="left" w:pos="9180"/>
        </w:tabs>
        <w:spacing w:line="240" w:lineRule="exact"/>
        <w:ind w:firstLine="360"/>
        <w:contextualSpacing/>
        <w:rPr>
          <w:rFonts w:ascii="Times New Roman" w:hAnsi="Times New Roman" w:cs="Times New Roman"/>
          <w:sz w:val="24"/>
          <w:szCs w:val="24"/>
          <w:u w:val="single"/>
        </w:rPr>
      </w:pPr>
      <w:r>
        <w:rPr>
          <w:rFonts w:ascii="Times New Roman" w:hAnsi="Times New Roman" w:cs="Times New Roman"/>
          <w:sz w:val="24"/>
          <w:szCs w:val="24"/>
        </w:rPr>
        <w:t>Прошу разрешить 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18"/>
          <w:szCs w:val="16"/>
        </w:rPr>
        <w:t xml:space="preserve">                                                (переустройство, перепланировку, переустройство и перепланировку - нужное указать)</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жилого помещения, занимаемого на основании 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 (права собственности, договора найма, договора аренды - </w:t>
      </w:r>
      <w:proofErr w:type="gramStart"/>
      <w:r>
        <w:rPr>
          <w:rFonts w:ascii="Times New Roman" w:hAnsi="Times New Roman" w:cs="Times New Roman"/>
          <w:sz w:val="24"/>
          <w:szCs w:val="16"/>
        </w:rPr>
        <w:t>нужное</w:t>
      </w:r>
      <w:proofErr w:type="gramEnd"/>
      <w:r>
        <w:rPr>
          <w:rFonts w:ascii="Times New Roman" w:hAnsi="Times New Roman" w:cs="Times New Roman"/>
          <w:sz w:val="24"/>
          <w:szCs w:val="16"/>
        </w:rPr>
        <w:t xml:space="preserve"> указать)</w:t>
      </w:r>
    </w:p>
    <w:p w:rsidR="004E3CFE" w:rsidRPr="002830D3" w:rsidRDefault="004E3CFE" w:rsidP="004E3CFE">
      <w:pPr>
        <w:pStyle w:val="ConsPlusNonformat"/>
        <w:spacing w:line="240" w:lineRule="exact"/>
        <w:contextualSpacing/>
        <w:rPr>
          <w:rFonts w:ascii="Times New Roman" w:hAnsi="Times New Roman" w:cs="Times New Roman"/>
          <w:sz w:val="24"/>
          <w:szCs w:val="24"/>
          <w:u w:val="single"/>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согласно прилагаемому проекту (проектной    документации) переустройства и (или) перепланировки жилого помещения.</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Срок производства ремонтно-строительных работ с "__" _________200_ г. по "__" _________ 200_ г. Режим производства ремонтно-строительных работ с 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____часов</w:t>
      </w:r>
      <w:proofErr w:type="spellEnd"/>
      <w:r>
        <w:rPr>
          <w:rFonts w:ascii="Times New Roman" w:hAnsi="Times New Roman" w:cs="Times New Roman"/>
          <w:sz w:val="24"/>
          <w:szCs w:val="24"/>
        </w:rPr>
        <w:t xml:space="preserve"> в _____________ дни.</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lastRenderedPageBreak/>
        <w:tab/>
        <w:t>Обязуюсь:</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ab/>
        <w:t>осуществить ремонтно-строительные работы в соответствии с проектом (проектной документацией);</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ab/>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ab/>
        <w:t>осуществить работы в установленные сроки и с соблюдением согласованного режима проведения работ.</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ab/>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w:t>
      </w:r>
      <w:proofErr w:type="spellStart"/>
      <w:r>
        <w:rPr>
          <w:rFonts w:ascii="Times New Roman" w:hAnsi="Times New Roman" w:cs="Times New Roman"/>
          <w:sz w:val="24"/>
          <w:szCs w:val="24"/>
        </w:rPr>
        <w:t>____________г</w:t>
      </w:r>
      <w:proofErr w:type="spellEnd"/>
      <w:r>
        <w:rPr>
          <w:rFonts w:ascii="Times New Roman" w:hAnsi="Times New Roman" w:cs="Times New Roman"/>
          <w:sz w:val="24"/>
          <w:szCs w:val="24"/>
        </w:rPr>
        <w:t>. № _______:</w:t>
      </w:r>
    </w:p>
    <w:tbl>
      <w:tblPr>
        <w:tblW w:w="0" w:type="auto"/>
        <w:tblInd w:w="70" w:type="dxa"/>
        <w:tblLayout w:type="fixed"/>
        <w:tblCellMar>
          <w:left w:w="70" w:type="dxa"/>
          <w:right w:w="70" w:type="dxa"/>
        </w:tblCellMar>
        <w:tblLook w:val="0000"/>
      </w:tblPr>
      <w:tblGrid>
        <w:gridCol w:w="540"/>
        <w:gridCol w:w="1890"/>
        <w:gridCol w:w="2565"/>
        <w:gridCol w:w="1620"/>
        <w:gridCol w:w="2160"/>
      </w:tblGrid>
      <w:tr w:rsidR="004E3CFE" w:rsidTr="00B14843">
        <w:trPr>
          <w:cantSplit/>
          <w:trHeight w:val="720"/>
        </w:trPr>
        <w:tc>
          <w:tcPr>
            <w:tcW w:w="54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r>
              <w:rPr>
                <w:rFonts w:ascii="Times New Roman" w:hAnsi="Times New Roman" w:cs="Times New Roman"/>
                <w:sz w:val="24"/>
                <w:szCs w:val="18"/>
              </w:rPr>
              <w:t>N№</w:t>
            </w:r>
            <w:r>
              <w:rPr>
                <w:rFonts w:ascii="Times New Roman" w:hAnsi="Times New Roman" w:cs="Times New Roman"/>
                <w:sz w:val="24"/>
                <w:szCs w:val="18"/>
              </w:rPr>
              <w:br/>
              <w:t>п/п</w:t>
            </w:r>
          </w:p>
        </w:tc>
        <w:tc>
          <w:tcPr>
            <w:tcW w:w="189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r>
              <w:rPr>
                <w:rFonts w:ascii="Times New Roman" w:hAnsi="Times New Roman" w:cs="Times New Roman"/>
                <w:sz w:val="24"/>
                <w:szCs w:val="18"/>
              </w:rPr>
              <w:t>Фамилия, имя, отчество</w:t>
            </w:r>
          </w:p>
        </w:tc>
        <w:tc>
          <w:tcPr>
            <w:tcW w:w="2565"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r>
              <w:rPr>
                <w:rFonts w:ascii="Times New Roman" w:hAnsi="Times New Roman" w:cs="Times New Roman"/>
                <w:sz w:val="24"/>
                <w:szCs w:val="18"/>
              </w:rPr>
              <w:t xml:space="preserve">Документ, удостоверяющий личность (серия, номер, </w:t>
            </w:r>
            <w:proofErr w:type="gramStart"/>
            <w:r>
              <w:rPr>
                <w:rFonts w:ascii="Times New Roman" w:hAnsi="Times New Roman" w:cs="Times New Roman"/>
                <w:sz w:val="24"/>
                <w:szCs w:val="18"/>
              </w:rPr>
              <w:t>кем</w:t>
            </w:r>
            <w:proofErr w:type="gramEnd"/>
            <w:r>
              <w:rPr>
                <w:rFonts w:ascii="Times New Roman" w:hAnsi="Times New Roman" w:cs="Times New Roman"/>
                <w:sz w:val="24"/>
                <w:szCs w:val="18"/>
              </w:rPr>
              <w:t xml:space="preserve"> когда выдан)</w:t>
            </w:r>
          </w:p>
        </w:tc>
        <w:tc>
          <w:tcPr>
            <w:tcW w:w="162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r>
              <w:rPr>
                <w:rFonts w:ascii="Times New Roman" w:hAnsi="Times New Roman" w:cs="Times New Roman"/>
                <w:sz w:val="24"/>
                <w:szCs w:val="18"/>
              </w:rPr>
              <w:t xml:space="preserve">Подпись </w:t>
            </w:r>
          </w:p>
        </w:tc>
        <w:tc>
          <w:tcPr>
            <w:tcW w:w="216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r>
              <w:rPr>
                <w:rFonts w:ascii="Times New Roman" w:hAnsi="Times New Roman" w:cs="Times New Roman"/>
                <w:sz w:val="24"/>
                <w:szCs w:val="18"/>
              </w:rPr>
              <w:t xml:space="preserve">Отметка о </w:t>
            </w:r>
            <w:proofErr w:type="gramStart"/>
            <w:r>
              <w:rPr>
                <w:rFonts w:ascii="Times New Roman" w:hAnsi="Times New Roman" w:cs="Times New Roman"/>
                <w:sz w:val="24"/>
                <w:szCs w:val="18"/>
              </w:rPr>
              <w:t>нотариальном</w:t>
            </w:r>
            <w:proofErr w:type="gramEnd"/>
          </w:p>
          <w:p w:rsidR="004E3CFE" w:rsidRDefault="004E3CFE" w:rsidP="00B14843">
            <w:pPr>
              <w:pStyle w:val="ConsPlusNormal"/>
              <w:spacing w:line="240" w:lineRule="exact"/>
              <w:ind w:firstLine="0"/>
              <w:contextualSpacing/>
              <w:jc w:val="center"/>
              <w:rPr>
                <w:rFonts w:ascii="Times New Roman" w:hAnsi="Times New Roman" w:cs="Times New Roman"/>
                <w:sz w:val="24"/>
                <w:szCs w:val="18"/>
              </w:rPr>
            </w:pPr>
            <w:proofErr w:type="gramStart"/>
            <w:r>
              <w:rPr>
                <w:rFonts w:ascii="Times New Roman" w:hAnsi="Times New Roman" w:cs="Times New Roman"/>
                <w:sz w:val="24"/>
                <w:szCs w:val="18"/>
              </w:rPr>
              <w:t>заверении</w:t>
            </w:r>
            <w:proofErr w:type="gramEnd"/>
            <w:r>
              <w:rPr>
                <w:rFonts w:ascii="Times New Roman" w:hAnsi="Times New Roman" w:cs="Times New Roman"/>
                <w:sz w:val="24"/>
                <w:szCs w:val="18"/>
              </w:rPr>
              <w:t xml:space="preserve"> подписей лиц</w:t>
            </w:r>
          </w:p>
        </w:tc>
      </w:tr>
      <w:tr w:rsidR="004E3CFE" w:rsidTr="00B14843">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jc w:val="center"/>
              <w:rPr>
                <w:rFonts w:ascii="Times New Roman" w:hAnsi="Times New Roman" w:cs="Times New Roman"/>
                <w:sz w:val="24"/>
                <w:szCs w:val="24"/>
              </w:rPr>
            </w:pPr>
            <w:r>
              <w:rPr>
                <w:rFonts w:ascii="Times New Roman" w:hAnsi="Times New Roman" w:cs="Times New Roman"/>
                <w:sz w:val="24"/>
                <w:szCs w:val="24"/>
              </w:rPr>
              <w:t>5</w:t>
            </w:r>
          </w:p>
        </w:tc>
      </w:tr>
      <w:tr w:rsidR="004E3CFE" w:rsidTr="00B14843">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r>
      <w:tr w:rsidR="004E3CFE" w:rsidTr="00B14843">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r>
      <w:tr w:rsidR="004E3CFE" w:rsidTr="00B14843">
        <w:trPr>
          <w:cantSplit/>
          <w:trHeight w:val="240"/>
        </w:trPr>
        <w:tc>
          <w:tcPr>
            <w:tcW w:w="54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4E3CFE" w:rsidRDefault="004E3CFE" w:rsidP="00B14843">
            <w:pPr>
              <w:pStyle w:val="ConsPlusNormal"/>
              <w:spacing w:line="240" w:lineRule="exact"/>
              <w:ind w:firstLine="0"/>
              <w:contextualSpacing/>
              <w:rPr>
                <w:rFonts w:ascii="Times New Roman" w:hAnsi="Times New Roman" w:cs="Times New Roman"/>
                <w:sz w:val="24"/>
                <w:szCs w:val="24"/>
              </w:rPr>
            </w:pPr>
          </w:p>
        </w:tc>
      </w:tr>
    </w:tbl>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proofErr w:type="gramStart"/>
      <w:r>
        <w:rPr>
          <w:rFonts w:ascii="Times New Roman" w:hAnsi="Times New Roman" w:cs="Times New Roman"/>
          <w:sz w:val="24"/>
          <w:szCs w:val="16"/>
        </w:rPr>
        <w:t xml:space="preserve">(указывается вид и реквизиты правоустанавливающего </w:t>
      </w:r>
      <w:proofErr w:type="gramEnd"/>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документа на </w:t>
      </w:r>
      <w:proofErr w:type="gramStart"/>
      <w:r>
        <w:rPr>
          <w:rFonts w:ascii="Times New Roman" w:hAnsi="Times New Roman" w:cs="Times New Roman"/>
          <w:sz w:val="24"/>
          <w:szCs w:val="16"/>
        </w:rPr>
        <w:t>переустраиваемое</w:t>
      </w:r>
      <w:proofErr w:type="gramEnd"/>
      <w:r>
        <w:rPr>
          <w:rFonts w:ascii="Times New Roman" w:hAnsi="Times New Roman" w:cs="Times New Roman"/>
          <w:sz w:val="24"/>
          <w:szCs w:val="16"/>
        </w:rPr>
        <w:t xml:space="preserve"> и (или) </w:t>
      </w:r>
      <w:proofErr w:type="spellStart"/>
      <w:r>
        <w:rPr>
          <w:rFonts w:ascii="Times New Roman" w:hAnsi="Times New Roman" w:cs="Times New Roman"/>
          <w:sz w:val="24"/>
          <w:szCs w:val="16"/>
        </w:rPr>
        <w:t>перепланируемое</w:t>
      </w:r>
      <w:proofErr w:type="spellEnd"/>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 на ___ листах;</w:t>
      </w:r>
    </w:p>
    <w:p w:rsidR="004E3CFE" w:rsidRDefault="004E3CFE" w:rsidP="004E3CFE">
      <w:pPr>
        <w:pStyle w:val="ConsPlusNonformat"/>
        <w:spacing w:line="240" w:lineRule="exact"/>
        <w:ind w:left="709" w:firstLine="709"/>
        <w:contextualSpacing/>
        <w:rPr>
          <w:rFonts w:ascii="Times New Roman" w:hAnsi="Times New Roman" w:cs="Times New Roman"/>
          <w:sz w:val="24"/>
          <w:szCs w:val="16"/>
        </w:rPr>
      </w:pPr>
      <w:r>
        <w:rPr>
          <w:rFonts w:ascii="Times New Roman" w:hAnsi="Times New Roman" w:cs="Times New Roman"/>
          <w:sz w:val="24"/>
          <w:szCs w:val="16"/>
        </w:rPr>
        <w:t>жилое помещение (с отметкой: подлинник или нотариально заверенная копия)</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2) проект (проектная документация) переустройства и (или) перепланировки жилого помещения на _____ листах;</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3)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на _____ листах;</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4)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4E3CFE" w:rsidRDefault="004E3CFE" w:rsidP="004E3CFE">
      <w:pPr>
        <w:pStyle w:val="ConsPlusNonformat"/>
        <w:spacing w:line="240" w:lineRule="exact"/>
        <w:contextualSpacing/>
        <w:rPr>
          <w:rFonts w:ascii="Times New Roman" w:hAnsi="Times New Roman" w:cs="Times New Roman"/>
          <w:sz w:val="24"/>
          <w:szCs w:val="24"/>
          <w:u w:val="single"/>
        </w:rPr>
      </w:pPr>
      <w:r>
        <w:rPr>
          <w:rFonts w:ascii="Times New Roman" w:hAnsi="Times New Roman" w:cs="Times New Roman"/>
          <w:sz w:val="24"/>
          <w:szCs w:val="24"/>
        </w:rPr>
        <w:t>5) иные документы: 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 (доверенности, выписки из уставов и др.)</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Подписи лиц, подавших заявление &lt;*&gt;:</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"__" __________ 200_ г. __________________          _______________________</w:t>
      </w: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 xml:space="preserve">               (дата)                              </w:t>
      </w:r>
      <w:r>
        <w:rPr>
          <w:rFonts w:ascii="Times New Roman" w:hAnsi="Times New Roman" w:cs="Times New Roman"/>
          <w:sz w:val="24"/>
          <w:szCs w:val="16"/>
        </w:rPr>
        <w:tab/>
        <w:t xml:space="preserve"> (подпись заявителя)              </w:t>
      </w:r>
      <w:r>
        <w:rPr>
          <w:rFonts w:ascii="Times New Roman" w:hAnsi="Times New Roman" w:cs="Times New Roman"/>
          <w:sz w:val="24"/>
          <w:szCs w:val="16"/>
        </w:rPr>
        <w:tab/>
      </w:r>
      <w:r>
        <w:rPr>
          <w:rFonts w:ascii="Times New Roman" w:hAnsi="Times New Roman" w:cs="Times New Roman"/>
          <w:sz w:val="24"/>
          <w:szCs w:val="16"/>
        </w:rPr>
        <w:tab/>
        <w:t>(расшифровка подписи заявителя)</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    --------------------------------</w:t>
      </w: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E3CFE" w:rsidRDefault="004E3CFE" w:rsidP="004E3CFE">
      <w:pPr>
        <w:pStyle w:val="ConsPlusNonformat"/>
        <w:spacing w:line="240" w:lineRule="exact"/>
        <w:contextualSpacing/>
        <w:jc w:val="center"/>
        <w:rPr>
          <w:rFonts w:ascii="Times New Roman" w:hAnsi="Times New Roman" w:cs="Times New Roman"/>
          <w:sz w:val="24"/>
          <w:szCs w:val="16"/>
        </w:rPr>
      </w:pPr>
      <w:r>
        <w:rPr>
          <w:rFonts w:ascii="Times New Roman" w:hAnsi="Times New Roman" w:cs="Times New Roman"/>
          <w:sz w:val="24"/>
          <w:szCs w:val="16"/>
        </w:rPr>
        <w:t xml:space="preserve"> (следующие позиции заполняются должностным лицом, принявшим заявление)</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Документы представлены на приеме     "__" ________________ 200_ г.</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Входящий номер регистрации заявления ________________________</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Выдана расписка в получении документов "__" ___________ 200_ г.  N ______</w:t>
      </w:r>
    </w:p>
    <w:p w:rsidR="004E3CFE" w:rsidRDefault="004E3CFE" w:rsidP="004E3CFE">
      <w:pPr>
        <w:pStyle w:val="ConsPlusNonformat"/>
        <w:spacing w:line="240" w:lineRule="exact"/>
        <w:contextualSpacing/>
        <w:rPr>
          <w:rFonts w:ascii="Times New Roman" w:hAnsi="Times New Roman" w:cs="Times New Roman"/>
          <w:sz w:val="24"/>
        </w:rPr>
      </w:pP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 xml:space="preserve">Расписку получил "__" ________________ 200_ г.    </w:t>
      </w:r>
      <w:r>
        <w:rPr>
          <w:rFonts w:ascii="Times New Roman" w:hAnsi="Times New Roman" w:cs="Times New Roman"/>
          <w:sz w:val="24"/>
        </w:rPr>
        <w:tab/>
        <w:t>__________________________</w:t>
      </w: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 xml:space="preserve"> (подпись заявителя)</w:t>
      </w:r>
    </w:p>
    <w:p w:rsidR="004E3CFE" w:rsidRDefault="004E3CFE" w:rsidP="004E3CFE">
      <w:pPr>
        <w:pStyle w:val="ConsPlusNonformat"/>
        <w:spacing w:line="240" w:lineRule="exact"/>
        <w:contextualSpacing/>
        <w:rPr>
          <w:rFonts w:ascii="Times New Roman" w:hAnsi="Times New Roman" w:cs="Times New Roman"/>
          <w:sz w:val="24"/>
          <w:szCs w:val="16"/>
        </w:rPr>
      </w:pPr>
      <w:r>
        <w:rPr>
          <w:rFonts w:ascii="Times New Roman" w:hAnsi="Times New Roman" w:cs="Times New Roman"/>
          <w:sz w:val="24"/>
          <w:szCs w:val="16"/>
        </w:rPr>
        <w:t>______________________________________</w:t>
      </w:r>
      <w:r>
        <w:rPr>
          <w:rFonts w:ascii="Times New Roman" w:hAnsi="Times New Roman" w:cs="Times New Roman"/>
          <w:sz w:val="24"/>
          <w:szCs w:val="16"/>
        </w:rPr>
        <w:tab/>
      </w:r>
      <w:r>
        <w:rPr>
          <w:rFonts w:ascii="Times New Roman" w:hAnsi="Times New Roman" w:cs="Times New Roman"/>
          <w:sz w:val="24"/>
          <w:szCs w:val="16"/>
        </w:rPr>
        <w:tab/>
      </w:r>
      <w:r>
        <w:rPr>
          <w:rFonts w:ascii="Times New Roman" w:hAnsi="Times New Roman" w:cs="Times New Roman"/>
          <w:sz w:val="24"/>
          <w:szCs w:val="16"/>
        </w:rPr>
        <w:tab/>
        <w:t>_________________________________</w:t>
      </w:r>
    </w:p>
    <w:p w:rsidR="004E3CFE" w:rsidRDefault="004E3CFE" w:rsidP="004E3CFE">
      <w:pPr>
        <w:pStyle w:val="ConsPlusNonformat"/>
        <w:spacing w:line="240" w:lineRule="exact"/>
        <w:contextualSpacing/>
        <w:rPr>
          <w:rFonts w:ascii="Times New Roman" w:hAnsi="Times New Roman" w:cs="Times New Roman"/>
          <w:sz w:val="24"/>
          <w:szCs w:val="16"/>
        </w:rPr>
      </w:pPr>
      <w:proofErr w:type="gramStart"/>
      <w:r>
        <w:rPr>
          <w:rFonts w:ascii="Times New Roman" w:hAnsi="Times New Roman" w:cs="Times New Roman"/>
          <w:sz w:val="24"/>
          <w:szCs w:val="16"/>
        </w:rPr>
        <w:t>(должность, Ф.И.О. должностного лиц (подпись принявшего заявление)</w:t>
      </w:r>
      <w:proofErr w:type="gramEnd"/>
    </w:p>
    <w:p w:rsidR="004E3CFE" w:rsidRDefault="004E3CFE" w:rsidP="004E3CFE">
      <w:pPr>
        <w:pStyle w:val="ConsPlusNonformat"/>
        <w:spacing w:line="240" w:lineRule="exact"/>
        <w:contextualSpacing/>
        <w:jc w:val="center"/>
        <w:rPr>
          <w:rFonts w:ascii="Times New Roman" w:hAnsi="Times New Roman" w:cs="Times New Roman"/>
          <w:sz w:val="24"/>
          <w:szCs w:val="24"/>
        </w:rPr>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2</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pStyle w:val="ConsPlusNonformat"/>
        <w:spacing w:line="240" w:lineRule="exact"/>
        <w:contextualSpacing/>
        <w:jc w:val="center"/>
        <w:rPr>
          <w:rFonts w:ascii="Times New Roman" w:hAnsi="Times New Roman" w:cs="Times New Roman"/>
          <w:sz w:val="24"/>
          <w:szCs w:val="16"/>
        </w:rPr>
      </w:pPr>
    </w:p>
    <w:p w:rsidR="004E3CFE" w:rsidRDefault="004E3CFE" w:rsidP="004E3CFE">
      <w:pPr>
        <w:autoSpaceDE w:val="0"/>
        <w:autoSpaceDN w:val="0"/>
        <w:adjustRightInd w:val="0"/>
        <w:spacing w:line="240" w:lineRule="exact"/>
        <w:contextualSpacing/>
        <w:jc w:val="center"/>
        <w:outlineLvl w:val="0"/>
      </w:pPr>
    </w:p>
    <w:p w:rsidR="004E3CFE" w:rsidRDefault="004E3CFE" w:rsidP="004E3CFE">
      <w:pPr>
        <w:spacing w:line="240" w:lineRule="exact"/>
        <w:contextualSpacing/>
        <w:jc w:val="center"/>
        <w:rPr>
          <w:bCs/>
        </w:rPr>
      </w:pPr>
      <w:r>
        <w:rPr>
          <w:bCs/>
        </w:rPr>
        <w:t>Администрация</w:t>
      </w:r>
    </w:p>
    <w:p w:rsidR="004E3CFE" w:rsidRDefault="00504E18" w:rsidP="004E3CFE">
      <w:pPr>
        <w:spacing w:line="240" w:lineRule="exact"/>
        <w:contextualSpacing/>
        <w:jc w:val="center"/>
        <w:rPr>
          <w:bCs/>
        </w:rPr>
      </w:pPr>
      <w:r>
        <w:rPr>
          <w:bCs/>
        </w:rPr>
        <w:t xml:space="preserve">Чекундинского </w:t>
      </w:r>
      <w:r w:rsidR="004E3CFE">
        <w:rPr>
          <w:bCs/>
        </w:rPr>
        <w:t>сельского поселения Верхнебуреинского муниципального района</w:t>
      </w:r>
    </w:p>
    <w:p w:rsidR="004E3CFE" w:rsidRDefault="004E3CFE" w:rsidP="004E3CFE">
      <w:pPr>
        <w:pStyle w:val="6"/>
        <w:spacing w:before="0" w:after="0" w:line="240" w:lineRule="exact"/>
        <w:contextualSpacing/>
        <w:jc w:val="center"/>
        <w:rPr>
          <w:b w:val="0"/>
          <w:sz w:val="24"/>
          <w:szCs w:val="24"/>
        </w:rPr>
      </w:pPr>
      <w:r>
        <w:rPr>
          <w:b w:val="0"/>
          <w:sz w:val="24"/>
          <w:szCs w:val="24"/>
        </w:rPr>
        <w:t>Хабаровского края</w:t>
      </w:r>
    </w:p>
    <w:p w:rsidR="004E3CFE" w:rsidRDefault="004E3CFE" w:rsidP="004E3CFE">
      <w:pPr>
        <w:spacing w:line="240" w:lineRule="exact"/>
        <w:contextualSpacing/>
        <w:jc w:val="center"/>
      </w:pPr>
    </w:p>
    <w:p w:rsidR="004E3CFE" w:rsidRDefault="004E3CFE" w:rsidP="004E3CFE">
      <w:pPr>
        <w:spacing w:line="240" w:lineRule="exact"/>
        <w:contextualSpacing/>
        <w:jc w:val="center"/>
        <w:rPr>
          <w:b/>
        </w:rPr>
      </w:pPr>
      <w:r>
        <w:rPr>
          <w:b/>
        </w:rPr>
        <w:t>РАСПИСКА</w:t>
      </w:r>
    </w:p>
    <w:p w:rsidR="004E3CFE" w:rsidRDefault="004E3CFE" w:rsidP="004E3CFE">
      <w:pPr>
        <w:spacing w:line="240" w:lineRule="exact"/>
        <w:contextualSpacing/>
        <w:jc w:val="center"/>
      </w:pPr>
      <w:r>
        <w:t xml:space="preserve">в приеме документов, представленных гражданином </w:t>
      </w:r>
    </w:p>
    <w:p w:rsidR="004E3CFE" w:rsidRDefault="004E3CFE" w:rsidP="004E3CFE">
      <w:pPr>
        <w:spacing w:line="240" w:lineRule="exact"/>
        <w:contextualSpacing/>
        <w:jc w:val="center"/>
      </w:pPr>
      <w:r>
        <w:t xml:space="preserve">для согласования перепланировки (переустройства) жилого помещения </w:t>
      </w:r>
    </w:p>
    <w:p w:rsidR="004E3CFE" w:rsidRDefault="004E3CFE" w:rsidP="004E3CFE">
      <w:pPr>
        <w:spacing w:line="240" w:lineRule="exact"/>
        <w:contextualSpacing/>
        <w:jc w:val="center"/>
      </w:pPr>
    </w:p>
    <w:p w:rsidR="004E3CFE" w:rsidRDefault="004E3CFE" w:rsidP="004E3CFE">
      <w:pPr>
        <w:spacing w:line="240" w:lineRule="exact"/>
        <w:contextualSpacing/>
        <w:jc w:val="center"/>
      </w:pPr>
    </w:p>
    <w:p w:rsidR="004E3CFE" w:rsidRDefault="004E3CFE" w:rsidP="004E3CFE">
      <w:pPr>
        <w:spacing w:line="240" w:lineRule="exact"/>
        <w:ind w:firstLine="708"/>
        <w:contextualSpacing/>
      </w:pPr>
      <w:r>
        <w:t xml:space="preserve">В целях принятия решения о согласовании перепланировки (переустройства) жилого помещения </w:t>
      </w:r>
    </w:p>
    <w:p w:rsidR="004E3CFE" w:rsidRDefault="004E3CFE" w:rsidP="004E3CFE">
      <w:pPr>
        <w:spacing w:line="240" w:lineRule="exact"/>
        <w:contextualSpacing/>
      </w:pPr>
      <w:r>
        <w:t>от</w:t>
      </w:r>
      <w:r>
        <w:rPr>
          <w:u w:val="single"/>
        </w:rPr>
        <w:tab/>
      </w:r>
      <w:r>
        <w:rPr>
          <w:u w:val="single"/>
        </w:rPr>
        <w:tab/>
      </w:r>
      <w:r>
        <w:rPr>
          <w:i/>
          <w:iCs/>
          <w:u w:val="single"/>
        </w:rPr>
        <w:tab/>
      </w:r>
      <w:r>
        <w:rPr>
          <w:i/>
          <w:iCs/>
          <w:u w:val="single"/>
        </w:rPr>
        <w:tab/>
      </w:r>
      <w:r>
        <w:rPr>
          <w:i/>
          <w:iCs/>
          <w:u w:val="single"/>
        </w:rPr>
        <w:tab/>
      </w:r>
      <w:r>
        <w:rPr>
          <w:i/>
          <w:iCs/>
          <w:u w:val="single"/>
        </w:rPr>
        <w:tab/>
      </w:r>
      <w:r>
        <w:rPr>
          <w:i/>
          <w:iCs/>
          <w:u w:val="single"/>
        </w:rPr>
        <w:tab/>
      </w:r>
      <w:r>
        <w:t>_________</w:t>
      </w:r>
    </w:p>
    <w:p w:rsidR="004E3CFE" w:rsidRDefault="004E3CFE" w:rsidP="004E3CFE">
      <w:pPr>
        <w:spacing w:line="240" w:lineRule="exact"/>
        <w:contextualSpacing/>
      </w:pPr>
      <w:r>
        <w:t>(Ф.И.О. гражданина, представившего документы)</w:t>
      </w:r>
    </w:p>
    <w:p w:rsidR="004E3CFE" w:rsidRDefault="004E3CFE" w:rsidP="004E3CFE">
      <w:pPr>
        <w:spacing w:line="240" w:lineRule="exact"/>
        <w:ind w:left="705"/>
        <w:contextualSpacing/>
        <w:jc w:val="center"/>
      </w:pPr>
    </w:p>
    <w:p w:rsidR="004E3CFE" w:rsidRDefault="004E3CFE" w:rsidP="004E3CFE">
      <w:pPr>
        <w:spacing w:line="240" w:lineRule="exact"/>
        <w:contextualSpacing/>
      </w:pPr>
      <w:r>
        <w:t>приняты следующие документы:</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4E3CFE" w:rsidRDefault="004E3CFE" w:rsidP="004E3CFE">
      <w:pPr>
        <w:spacing w:line="240" w:lineRule="exact"/>
        <w:ind w:left="703"/>
        <w:contextualSpacing/>
      </w:pPr>
      <w:r>
        <w:t xml:space="preserve"> (наименование документа, номер, дата, количество листов)</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и т.д. ____________________________________________________________________</w:t>
      </w:r>
    </w:p>
    <w:p w:rsidR="004E3CFE" w:rsidRDefault="004E3CFE" w:rsidP="004E3CFE">
      <w:pPr>
        <w:spacing w:line="240" w:lineRule="exact"/>
        <w:contextualSpacing/>
      </w:pPr>
    </w:p>
    <w:p w:rsidR="004E3CFE" w:rsidRDefault="004E3CFE" w:rsidP="004E3CFE">
      <w:pPr>
        <w:autoSpaceDE w:val="0"/>
        <w:autoSpaceDN w:val="0"/>
        <w:adjustRightInd w:val="0"/>
        <w:spacing w:line="240" w:lineRule="exact"/>
        <w:contextualSpacing/>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4E3CFE" w:rsidRDefault="004E3CFE" w:rsidP="004E3CFE">
      <w:pPr>
        <w:spacing w:line="240" w:lineRule="exact"/>
        <w:contextualSpacing/>
      </w:pPr>
      <w:r>
        <w:t>(должность ответственного лица)</w:t>
      </w:r>
      <w:r>
        <w:tab/>
      </w:r>
      <w:r>
        <w:tab/>
        <w:t xml:space="preserve">         </w:t>
      </w:r>
      <w:r>
        <w:tab/>
      </w:r>
      <w:r>
        <w:tab/>
        <w:t xml:space="preserve">         (подпись)</w:t>
      </w:r>
      <w:r>
        <w:tab/>
      </w:r>
    </w:p>
    <w:p w:rsidR="004E3CFE" w:rsidRDefault="004E3CFE" w:rsidP="004E3CFE">
      <w:pPr>
        <w:spacing w:line="240" w:lineRule="exact"/>
        <w:contextualSpacing/>
      </w:pPr>
      <w:r>
        <w:t xml:space="preserve"> (Ф.И.О.)</w:t>
      </w:r>
    </w:p>
    <w:p w:rsidR="004E3CFE" w:rsidRDefault="004E3CFE" w:rsidP="004E3CFE">
      <w:pPr>
        <w:spacing w:line="240" w:lineRule="exact"/>
        <w:contextualSpacing/>
      </w:pPr>
    </w:p>
    <w:p w:rsidR="004E3CFE" w:rsidRDefault="004E3CFE" w:rsidP="004E3CFE">
      <w:pPr>
        <w:spacing w:line="240" w:lineRule="exact"/>
        <w:contextualSpacing/>
        <w:rPr>
          <w:u w:val="single"/>
        </w:rPr>
      </w:pPr>
      <w:r>
        <w:tab/>
      </w:r>
      <w:r>
        <w:tab/>
      </w:r>
      <w:r>
        <w:tab/>
      </w:r>
      <w:r>
        <w:tab/>
      </w:r>
      <w:r>
        <w:tab/>
      </w:r>
      <w:r>
        <w:tab/>
      </w:r>
      <w:r>
        <w:tab/>
      </w:r>
      <w:r>
        <w:tab/>
      </w:r>
      <w:r>
        <w:tab/>
        <w:t>«___»</w:t>
      </w:r>
      <w:r>
        <w:rPr>
          <w:u w:val="single"/>
        </w:rPr>
        <w:tab/>
      </w:r>
      <w:r>
        <w:rPr>
          <w:u w:val="single"/>
        </w:rPr>
        <w:tab/>
        <w:t xml:space="preserve">   201   г.</w:t>
      </w:r>
    </w:p>
    <w:p w:rsidR="004E3CFE" w:rsidRDefault="004E3CFE" w:rsidP="004E3CFE">
      <w:pPr>
        <w:spacing w:line="240" w:lineRule="exact"/>
        <w:contextualSpacing/>
      </w:pPr>
    </w:p>
    <w:p w:rsidR="004E3CFE" w:rsidRDefault="004E3CFE" w:rsidP="004E3CFE">
      <w:pPr>
        <w:spacing w:line="240" w:lineRule="exact"/>
        <w:contextualSpacing/>
        <w:rPr>
          <w:u w:val="single"/>
        </w:rPr>
      </w:pPr>
      <w:r>
        <w:t>____________________</w:t>
      </w:r>
      <w:r>
        <w:tab/>
      </w:r>
      <w:r>
        <w:tab/>
      </w:r>
      <w:r>
        <w:tab/>
      </w:r>
      <w:r>
        <w:tab/>
      </w:r>
      <w:r>
        <w:tab/>
      </w:r>
      <w:r>
        <w:tab/>
        <w:t>«___»</w:t>
      </w:r>
      <w:r>
        <w:rPr>
          <w:u w:val="single"/>
        </w:rPr>
        <w:tab/>
      </w:r>
      <w:r>
        <w:rPr>
          <w:u w:val="single"/>
        </w:rPr>
        <w:tab/>
        <w:t xml:space="preserve">   201   г.</w:t>
      </w:r>
    </w:p>
    <w:p w:rsidR="004E3CFE" w:rsidRDefault="004E3CFE" w:rsidP="004E3CFE">
      <w:pPr>
        <w:spacing w:line="240" w:lineRule="exact"/>
        <w:contextualSpacing/>
      </w:pPr>
      <w:r>
        <w:t xml:space="preserve"> (подпись заявителя)</w:t>
      </w:r>
    </w:p>
    <w:p w:rsidR="004E3CFE" w:rsidRDefault="004E3CFE" w:rsidP="004E3CFE">
      <w:pPr>
        <w:spacing w:line="240" w:lineRule="exact"/>
        <w:contextualSpacing/>
      </w:pPr>
    </w:p>
    <w:p w:rsidR="004E3CFE" w:rsidRDefault="004E3CFE" w:rsidP="004E3CFE">
      <w:pPr>
        <w:autoSpaceDE w:val="0"/>
        <w:autoSpaceDN w:val="0"/>
        <w:adjustRightInd w:val="0"/>
        <w:spacing w:line="240" w:lineRule="exact"/>
        <w:contextualSpacing/>
        <w:jc w:val="center"/>
        <w:outlineLvl w:val="0"/>
        <w:rPr>
          <w:szCs w:val="20"/>
        </w:rPr>
      </w:pPr>
    </w:p>
    <w:p w:rsidR="004E3CFE" w:rsidRDefault="004E3CFE" w:rsidP="004E3CFE">
      <w:pPr>
        <w:autoSpaceDE w:val="0"/>
        <w:autoSpaceDN w:val="0"/>
        <w:adjustRightInd w:val="0"/>
        <w:spacing w:line="240" w:lineRule="exact"/>
        <w:ind w:firstLine="540"/>
        <w:contextualSpacing/>
        <w:jc w:val="both"/>
        <w:outlineLvl w:val="0"/>
        <w:rPr>
          <w:szCs w:val="20"/>
        </w:rPr>
      </w:pPr>
    </w:p>
    <w:p w:rsidR="004E3CFE" w:rsidRDefault="004E3CFE" w:rsidP="004E3CFE">
      <w:pPr>
        <w:autoSpaceDE w:val="0"/>
        <w:autoSpaceDN w:val="0"/>
        <w:adjustRightInd w:val="0"/>
        <w:spacing w:line="240" w:lineRule="exact"/>
        <w:ind w:firstLine="540"/>
        <w:contextualSpacing/>
        <w:jc w:val="both"/>
        <w:outlineLvl w:val="0"/>
        <w:rPr>
          <w:szCs w:val="20"/>
        </w:rPr>
      </w:pPr>
    </w:p>
    <w:p w:rsidR="004E3CFE" w:rsidRDefault="004E3CFE" w:rsidP="004E3CFE">
      <w:pPr>
        <w:autoSpaceDE w:val="0"/>
        <w:autoSpaceDN w:val="0"/>
        <w:adjustRightInd w:val="0"/>
        <w:spacing w:line="240" w:lineRule="exact"/>
        <w:ind w:firstLine="540"/>
        <w:contextualSpacing/>
        <w:jc w:val="both"/>
        <w:outlineLvl w:val="0"/>
        <w:rPr>
          <w:szCs w:val="20"/>
        </w:rPr>
      </w:pPr>
    </w:p>
    <w:p w:rsidR="004E3CFE" w:rsidRDefault="004E3CFE" w:rsidP="004E3CFE">
      <w:pPr>
        <w:autoSpaceDE w:val="0"/>
        <w:autoSpaceDN w:val="0"/>
        <w:adjustRightInd w:val="0"/>
        <w:spacing w:line="240" w:lineRule="exact"/>
        <w:ind w:firstLine="540"/>
        <w:contextualSpacing/>
        <w:jc w:val="both"/>
        <w:outlineLvl w:val="0"/>
        <w:rPr>
          <w:szCs w:val="20"/>
        </w:rPr>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3</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pStyle w:val="ConsPlusNonformat"/>
        <w:spacing w:line="240" w:lineRule="exact"/>
        <w:contextualSpacing/>
        <w:jc w:val="right"/>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 xml:space="preserve">(Гербовый бланк </w:t>
      </w:r>
      <w:proofErr w:type="gramEnd"/>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администрации</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сельского поселения)</w:t>
      </w:r>
    </w:p>
    <w:p w:rsidR="004E3CFE" w:rsidRDefault="004E3CFE" w:rsidP="004E3CFE">
      <w:pPr>
        <w:autoSpaceDE w:val="0"/>
        <w:autoSpaceDN w:val="0"/>
        <w:adjustRightInd w:val="0"/>
        <w:spacing w:line="240" w:lineRule="exact"/>
        <w:ind w:firstLine="540"/>
        <w:contextualSpacing/>
        <w:jc w:val="both"/>
        <w:outlineLvl w:val="1"/>
        <w:rPr>
          <w:szCs w:val="20"/>
        </w:rPr>
      </w:pPr>
    </w:p>
    <w:p w:rsidR="004E3CFE" w:rsidRDefault="004E3CFE" w:rsidP="004E3CFE">
      <w:pPr>
        <w:pStyle w:val="ConsPlusNonformat"/>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Распоряжение</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о согласовании переустройства и (или) </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перепланировки жилого помещения</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ind w:firstLine="708"/>
        <w:contextualSpacing/>
        <w:rPr>
          <w:rFonts w:ascii="Times New Roman" w:hAnsi="Times New Roman" w:cs="Times New Roman"/>
          <w:sz w:val="24"/>
          <w:szCs w:val="24"/>
        </w:rPr>
      </w:pPr>
      <w:r>
        <w:rPr>
          <w:rFonts w:ascii="Times New Roman" w:hAnsi="Times New Roman" w:cs="Times New Roman"/>
          <w:sz w:val="24"/>
          <w:szCs w:val="24"/>
        </w:rPr>
        <w:t>В связи с обращением __</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sz w:val="24"/>
          <w:szCs w:val="24"/>
        </w:rPr>
        <w:t>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(Ф.И.О. физического лица, наименование юридического лица - заявителя)</w:t>
      </w:r>
    </w:p>
    <w:p w:rsidR="004E3CFE" w:rsidRDefault="004E3CFE" w:rsidP="004E3CFE">
      <w:pPr>
        <w:pStyle w:val="ConsPlusNonformat"/>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о намерении провести </w:t>
      </w:r>
      <w:r>
        <w:rPr>
          <w:rFonts w:ascii="Times New Roman" w:hAnsi="Times New Roman" w:cs="Times New Roman"/>
          <w:sz w:val="24"/>
          <w:szCs w:val="24"/>
          <w:u w:val="single"/>
        </w:rPr>
        <w:t>перепланировку и (или) переустройство</w:t>
      </w:r>
      <w:r>
        <w:rPr>
          <w:rFonts w:ascii="Times New Roman" w:hAnsi="Times New Roman" w:cs="Times New Roman"/>
          <w:sz w:val="24"/>
          <w:szCs w:val="24"/>
        </w:rPr>
        <w:t xml:space="preserve"> жилого помещения </w:t>
      </w:r>
      <w:proofErr w:type="gramStart"/>
      <w:r>
        <w:rPr>
          <w:rFonts w:ascii="Times New Roman" w:hAnsi="Times New Roman" w:cs="Times New Roman"/>
          <w:sz w:val="24"/>
          <w:szCs w:val="24"/>
        </w:rPr>
        <w:t>по</w:t>
      </w:r>
      <w:proofErr w:type="gramEnd"/>
    </w:p>
    <w:p w:rsidR="004E3CFE" w:rsidRDefault="004E3CFE" w:rsidP="004E3CFE">
      <w:pPr>
        <w:pStyle w:val="ConsPlusNonformat"/>
        <w:spacing w:line="240" w:lineRule="exact"/>
        <w:contextualSpacing/>
        <w:jc w:val="both"/>
        <w:rPr>
          <w:rFonts w:ascii="Times New Roman" w:hAnsi="Times New Roman" w:cs="Times New Roman"/>
          <w:sz w:val="24"/>
        </w:rPr>
      </w:pPr>
      <w:r>
        <w:rPr>
          <w:rFonts w:ascii="Times New Roman" w:hAnsi="Times New Roman" w:cs="Times New Roman"/>
          <w:sz w:val="24"/>
          <w:szCs w:val="24"/>
        </w:rPr>
        <w:t xml:space="preserve">                                                               </w:t>
      </w:r>
      <w:r>
        <w:rPr>
          <w:rFonts w:ascii="Times New Roman" w:hAnsi="Times New Roman" w:cs="Times New Roman"/>
          <w:sz w:val="24"/>
        </w:rPr>
        <w:t>(ненужное зачеркнуть)</w:t>
      </w:r>
    </w:p>
    <w:p w:rsidR="004E3CFE" w:rsidRDefault="004E3CFE" w:rsidP="004E3CFE">
      <w:pPr>
        <w:pStyle w:val="ConsPlusNonformat"/>
        <w:spacing w:line="240" w:lineRule="exact"/>
        <w:contextualSpacing/>
        <w:jc w:val="both"/>
        <w:rPr>
          <w:rFonts w:ascii="Times New Roman" w:hAnsi="Times New Roman" w:cs="Times New Roman"/>
          <w:i/>
          <w:sz w:val="24"/>
          <w:szCs w:val="24"/>
          <w:u w:val="single"/>
        </w:rPr>
      </w:pPr>
      <w:r>
        <w:rPr>
          <w:rFonts w:ascii="Times New Roman" w:hAnsi="Times New Roman" w:cs="Times New Roman"/>
          <w:sz w:val="24"/>
          <w:szCs w:val="24"/>
        </w:rPr>
        <w:t>адресу:</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roofErr w:type="gramStart"/>
      <w:r>
        <w:rPr>
          <w:rFonts w:ascii="Times New Roman" w:hAnsi="Times New Roman" w:cs="Times New Roman"/>
          <w:sz w:val="24"/>
          <w:szCs w:val="24"/>
          <w:u w:val="single"/>
        </w:rPr>
        <w:t>занимаемого</w:t>
      </w:r>
      <w:proofErr w:type="gramEnd"/>
      <w:r>
        <w:rPr>
          <w:rFonts w:ascii="Times New Roman" w:hAnsi="Times New Roman" w:cs="Times New Roman"/>
          <w:sz w:val="24"/>
          <w:szCs w:val="24"/>
          <w:u w:val="single"/>
        </w:rPr>
        <w:t xml:space="preserve"> (принадлежащего)</w:t>
      </w:r>
      <w:r>
        <w:rPr>
          <w:rFonts w:ascii="Times New Roman" w:hAnsi="Times New Roman" w:cs="Times New Roman"/>
          <w:sz w:val="24"/>
          <w:szCs w:val="24"/>
        </w:rPr>
        <w:t xml:space="preserve"> заявителю на основании </w:t>
      </w:r>
      <w:r>
        <w:rPr>
          <w:rFonts w:ascii="Times New Roman" w:hAnsi="Times New Roman" w:cs="Times New Roman"/>
          <w:i/>
          <w:sz w:val="24"/>
          <w:szCs w:val="24"/>
          <w:u w:val="single"/>
        </w:rPr>
        <w:t xml:space="preserve"> </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4E3CFE" w:rsidRDefault="004E3CFE" w:rsidP="004E3CFE">
      <w:pPr>
        <w:pStyle w:val="ConsPlusNonformat"/>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rPr>
        <w:t>(ненужное зачеркнуть)</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E3CFE" w:rsidRDefault="004E3CFE" w:rsidP="004E3CFE">
      <w:pPr>
        <w:pStyle w:val="ConsPlusNonformat"/>
        <w:spacing w:line="240" w:lineRule="exact"/>
        <w:contextualSpacing/>
        <w:jc w:val="center"/>
        <w:rPr>
          <w:rFonts w:ascii="Times New Roman" w:hAnsi="Times New Roman" w:cs="Times New Roman"/>
          <w:sz w:val="24"/>
        </w:rPr>
      </w:pPr>
      <w:proofErr w:type="gramStart"/>
      <w:r>
        <w:rPr>
          <w:rFonts w:ascii="Times New Roman" w:hAnsi="Times New Roman" w:cs="Times New Roman"/>
          <w:sz w:val="24"/>
        </w:rPr>
        <w:t>(вид и реквизиты правоустанавливающего документа</w:t>
      </w:r>
      <w:proofErr w:type="gramEnd"/>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на переустраиваемое и (или)</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E3CFE" w:rsidRDefault="004E3CFE" w:rsidP="004E3CFE">
      <w:pPr>
        <w:pStyle w:val="ConsPlusNonformat"/>
        <w:spacing w:line="240" w:lineRule="exact"/>
        <w:contextualSpacing/>
        <w:jc w:val="center"/>
        <w:rPr>
          <w:rFonts w:ascii="Times New Roman" w:hAnsi="Times New Roman" w:cs="Times New Roman"/>
          <w:sz w:val="24"/>
        </w:rPr>
      </w:pPr>
      <w:proofErr w:type="spellStart"/>
      <w:proofErr w:type="gramStart"/>
      <w:r>
        <w:rPr>
          <w:rFonts w:ascii="Times New Roman" w:hAnsi="Times New Roman" w:cs="Times New Roman"/>
          <w:sz w:val="24"/>
        </w:rPr>
        <w:t>перепланируемое</w:t>
      </w:r>
      <w:proofErr w:type="spellEnd"/>
      <w:r>
        <w:rPr>
          <w:rFonts w:ascii="Times New Roman" w:hAnsi="Times New Roman" w:cs="Times New Roman"/>
          <w:sz w:val="24"/>
        </w:rPr>
        <w:t xml:space="preserve"> жилое помещение)</w:t>
      </w:r>
      <w:proofErr w:type="gramEnd"/>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по результатам рассмотрения представленных документов принято решение:</w:t>
      </w:r>
    </w:p>
    <w:p w:rsidR="004E3CFE" w:rsidRDefault="004E3CFE" w:rsidP="004E3CFE">
      <w:pPr>
        <w:pStyle w:val="ConsPlusNonformat"/>
        <w:spacing w:line="240" w:lineRule="exact"/>
        <w:ind w:firstLine="708"/>
        <w:contextualSpacing/>
        <w:rPr>
          <w:rFonts w:ascii="Times New Roman" w:hAnsi="Times New Roman" w:cs="Times New Roman"/>
          <w:sz w:val="24"/>
          <w:szCs w:val="24"/>
        </w:rPr>
      </w:pPr>
    </w:p>
    <w:p w:rsidR="004E3CFE" w:rsidRDefault="004E3CFE" w:rsidP="004E3CFE">
      <w:pPr>
        <w:pStyle w:val="ConsPlusNonformat"/>
        <w:spacing w:line="240" w:lineRule="exact"/>
        <w:ind w:firstLine="708"/>
        <w:contextualSpacing/>
        <w:rPr>
          <w:rFonts w:ascii="Times New Roman" w:hAnsi="Times New Roman" w:cs="Times New Roman"/>
          <w:sz w:val="24"/>
          <w:szCs w:val="24"/>
        </w:rPr>
      </w:pPr>
      <w:r>
        <w:rPr>
          <w:rFonts w:ascii="Times New Roman" w:hAnsi="Times New Roman" w:cs="Times New Roman"/>
          <w:sz w:val="24"/>
          <w:szCs w:val="24"/>
        </w:rPr>
        <w:t xml:space="preserve">1. Дать согласие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w:t>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(переустройство и перепланировку - нужное указать)</w:t>
      </w:r>
    </w:p>
    <w:p w:rsidR="004E3CFE" w:rsidRDefault="004E3CFE" w:rsidP="004E3CFE">
      <w:pPr>
        <w:pStyle w:val="ConsPlusNonformat"/>
        <w:spacing w:line="240" w:lineRule="exact"/>
        <w:contextualSpacing/>
        <w:jc w:val="both"/>
        <w:rPr>
          <w:rFonts w:ascii="Times New Roman" w:hAnsi="Times New Roman" w:cs="Times New Roman"/>
          <w:sz w:val="24"/>
          <w:szCs w:val="24"/>
        </w:rPr>
      </w:pPr>
      <w:r>
        <w:rPr>
          <w:rFonts w:ascii="Times New Roman" w:hAnsi="Times New Roman" w:cs="Times New Roman"/>
          <w:sz w:val="24"/>
          <w:szCs w:val="24"/>
        </w:rPr>
        <w:t>жилых помещений в соответствии с представленным проектом (проектной документацией).</w:t>
      </w: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 Установить срок производства ремонтно-строительных работ с "__" _____________20_ г. по "__" _____________ 20_ г.; режим производства ремонтно-строительных работ с _______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______часов</w:t>
      </w:r>
      <w:proofErr w:type="spellEnd"/>
      <w:r>
        <w:rPr>
          <w:rFonts w:ascii="Times New Roman" w:hAnsi="Times New Roman" w:cs="Times New Roman"/>
          <w:sz w:val="24"/>
          <w:szCs w:val="24"/>
        </w:rPr>
        <w:t xml:space="preserve"> в _______________________ дни.</w:t>
      </w: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r>
        <w:rPr>
          <w:rFonts w:ascii="Times New Roman" w:hAnsi="Times New Roman" w:cs="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_____________________________________________________</w:t>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 xml:space="preserve">(указываются реквизиты нормативного правового акта </w:t>
      </w:r>
      <w:proofErr w:type="gramEnd"/>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субъекта Российской Федерации или акта органа местного самоуправления,</w:t>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регламентирующего порядок проведения ремонтно-строительных работ)</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szCs w:val="24"/>
        </w:rPr>
        <w:t>по переустройству и (или) перепланировке жилых помещений.</w:t>
      </w: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r>
        <w:rPr>
          <w:rFonts w:ascii="Times New Roman" w:hAnsi="Times New Roman" w:cs="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E3CFE" w:rsidRDefault="004E3CFE" w:rsidP="004E3CFE">
      <w:pPr>
        <w:pStyle w:val="ConsPlusNonformat"/>
        <w:spacing w:line="240" w:lineRule="exact"/>
        <w:ind w:firstLine="708"/>
        <w:contextualSpacing/>
        <w:jc w:val="both"/>
        <w:rPr>
          <w:rFonts w:ascii="Times New Roman" w:hAnsi="Times New Roman" w:cs="Times New Roman"/>
          <w:sz w:val="24"/>
          <w:szCs w:val="24"/>
        </w:rPr>
      </w:pPr>
      <w:r>
        <w:rPr>
          <w:rFonts w:ascii="Times New Roman" w:hAnsi="Times New Roman" w:cs="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администрацию</w:t>
      </w:r>
      <w:r w:rsidRPr="007A251F">
        <w:rPr>
          <w:sz w:val="28"/>
          <w:szCs w:val="28"/>
        </w:rPr>
        <w:t xml:space="preserve"> </w:t>
      </w:r>
      <w:r w:rsidRPr="007A251F">
        <w:rPr>
          <w:rFonts w:ascii="Times New Roman" w:hAnsi="Times New Roman" w:cs="Times New Roman"/>
          <w:sz w:val="24"/>
          <w:szCs w:val="24"/>
        </w:rPr>
        <w:t>Сулукского</w:t>
      </w:r>
      <w:r>
        <w:rPr>
          <w:rFonts w:ascii="Times New Roman" w:hAnsi="Times New Roman" w:cs="Times New Roman"/>
          <w:sz w:val="24"/>
          <w:szCs w:val="24"/>
        </w:rPr>
        <w:t xml:space="preserve"> сельского поселения.</w:t>
      </w:r>
    </w:p>
    <w:p w:rsidR="004E3CFE" w:rsidRDefault="004E3CFE" w:rsidP="004E3CFE">
      <w:pPr>
        <w:spacing w:line="240" w:lineRule="exact"/>
        <w:contextualSpacing/>
        <w:jc w:val="both"/>
      </w:pPr>
      <w:r>
        <w:lastRenderedPageBreak/>
        <w:tab/>
        <w:t xml:space="preserve">6. </w:t>
      </w:r>
      <w:proofErr w:type="gramStart"/>
      <w:r>
        <w:t>Контроль за</w:t>
      </w:r>
      <w:proofErr w:type="gramEnd"/>
      <w:r>
        <w:t xml:space="preserve"> выполнением настоящего распоряжения оставляю за собой.</w:t>
      </w:r>
    </w:p>
    <w:p w:rsidR="004E3CFE" w:rsidRDefault="004E3CFE" w:rsidP="004E3CFE">
      <w:pPr>
        <w:spacing w:line="240" w:lineRule="exact"/>
        <w:ind w:firstLine="708"/>
        <w:contextualSpacing/>
        <w:jc w:val="both"/>
      </w:pPr>
      <w:r>
        <w:t>7. Настоящее распоряжение вступает в силу со дня его подписания.</w:t>
      </w:r>
    </w:p>
    <w:p w:rsidR="004E3CFE" w:rsidRDefault="004E3CFE" w:rsidP="004E3CFE">
      <w:pPr>
        <w:spacing w:line="240" w:lineRule="exact"/>
        <w:contextualSpacing/>
        <w:jc w:val="both"/>
        <w:rPr>
          <w:szCs w:val="28"/>
        </w:rPr>
      </w:pPr>
    </w:p>
    <w:p w:rsidR="004E3CFE" w:rsidRDefault="004E3CFE" w:rsidP="004E3CFE">
      <w:pPr>
        <w:spacing w:line="240" w:lineRule="exact"/>
        <w:contextualSpacing/>
        <w:jc w:val="both"/>
      </w:pPr>
      <w:r>
        <w:t>Глава сельского поселения</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w:t>
      </w:r>
      <w:r>
        <w:rPr>
          <w:rFonts w:ascii="Times New Roman" w:hAnsi="Times New Roman" w:cs="Times New Roman"/>
          <w:sz w:val="24"/>
        </w:rPr>
        <w:tab/>
      </w:r>
      <w:r>
        <w:rPr>
          <w:rFonts w:ascii="Times New Roman" w:hAnsi="Times New Roman" w:cs="Times New Roman"/>
          <w:sz w:val="24"/>
        </w:rPr>
        <w:tab/>
        <w:t>инициалы и фамилия)</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М.П.</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Получил: "__" ______ 20__ г. __________________________________________________ </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(заполняется в случае</w:t>
      </w:r>
      <w:r>
        <w:rPr>
          <w:rFonts w:ascii="Times New Roman" w:hAnsi="Times New Roman" w:cs="Times New Roman"/>
          <w:sz w:val="24"/>
        </w:rPr>
        <w:tab/>
      </w:r>
      <w:r>
        <w:rPr>
          <w:rFonts w:ascii="Times New Roman" w:hAnsi="Times New Roman" w:cs="Times New Roman"/>
          <w:sz w:val="24"/>
        </w:rPr>
        <w:tab/>
        <w:t>(подпись, расшифровка подписи заявителя или уполномоченного</w:t>
      </w:r>
      <w:proofErr w:type="gramEnd"/>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получения решения лично)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лица заявителя)      </w:t>
      </w:r>
      <w:proofErr w:type="gramEnd"/>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Решение направлено в адрес заявителя "__" ____________ 20_ г.</w:t>
      </w:r>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(заполняется в случае направления</w:t>
      </w:r>
      <w:proofErr w:type="gramEnd"/>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решения по почте)</w:t>
      </w:r>
    </w:p>
    <w:p w:rsidR="004E3CFE" w:rsidRDefault="004E3CFE" w:rsidP="004E3CFE">
      <w:pPr>
        <w:autoSpaceDE w:val="0"/>
        <w:autoSpaceDN w:val="0"/>
        <w:adjustRightInd w:val="0"/>
        <w:spacing w:line="240" w:lineRule="exact"/>
        <w:ind w:firstLine="540"/>
        <w:contextualSpacing/>
        <w:jc w:val="both"/>
        <w:outlineLvl w:val="1"/>
        <w:rPr>
          <w:szCs w:val="20"/>
        </w:rPr>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Pr="006D005A"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4</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autoSpaceDE w:val="0"/>
        <w:autoSpaceDN w:val="0"/>
        <w:adjustRightInd w:val="0"/>
        <w:spacing w:line="240" w:lineRule="exact"/>
        <w:ind w:firstLine="540"/>
        <w:contextualSpacing/>
        <w:jc w:val="both"/>
        <w:outlineLvl w:val="1"/>
        <w:rPr>
          <w:szCs w:val="20"/>
        </w:rPr>
      </w:pPr>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 xml:space="preserve">(Гербовый бланк </w:t>
      </w:r>
      <w:proofErr w:type="gramEnd"/>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администрации</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сельского поселения)</w:t>
      </w:r>
    </w:p>
    <w:p w:rsidR="004E3CFE" w:rsidRDefault="004E3CFE" w:rsidP="004E3CFE">
      <w:pPr>
        <w:pStyle w:val="ConsPlusNonformat"/>
        <w:spacing w:line="240" w:lineRule="exact"/>
        <w:contextualSpacing/>
        <w:jc w:val="center"/>
        <w:rPr>
          <w:rFonts w:ascii="Times New Roman" w:hAnsi="Times New Roman" w:cs="Times New Roman"/>
          <w:b/>
          <w:sz w:val="24"/>
          <w:szCs w:val="24"/>
        </w:rPr>
      </w:pPr>
      <w:r>
        <w:rPr>
          <w:rFonts w:ascii="Times New Roman" w:hAnsi="Times New Roman" w:cs="Times New Roman"/>
          <w:b/>
          <w:sz w:val="24"/>
          <w:szCs w:val="24"/>
        </w:rPr>
        <w:t>Распоряжение</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Об отказе в согласовании перепланировки</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и (или) переустройства жилого помещения</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ind w:firstLine="708"/>
        <w:contextualSpacing/>
        <w:rPr>
          <w:rFonts w:ascii="Times New Roman" w:hAnsi="Times New Roman" w:cs="Times New Roman"/>
          <w:sz w:val="24"/>
          <w:szCs w:val="24"/>
          <w:u w:val="single"/>
        </w:rPr>
      </w:pPr>
      <w:r>
        <w:rPr>
          <w:rFonts w:ascii="Times New Roman" w:hAnsi="Times New Roman" w:cs="Times New Roman"/>
          <w:sz w:val="24"/>
          <w:szCs w:val="24"/>
        </w:rPr>
        <w:t>В связи с обращением __</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sz w:val="24"/>
          <w:szCs w:val="24"/>
        </w:rPr>
        <w:t>___________</w:t>
      </w:r>
      <w:r>
        <w:rPr>
          <w:rFonts w:ascii="Times New Roman" w:hAnsi="Times New Roman" w:cs="Times New Roman"/>
          <w:sz w:val="24"/>
          <w:szCs w:val="24"/>
          <w:u w:val="single"/>
        </w:rPr>
        <w:tab/>
      </w:r>
    </w:p>
    <w:p w:rsidR="004E3CFE" w:rsidRDefault="004E3CFE" w:rsidP="004E3CFE">
      <w:pPr>
        <w:pStyle w:val="ConsPlusNonformat"/>
        <w:spacing w:line="240" w:lineRule="exact"/>
        <w:contextualSpacing/>
        <w:jc w:val="center"/>
        <w:rPr>
          <w:rFonts w:ascii="Times New Roman" w:hAnsi="Times New Roman" w:cs="Times New Roman"/>
          <w:sz w:val="24"/>
        </w:rPr>
      </w:pPr>
      <w:r>
        <w:rPr>
          <w:rFonts w:ascii="Times New Roman" w:hAnsi="Times New Roman" w:cs="Times New Roman"/>
          <w:sz w:val="24"/>
        </w:rPr>
        <w:t xml:space="preserve"> (Ф.И.О. физического лица, наименование юридического лица - заявителя)</w:t>
      </w:r>
    </w:p>
    <w:p w:rsidR="004E3CFE" w:rsidRDefault="004E3CFE" w:rsidP="004E3CFE">
      <w:pPr>
        <w:pStyle w:val="ConsPlusNonformat"/>
        <w:spacing w:line="240" w:lineRule="exact"/>
        <w:contextualSpacing/>
        <w:jc w:val="both"/>
        <w:rPr>
          <w:rFonts w:ascii="Times New Roman" w:hAnsi="Times New Roman" w:cs="Times New Roman"/>
          <w:i/>
          <w:sz w:val="24"/>
          <w:szCs w:val="24"/>
          <w:u w:val="single"/>
        </w:rPr>
      </w:pPr>
      <w:r>
        <w:rPr>
          <w:rFonts w:ascii="Times New Roman" w:hAnsi="Times New Roman" w:cs="Times New Roman"/>
          <w:sz w:val="24"/>
          <w:szCs w:val="24"/>
        </w:rPr>
        <w:t>о намерении провести перепланировку и (или) переустройство жилого помещения по адресу:</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принадлежащего заявителю на основании </w:t>
      </w:r>
      <w:r>
        <w:rPr>
          <w:rFonts w:ascii="Times New Roman" w:hAnsi="Times New Roman" w:cs="Times New Roman"/>
          <w:i/>
          <w:sz w:val="24"/>
          <w:szCs w:val="24"/>
          <w:u w:val="single"/>
        </w:rPr>
        <w:t xml:space="preserve"> </w:t>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r>
      <w:r>
        <w:rPr>
          <w:rFonts w:ascii="Times New Roman" w:hAnsi="Times New Roman" w:cs="Times New Roman"/>
          <w:i/>
          <w:sz w:val="24"/>
          <w:szCs w:val="24"/>
          <w:u w:val="single"/>
        </w:rPr>
        <w:tab/>
        <w:t>,</w:t>
      </w:r>
    </w:p>
    <w:p w:rsidR="004E3CFE" w:rsidRDefault="004E3CFE" w:rsidP="004E3CFE">
      <w:pPr>
        <w:pStyle w:val="ConsPlusNonformat"/>
        <w:spacing w:line="240" w:lineRule="exact"/>
        <w:ind w:left="708"/>
        <w:contextualSpacing/>
        <w:rPr>
          <w:rFonts w:ascii="Times New Roman" w:hAnsi="Times New Roman" w:cs="Times New Roman"/>
          <w:sz w:val="24"/>
        </w:rPr>
      </w:pPr>
      <w:r>
        <w:rPr>
          <w:rFonts w:ascii="Times New Roman" w:hAnsi="Times New Roman" w:cs="Times New Roman"/>
          <w:sz w:val="24"/>
        </w:rPr>
        <w:t>(вид и реквизиты правоустанавливающего документа жилое помещение)</w:t>
      </w:r>
    </w:p>
    <w:p w:rsidR="004E3CFE" w:rsidRDefault="004E3CFE" w:rsidP="004E3CFE">
      <w:pPr>
        <w:autoSpaceDE w:val="0"/>
        <w:autoSpaceDN w:val="0"/>
        <w:adjustRightInd w:val="0"/>
        <w:spacing w:line="240" w:lineRule="exact"/>
        <w:contextualSpacing/>
        <w:jc w:val="both"/>
        <w:outlineLvl w:val="0"/>
      </w:pPr>
      <w:r>
        <w:t>по результатам рассмотрения представленных документов:</w:t>
      </w:r>
    </w:p>
    <w:p w:rsidR="004E3CFE" w:rsidRDefault="004E3CFE" w:rsidP="004E3CFE">
      <w:pPr>
        <w:autoSpaceDE w:val="0"/>
        <w:autoSpaceDN w:val="0"/>
        <w:adjustRightInd w:val="0"/>
        <w:spacing w:line="240" w:lineRule="exact"/>
        <w:contextualSpacing/>
        <w:jc w:val="both"/>
        <w:outlineLvl w:val="0"/>
      </w:pPr>
    </w:p>
    <w:p w:rsidR="004E3CFE" w:rsidRDefault="004E3CFE" w:rsidP="004E3CFE">
      <w:pPr>
        <w:autoSpaceDE w:val="0"/>
        <w:autoSpaceDN w:val="0"/>
        <w:adjustRightInd w:val="0"/>
        <w:spacing w:line="240" w:lineRule="exact"/>
        <w:ind w:firstLine="708"/>
        <w:contextualSpacing/>
        <w:jc w:val="both"/>
      </w:pPr>
      <w:r>
        <w:t xml:space="preserve">1. Отказать в согласовании перепланировки и (или) переустройства жилого помещения в связи </w:t>
      </w:r>
      <w:proofErr w:type="gramStart"/>
      <w:r>
        <w:t>с</w:t>
      </w:r>
      <w:proofErr w:type="gramEnd"/>
      <w:r>
        <w:t xml:space="preserve"> ________________________________________________________</w:t>
      </w:r>
    </w:p>
    <w:p w:rsidR="004E3CFE" w:rsidRDefault="004E3CFE" w:rsidP="004E3CFE">
      <w:pPr>
        <w:autoSpaceDE w:val="0"/>
        <w:autoSpaceDN w:val="0"/>
        <w:adjustRightInd w:val="0"/>
        <w:spacing w:line="240" w:lineRule="exact"/>
        <w:ind w:left="2124"/>
        <w:contextualSpacing/>
        <w:rPr>
          <w:szCs w:val="18"/>
        </w:rPr>
      </w:pPr>
      <w:proofErr w:type="gramStart"/>
      <w:r>
        <w:rPr>
          <w:szCs w:val="18"/>
        </w:rPr>
        <w:t xml:space="preserve">(основание, установленное </w:t>
      </w:r>
      <w:hyperlink r:id="rId26" w:history="1">
        <w:r>
          <w:rPr>
            <w:rStyle w:val="a4"/>
            <w:szCs w:val="18"/>
          </w:rPr>
          <w:t>частью 1 статьи 2</w:t>
        </w:r>
      </w:hyperlink>
      <w:r>
        <w:rPr>
          <w:szCs w:val="18"/>
        </w:rPr>
        <w:t>7 Жилищного кодекса</w:t>
      </w:r>
      <w:proofErr w:type="gramEnd"/>
    </w:p>
    <w:p w:rsidR="004E3CFE" w:rsidRDefault="004E3CFE" w:rsidP="004E3CFE">
      <w:pPr>
        <w:autoSpaceDE w:val="0"/>
        <w:autoSpaceDN w:val="0"/>
        <w:adjustRightInd w:val="0"/>
        <w:spacing w:line="240" w:lineRule="exact"/>
        <w:ind w:left="4248" w:firstLine="708"/>
        <w:contextualSpacing/>
        <w:rPr>
          <w:szCs w:val="18"/>
        </w:rPr>
      </w:pPr>
      <w:proofErr w:type="gramStart"/>
      <w:r>
        <w:rPr>
          <w:szCs w:val="18"/>
        </w:rPr>
        <w:t>Российской Федерации)</w:t>
      </w:r>
      <w:proofErr w:type="gramEnd"/>
    </w:p>
    <w:p w:rsidR="004E3CFE" w:rsidRDefault="004E3CFE" w:rsidP="004E3CFE">
      <w:pPr>
        <w:spacing w:line="240" w:lineRule="exact"/>
        <w:contextualSpacing/>
        <w:jc w:val="both"/>
      </w:pPr>
    </w:p>
    <w:p w:rsidR="004E3CFE" w:rsidRDefault="004E3CFE" w:rsidP="004E3CFE">
      <w:pPr>
        <w:spacing w:line="240" w:lineRule="exact"/>
        <w:ind w:firstLine="708"/>
        <w:contextualSpacing/>
        <w:jc w:val="both"/>
      </w:pPr>
      <w:r>
        <w:t xml:space="preserve">2. </w:t>
      </w:r>
      <w:proofErr w:type="gramStart"/>
      <w:r>
        <w:t>Контроль за</w:t>
      </w:r>
      <w:proofErr w:type="gramEnd"/>
      <w:r>
        <w:t xml:space="preserve"> выполнением настоящего распоряжения оставляю за собой.</w:t>
      </w:r>
    </w:p>
    <w:p w:rsidR="004E3CFE" w:rsidRDefault="004E3CFE" w:rsidP="004E3CFE">
      <w:pPr>
        <w:spacing w:line="240" w:lineRule="exact"/>
        <w:contextualSpacing/>
        <w:jc w:val="both"/>
      </w:pPr>
    </w:p>
    <w:p w:rsidR="004E3CFE" w:rsidRDefault="004E3CFE" w:rsidP="004E3CFE">
      <w:pPr>
        <w:spacing w:line="240" w:lineRule="exact"/>
        <w:ind w:firstLine="708"/>
        <w:contextualSpacing/>
        <w:jc w:val="both"/>
      </w:pPr>
      <w:r>
        <w:t>3. Настоящее распоряжение вступает в силу со дня его подписания.</w:t>
      </w:r>
    </w:p>
    <w:p w:rsidR="004E3CFE" w:rsidRDefault="004E3CFE" w:rsidP="004E3CFE">
      <w:pPr>
        <w:spacing w:line="240" w:lineRule="exact"/>
        <w:contextualSpacing/>
        <w:jc w:val="both"/>
      </w:pPr>
    </w:p>
    <w:p w:rsidR="004E3CFE" w:rsidRDefault="004E3CFE" w:rsidP="004E3CFE">
      <w:pPr>
        <w:spacing w:line="240" w:lineRule="exact"/>
        <w:contextualSpacing/>
        <w:jc w:val="both"/>
      </w:pPr>
      <w:r>
        <w:t>Глава сельского поселения</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инициалы и фамилия)</w:t>
      </w: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М.П.</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 xml:space="preserve">Получил: "__" ______ 20__ г. __________________________________________________ </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(заполняется в случае</w:t>
      </w:r>
      <w:r>
        <w:rPr>
          <w:rFonts w:ascii="Times New Roman" w:hAnsi="Times New Roman" w:cs="Times New Roman"/>
          <w:sz w:val="24"/>
        </w:rPr>
        <w:tab/>
      </w:r>
      <w:r>
        <w:rPr>
          <w:rFonts w:ascii="Times New Roman" w:hAnsi="Times New Roman" w:cs="Times New Roman"/>
          <w:sz w:val="24"/>
        </w:rPr>
        <w:tab/>
        <w:t>(подпись, расшифровка подписи заявителя или уполномоченного</w:t>
      </w:r>
      <w:proofErr w:type="gramEnd"/>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получения решения лично)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лица заявителя)</w:t>
      </w:r>
      <w:proofErr w:type="gramEnd"/>
    </w:p>
    <w:p w:rsidR="004E3CFE" w:rsidRDefault="004E3CFE" w:rsidP="004E3CFE">
      <w:pPr>
        <w:pStyle w:val="ConsPlusNonformat"/>
        <w:spacing w:line="240" w:lineRule="exact"/>
        <w:contextualSpacing/>
        <w:rPr>
          <w:rFonts w:ascii="Times New Roman" w:hAnsi="Times New Roman" w:cs="Times New Roman"/>
          <w:sz w:val="24"/>
          <w:szCs w:val="24"/>
        </w:rPr>
      </w:pPr>
      <w:r>
        <w:rPr>
          <w:rFonts w:ascii="Times New Roman" w:hAnsi="Times New Roman" w:cs="Times New Roman"/>
          <w:sz w:val="24"/>
          <w:szCs w:val="24"/>
        </w:rPr>
        <w:t>Решение направлено в адрес заявителя "__" ____________ 20_ г.</w:t>
      </w:r>
    </w:p>
    <w:p w:rsidR="004E3CFE" w:rsidRDefault="004E3CFE" w:rsidP="004E3CFE">
      <w:pPr>
        <w:pStyle w:val="ConsPlusNonformat"/>
        <w:spacing w:line="240" w:lineRule="exact"/>
        <w:contextualSpacing/>
        <w:rPr>
          <w:rFonts w:ascii="Times New Roman" w:hAnsi="Times New Roman" w:cs="Times New Roman"/>
          <w:sz w:val="24"/>
        </w:rPr>
      </w:pPr>
      <w:proofErr w:type="gramStart"/>
      <w:r>
        <w:rPr>
          <w:rFonts w:ascii="Times New Roman" w:hAnsi="Times New Roman" w:cs="Times New Roman"/>
          <w:sz w:val="24"/>
        </w:rPr>
        <w:t>(заполняется в случае направления</w:t>
      </w:r>
      <w:proofErr w:type="gramEnd"/>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решения по почте)</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_______________________________________________________</w:t>
      </w:r>
    </w:p>
    <w:p w:rsidR="004E3CFE" w:rsidRDefault="004E3CFE" w:rsidP="004E3CFE">
      <w:pPr>
        <w:pStyle w:val="ConsPlusNonformat"/>
        <w:spacing w:line="240" w:lineRule="exact"/>
        <w:contextualSpacing/>
        <w:rPr>
          <w:rFonts w:ascii="Times New Roman" w:hAnsi="Times New Roman" w:cs="Times New Roman"/>
          <w:sz w:val="24"/>
        </w:rPr>
      </w:pPr>
      <w:r>
        <w:rPr>
          <w:rFonts w:ascii="Times New Roman" w:hAnsi="Times New Roman" w:cs="Times New Roman"/>
          <w:sz w:val="24"/>
        </w:rPr>
        <w:t xml:space="preserve"> (подпись должностного лица,  направившего </w:t>
      </w:r>
      <w:proofErr w:type="gramStart"/>
      <w:r>
        <w:rPr>
          <w:rFonts w:ascii="Times New Roman" w:hAnsi="Times New Roman" w:cs="Times New Roman"/>
          <w:sz w:val="24"/>
        </w:rPr>
        <w:t>решении</w:t>
      </w:r>
      <w:proofErr w:type="gramEnd"/>
      <w:r>
        <w:rPr>
          <w:rFonts w:ascii="Times New Roman" w:hAnsi="Times New Roman" w:cs="Times New Roman"/>
          <w:sz w:val="24"/>
        </w:rPr>
        <w:t xml:space="preserve"> в адрес заявителя)</w:t>
      </w: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Pr="00FE0674"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5</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pStyle w:val="ConsPlusNonformat"/>
        <w:spacing w:line="240" w:lineRule="exact"/>
        <w:contextualSpacing/>
        <w:jc w:val="center"/>
        <w:rPr>
          <w:rFonts w:ascii="Times New Roman" w:hAnsi="Times New Roman" w:cs="Times New Roman"/>
          <w:sz w:val="24"/>
          <w:szCs w:val="24"/>
        </w:rPr>
      </w:pPr>
    </w:p>
    <w:p w:rsidR="004E3CFE" w:rsidRDefault="004E3CFE" w:rsidP="004E3CFE">
      <w:pPr>
        <w:pStyle w:val="ConsPlusNonformat"/>
        <w:spacing w:line="240" w:lineRule="exact"/>
        <w:ind w:left="4248" w:firstLine="708"/>
        <w:contextualSpacing/>
        <w:jc w:val="right"/>
        <w:rPr>
          <w:rFonts w:ascii="Times New Roman" w:hAnsi="Times New Roman" w:cs="Times New Roman"/>
          <w:sz w:val="24"/>
          <w:szCs w:val="24"/>
          <w:u w:val="single"/>
        </w:rPr>
      </w:pPr>
      <w:r>
        <w:rPr>
          <w:rFonts w:ascii="Times New Roman" w:hAnsi="Times New Roman" w:cs="Times New Roman"/>
          <w:sz w:val="24"/>
          <w:szCs w:val="24"/>
        </w:rPr>
        <w:t xml:space="preserve">В </w:t>
      </w:r>
      <w:r>
        <w:rPr>
          <w:rFonts w:ascii="Times New Roman" w:hAnsi="Times New Roman" w:cs="Times New Roman"/>
          <w:sz w:val="24"/>
          <w:szCs w:val="24"/>
          <w:u w:val="single"/>
        </w:rPr>
        <w:t>администрацию</w:t>
      </w:r>
    </w:p>
    <w:p w:rsidR="004E3CFE" w:rsidRDefault="00504E18" w:rsidP="004E3CFE">
      <w:pPr>
        <w:pStyle w:val="ConsPlusNonformat"/>
        <w:spacing w:line="240" w:lineRule="exact"/>
        <w:contextualSpacing/>
        <w:jc w:val="right"/>
        <w:rPr>
          <w:rFonts w:ascii="Times New Roman" w:hAnsi="Times New Roman" w:cs="Times New Roman"/>
          <w:sz w:val="24"/>
          <w:szCs w:val="22"/>
          <w:u w:val="single"/>
        </w:rPr>
      </w:pPr>
      <w:r>
        <w:rPr>
          <w:rFonts w:ascii="Times New Roman" w:hAnsi="Times New Roman" w:cs="Times New Roman"/>
          <w:sz w:val="24"/>
          <w:szCs w:val="22"/>
          <w:u w:val="single"/>
        </w:rPr>
        <w:t>Чекундинского</w:t>
      </w:r>
      <w:r w:rsidR="004E3CFE" w:rsidRPr="007A251F">
        <w:rPr>
          <w:rFonts w:ascii="Times New Roman" w:hAnsi="Times New Roman" w:cs="Times New Roman"/>
          <w:sz w:val="24"/>
          <w:szCs w:val="22"/>
          <w:u w:val="single"/>
        </w:rPr>
        <w:t xml:space="preserve"> сельского</w:t>
      </w:r>
      <w:r w:rsidR="004E3CFE">
        <w:rPr>
          <w:rFonts w:ascii="Times New Roman" w:hAnsi="Times New Roman" w:cs="Times New Roman"/>
          <w:sz w:val="24"/>
          <w:szCs w:val="22"/>
          <w:u w:val="single"/>
        </w:rPr>
        <w:t xml:space="preserve"> поселения </w:t>
      </w:r>
    </w:p>
    <w:p w:rsidR="004E3CFE" w:rsidRDefault="004E3CFE" w:rsidP="004E3CFE">
      <w:pPr>
        <w:pStyle w:val="ConsPlusNonformat"/>
        <w:spacing w:line="240" w:lineRule="exact"/>
        <w:contextualSpacing/>
        <w:jc w:val="right"/>
        <w:rPr>
          <w:rFonts w:ascii="Times New Roman" w:hAnsi="Times New Roman" w:cs="Times New Roman"/>
          <w:sz w:val="24"/>
          <w:szCs w:val="22"/>
        </w:rPr>
      </w:pPr>
      <w:r>
        <w:rPr>
          <w:rFonts w:ascii="Times New Roman" w:hAnsi="Times New Roman" w:cs="Times New Roman"/>
          <w:sz w:val="24"/>
          <w:szCs w:val="22"/>
          <w:u w:val="single"/>
        </w:rPr>
        <w:t>Верхнебуреинского муниципального района</w:t>
      </w:r>
    </w:p>
    <w:p w:rsidR="004E3CFE" w:rsidRDefault="004E3CFE" w:rsidP="004E3CFE">
      <w:pPr>
        <w:pStyle w:val="ConsPlusNonformat"/>
        <w:spacing w:line="240" w:lineRule="exact"/>
        <w:contextualSpacing/>
        <w:jc w:val="right"/>
        <w:rPr>
          <w:rFonts w:ascii="Times New Roman" w:hAnsi="Times New Roman" w:cs="Times New Roman"/>
          <w:sz w:val="24"/>
          <w:szCs w:val="24"/>
          <w:u w:val="single"/>
        </w:rPr>
      </w:pPr>
      <w:r>
        <w:rPr>
          <w:rFonts w:ascii="Times New Roman" w:hAnsi="Times New Roman" w:cs="Times New Roman"/>
          <w:sz w:val="24"/>
          <w:szCs w:val="24"/>
        </w:rPr>
        <w:t>от ____________________________</w:t>
      </w:r>
    </w:p>
    <w:p w:rsidR="004E3CFE" w:rsidRDefault="004E3CFE" w:rsidP="004E3CFE">
      <w:pPr>
        <w:pStyle w:val="ConsPlusNonformat"/>
        <w:spacing w:line="240" w:lineRule="exact"/>
        <w:contextualSpacing/>
        <w:jc w:val="right"/>
        <w:rPr>
          <w:rFonts w:ascii="Times New Roman" w:hAnsi="Times New Roman" w:cs="Times New Roman"/>
          <w:sz w:val="24"/>
        </w:rPr>
      </w:pPr>
      <w:proofErr w:type="gramStart"/>
      <w:r>
        <w:rPr>
          <w:rFonts w:ascii="Times New Roman" w:hAnsi="Times New Roman" w:cs="Times New Roman"/>
          <w:sz w:val="24"/>
        </w:rPr>
        <w:t>(фамилия,</w:t>
      </w:r>
      <w:proofErr w:type="gramEnd"/>
    </w:p>
    <w:p w:rsidR="004E3CFE" w:rsidRDefault="004E3CFE" w:rsidP="004E3CFE">
      <w:pPr>
        <w:autoSpaceDE w:val="0"/>
        <w:autoSpaceDN w:val="0"/>
        <w:adjustRightInd w:val="0"/>
        <w:spacing w:line="240" w:lineRule="exact"/>
        <w:contextualSpacing/>
        <w:jc w:val="right"/>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p>
    <w:p w:rsidR="004E3CFE" w:rsidRDefault="004E3CFE" w:rsidP="004E3CFE">
      <w:pPr>
        <w:autoSpaceDE w:val="0"/>
        <w:autoSpaceDN w:val="0"/>
        <w:adjustRightInd w:val="0"/>
        <w:spacing w:line="240" w:lineRule="exact"/>
        <w:contextualSpacing/>
        <w:jc w:val="right"/>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имя, отчество)</w:t>
      </w:r>
    </w:p>
    <w:p w:rsidR="004E3CFE" w:rsidRDefault="004E3CFE" w:rsidP="004E3CFE">
      <w:pPr>
        <w:autoSpaceDE w:val="0"/>
        <w:autoSpaceDN w:val="0"/>
        <w:adjustRightInd w:val="0"/>
        <w:spacing w:line="240" w:lineRule="exact"/>
        <w:contextualSpacing/>
        <w:jc w:val="right"/>
      </w:pPr>
      <w:r>
        <w:tab/>
      </w:r>
      <w:r>
        <w:tab/>
      </w:r>
      <w:r>
        <w:tab/>
      </w:r>
      <w:r>
        <w:tab/>
      </w:r>
      <w:r>
        <w:tab/>
      </w:r>
      <w:r>
        <w:tab/>
      </w:r>
      <w:r>
        <w:tab/>
      </w:r>
      <w:proofErr w:type="gramStart"/>
      <w:r>
        <w:t>проживающего</w:t>
      </w:r>
      <w:proofErr w:type="gramEnd"/>
      <w:r>
        <w:t xml:space="preserve"> по адресу:</w:t>
      </w:r>
    </w:p>
    <w:p w:rsidR="004E3CFE" w:rsidRDefault="004E3CFE" w:rsidP="004E3CFE">
      <w:pPr>
        <w:autoSpaceDE w:val="0"/>
        <w:autoSpaceDN w:val="0"/>
        <w:adjustRightInd w:val="0"/>
        <w:spacing w:line="240" w:lineRule="exact"/>
        <w:contextualSpacing/>
        <w:jc w:val="right"/>
      </w:pPr>
      <w:r>
        <w:tab/>
      </w:r>
      <w:r>
        <w:tab/>
      </w:r>
      <w:r>
        <w:tab/>
      </w:r>
      <w:r>
        <w:tab/>
      </w:r>
      <w:r>
        <w:tab/>
      </w:r>
      <w:r>
        <w:tab/>
      </w:r>
      <w:r>
        <w:tab/>
      </w:r>
      <w:r w:rsidR="00504E18">
        <w:t>с. Чекунда</w:t>
      </w:r>
      <w:r>
        <w:t>,(</w:t>
      </w:r>
      <w:proofErr w:type="spellStart"/>
      <w:r>
        <w:t>п</w:t>
      </w:r>
      <w:proofErr w:type="gramStart"/>
      <w:r>
        <w:t>.</w:t>
      </w:r>
      <w:r w:rsidR="00504E18">
        <w:t>Э</w:t>
      </w:r>
      <w:proofErr w:type="gramEnd"/>
      <w:r w:rsidR="00504E18">
        <w:t>льга</w:t>
      </w:r>
      <w:proofErr w:type="spellEnd"/>
      <w:r>
        <w:t xml:space="preserve">) </w:t>
      </w:r>
      <w:r>
        <w:rPr>
          <w:u w:val="single"/>
        </w:rPr>
        <w:tab/>
      </w:r>
      <w:r>
        <w:rPr>
          <w:u w:val="single"/>
        </w:rPr>
        <w:tab/>
      </w:r>
      <w:r>
        <w:rPr>
          <w:u w:val="single"/>
        </w:rPr>
        <w:tab/>
      </w:r>
    </w:p>
    <w:p w:rsidR="004E3CFE" w:rsidRDefault="004E3CFE" w:rsidP="004E3CFE">
      <w:pPr>
        <w:autoSpaceDE w:val="0"/>
        <w:autoSpaceDN w:val="0"/>
        <w:adjustRightInd w:val="0"/>
        <w:spacing w:line="240" w:lineRule="exact"/>
        <w:contextualSpacing/>
        <w:jc w:val="right"/>
      </w:pPr>
      <w:r>
        <w:tab/>
      </w:r>
      <w:r>
        <w:tab/>
      </w:r>
      <w:r>
        <w:tab/>
      </w:r>
      <w:r>
        <w:tab/>
      </w:r>
      <w:r>
        <w:tab/>
      </w:r>
      <w:r>
        <w:tab/>
      </w:r>
      <w:r>
        <w:tab/>
      </w:r>
      <w:r>
        <w:rPr>
          <w:u w:val="single"/>
        </w:rPr>
        <w:tab/>
      </w:r>
      <w:r>
        <w:rPr>
          <w:u w:val="single"/>
        </w:rPr>
        <w:tab/>
      </w:r>
      <w:r>
        <w:rPr>
          <w:u w:val="single"/>
        </w:rPr>
        <w:tab/>
      </w:r>
      <w:r>
        <w:rPr>
          <w:u w:val="single"/>
        </w:rPr>
        <w:tab/>
      </w:r>
      <w:r>
        <w:rPr>
          <w:u w:val="single"/>
        </w:rPr>
        <w:tab/>
      </w:r>
    </w:p>
    <w:p w:rsidR="004E3CFE" w:rsidRDefault="004E3CFE" w:rsidP="004E3CFE">
      <w:pPr>
        <w:autoSpaceDE w:val="0"/>
        <w:autoSpaceDN w:val="0"/>
        <w:adjustRightInd w:val="0"/>
        <w:spacing w:line="240" w:lineRule="exact"/>
        <w:contextualSpacing/>
        <w:jc w:val="right"/>
      </w:pPr>
      <w:r>
        <w:tab/>
      </w:r>
      <w:r>
        <w:tab/>
      </w:r>
      <w:r>
        <w:tab/>
      </w:r>
      <w:r>
        <w:tab/>
      </w:r>
      <w:r>
        <w:tab/>
      </w:r>
      <w:r>
        <w:tab/>
      </w:r>
      <w:r>
        <w:tab/>
      </w:r>
      <w:r>
        <w:rPr>
          <w:u w:val="single"/>
        </w:rPr>
        <w:tab/>
      </w:r>
      <w:r>
        <w:rPr>
          <w:u w:val="single"/>
        </w:rPr>
        <w:tab/>
      </w:r>
      <w:r>
        <w:rPr>
          <w:u w:val="single"/>
        </w:rPr>
        <w:tab/>
      </w:r>
      <w:r>
        <w:rPr>
          <w:u w:val="single"/>
        </w:rPr>
        <w:tab/>
      </w:r>
      <w:r>
        <w:rPr>
          <w:u w:val="single"/>
        </w:rPr>
        <w:tab/>
      </w:r>
    </w:p>
    <w:p w:rsidR="004E3CFE" w:rsidRDefault="004E3CFE" w:rsidP="004E3CFE">
      <w:pPr>
        <w:autoSpaceDE w:val="0"/>
        <w:autoSpaceDN w:val="0"/>
        <w:adjustRightInd w:val="0"/>
        <w:spacing w:line="240" w:lineRule="exact"/>
        <w:contextualSpacing/>
        <w:jc w:val="right"/>
        <w:rPr>
          <w:u w:val="single"/>
        </w:rPr>
      </w:pPr>
      <w:r>
        <w:tab/>
      </w:r>
      <w:r>
        <w:tab/>
      </w:r>
      <w:r>
        <w:tab/>
      </w:r>
      <w:r>
        <w:tab/>
      </w:r>
      <w:r>
        <w:tab/>
      </w:r>
      <w:r>
        <w:tab/>
      </w:r>
      <w:r>
        <w:tab/>
        <w:t>тел.</w:t>
      </w:r>
      <w:r>
        <w:rPr>
          <w:u w:val="single"/>
        </w:rPr>
        <w:tab/>
      </w:r>
      <w:r>
        <w:rPr>
          <w:u w:val="single"/>
        </w:rPr>
        <w:tab/>
      </w:r>
      <w:r>
        <w:rPr>
          <w:u w:val="single"/>
        </w:rPr>
        <w:tab/>
      </w:r>
      <w:r>
        <w:rPr>
          <w:u w:val="single"/>
        </w:rPr>
        <w:tab/>
      </w:r>
      <w:r>
        <w:rPr>
          <w:u w:val="single"/>
        </w:rPr>
        <w:tab/>
      </w:r>
    </w:p>
    <w:p w:rsidR="004E3CFE" w:rsidRDefault="004E3CFE" w:rsidP="004E3CFE">
      <w:pPr>
        <w:autoSpaceDE w:val="0"/>
        <w:autoSpaceDN w:val="0"/>
        <w:adjustRightInd w:val="0"/>
        <w:spacing w:line="240" w:lineRule="exact"/>
        <w:contextualSpacing/>
        <w:rPr>
          <w:szCs w:val="20"/>
          <w:u w:val="single"/>
        </w:rPr>
      </w:pPr>
    </w:p>
    <w:p w:rsidR="004E3CFE" w:rsidRDefault="004E3CFE" w:rsidP="004E3CFE">
      <w:pPr>
        <w:autoSpaceDE w:val="0"/>
        <w:autoSpaceDN w:val="0"/>
        <w:adjustRightInd w:val="0"/>
        <w:spacing w:line="240" w:lineRule="exact"/>
        <w:contextualSpacing/>
        <w:jc w:val="center"/>
        <w:rPr>
          <w:b/>
        </w:rPr>
      </w:pPr>
      <w:r>
        <w:rPr>
          <w:b/>
        </w:rPr>
        <w:t>Заявление</w:t>
      </w:r>
    </w:p>
    <w:p w:rsidR="004E3CFE" w:rsidRDefault="004E3CFE" w:rsidP="004E3CFE">
      <w:pPr>
        <w:autoSpaceDE w:val="0"/>
        <w:autoSpaceDN w:val="0"/>
        <w:adjustRightInd w:val="0"/>
        <w:spacing w:line="240" w:lineRule="exact"/>
        <w:contextualSpacing/>
        <w:jc w:val="center"/>
      </w:pPr>
      <w:r>
        <w:t>о приемке помещения после проведения его</w:t>
      </w:r>
    </w:p>
    <w:p w:rsidR="004E3CFE" w:rsidRDefault="004E3CFE" w:rsidP="004E3CFE">
      <w:pPr>
        <w:autoSpaceDE w:val="0"/>
        <w:autoSpaceDN w:val="0"/>
        <w:adjustRightInd w:val="0"/>
        <w:spacing w:line="240" w:lineRule="exact"/>
        <w:contextualSpacing/>
        <w:jc w:val="center"/>
      </w:pPr>
      <w:r>
        <w:t>перепланировки и (или) переустройства</w:t>
      </w:r>
    </w:p>
    <w:p w:rsidR="004E3CFE" w:rsidRDefault="004E3CFE" w:rsidP="004E3CFE">
      <w:pPr>
        <w:autoSpaceDE w:val="0"/>
        <w:autoSpaceDN w:val="0"/>
        <w:adjustRightInd w:val="0"/>
        <w:spacing w:line="240" w:lineRule="exact"/>
        <w:contextualSpacing/>
        <w:rPr>
          <w:rFonts w:ascii="Courier New" w:hAnsi="Courier New" w:cs="Courier New"/>
          <w:szCs w:val="20"/>
        </w:rPr>
      </w:pPr>
    </w:p>
    <w:p w:rsidR="004E3CFE" w:rsidRDefault="004E3CFE" w:rsidP="004E3CFE">
      <w:pPr>
        <w:autoSpaceDE w:val="0"/>
        <w:autoSpaceDN w:val="0"/>
        <w:adjustRightInd w:val="0"/>
        <w:spacing w:line="240" w:lineRule="exact"/>
        <w:ind w:firstLine="720"/>
        <w:contextualSpacing/>
        <w:rPr>
          <w:u w:val="single"/>
        </w:rPr>
      </w:pPr>
      <w:r>
        <w:t xml:space="preserve">Прошу принять после проведения </w:t>
      </w:r>
      <w:r>
        <w:rPr>
          <w:u w:val="single"/>
        </w:rPr>
        <w:t>перепланировки и (или) переустройства</w:t>
      </w:r>
    </w:p>
    <w:p w:rsidR="004E3CFE" w:rsidRDefault="004E3CFE" w:rsidP="004E3CFE">
      <w:pPr>
        <w:autoSpaceDE w:val="0"/>
        <w:autoSpaceDN w:val="0"/>
        <w:adjustRightInd w:val="0"/>
        <w:spacing w:line="240" w:lineRule="exact"/>
        <w:contextualSpacing/>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(ненужное зачеркнуть)</w:t>
      </w:r>
    </w:p>
    <w:p w:rsidR="004E3CFE" w:rsidRDefault="004E3CFE" w:rsidP="004E3CFE">
      <w:pPr>
        <w:autoSpaceDE w:val="0"/>
        <w:autoSpaceDN w:val="0"/>
        <w:adjustRightInd w:val="0"/>
        <w:spacing w:line="240" w:lineRule="exact"/>
        <w:contextualSpacing/>
      </w:pPr>
      <w:r>
        <w:t>помещение, расположенное по адресу: Хабаровский край, Верхнебуреинский район</w:t>
      </w:r>
      <w:r w:rsidR="00504E18">
        <w:t>,</w:t>
      </w:r>
      <w:r>
        <w:t xml:space="preserve"> </w:t>
      </w:r>
      <w:r w:rsidR="00504E18">
        <w:t xml:space="preserve">_________________, </w:t>
      </w:r>
      <w:r>
        <w:t xml:space="preserve"> ул. _______________________, дом № _________, квартира № _________, </w:t>
      </w:r>
      <w:proofErr w:type="gramStart"/>
      <w:r>
        <w:t>занимаемое</w:t>
      </w:r>
      <w:proofErr w:type="gramEnd"/>
      <w:r>
        <w:t xml:space="preserve"> на основании _______________________________________</w:t>
      </w:r>
    </w:p>
    <w:p w:rsidR="004E3CFE" w:rsidRDefault="004E3CFE" w:rsidP="004E3CFE">
      <w:pPr>
        <w:autoSpaceDE w:val="0"/>
        <w:autoSpaceDN w:val="0"/>
        <w:adjustRightInd w:val="0"/>
        <w:spacing w:line="240" w:lineRule="exact"/>
        <w:contextualSpacing/>
        <w:rPr>
          <w:szCs w:val="20"/>
        </w:rPr>
      </w:pPr>
      <w:r>
        <w:rPr>
          <w:szCs w:val="20"/>
        </w:rPr>
        <w:t>________________________________________________________________________________________</w:t>
      </w:r>
    </w:p>
    <w:p w:rsidR="004E3CFE" w:rsidRDefault="004E3CFE" w:rsidP="004E3CFE">
      <w:pPr>
        <w:autoSpaceDE w:val="0"/>
        <w:autoSpaceDN w:val="0"/>
        <w:adjustRightInd w:val="0"/>
        <w:spacing w:line="240" w:lineRule="exact"/>
        <w:contextualSpacing/>
        <w:jc w:val="center"/>
        <w:rPr>
          <w:szCs w:val="20"/>
        </w:rPr>
      </w:pPr>
      <w:r>
        <w:rPr>
          <w:szCs w:val="20"/>
        </w:rPr>
        <w:t>(наименование документа, подтверждающего право собственности, номер, дата выдачи)</w:t>
      </w:r>
    </w:p>
    <w:p w:rsidR="004E3CFE" w:rsidRDefault="004E3CFE" w:rsidP="004E3CFE">
      <w:pPr>
        <w:autoSpaceDE w:val="0"/>
        <w:autoSpaceDN w:val="0"/>
        <w:adjustRightInd w:val="0"/>
        <w:spacing w:line="240" w:lineRule="exact"/>
        <w:contextualSpacing/>
      </w:pPr>
      <w:r>
        <w:t>в целях последующего использования в качестве _____________________________</w:t>
      </w:r>
    </w:p>
    <w:p w:rsidR="004E3CFE" w:rsidRDefault="004E3CFE" w:rsidP="004E3CFE">
      <w:pPr>
        <w:autoSpaceDE w:val="0"/>
        <w:autoSpaceDN w:val="0"/>
        <w:adjustRightInd w:val="0"/>
        <w:spacing w:line="240" w:lineRule="exact"/>
        <w:contextualSpacing/>
        <w:rPr>
          <w:szCs w:val="20"/>
        </w:rPr>
      </w:pPr>
      <w:r>
        <w:rPr>
          <w:szCs w:val="20"/>
        </w:rPr>
        <w:t>_____________________________________________________________________________________,</w:t>
      </w:r>
    </w:p>
    <w:p w:rsidR="004E3CFE" w:rsidRDefault="004E3CFE" w:rsidP="004E3CFE">
      <w:pPr>
        <w:autoSpaceDE w:val="0"/>
        <w:autoSpaceDN w:val="0"/>
        <w:adjustRightInd w:val="0"/>
        <w:spacing w:line="240" w:lineRule="exact"/>
        <w:contextualSpacing/>
        <w:jc w:val="center"/>
        <w:rPr>
          <w:szCs w:val="20"/>
        </w:rPr>
      </w:pPr>
      <w:r>
        <w:rPr>
          <w:szCs w:val="20"/>
        </w:rPr>
        <w:t>(назначение помещения)</w:t>
      </w:r>
    </w:p>
    <w:p w:rsidR="004E3CFE" w:rsidRDefault="004E3CFE" w:rsidP="004E3CFE">
      <w:pPr>
        <w:autoSpaceDE w:val="0"/>
        <w:autoSpaceDN w:val="0"/>
        <w:adjustRightInd w:val="0"/>
        <w:spacing w:line="240" w:lineRule="exact"/>
        <w:contextualSpacing/>
      </w:pPr>
      <w:r>
        <w:t>"____" _________ 200___ г.___________________   ______________________</w:t>
      </w:r>
      <w:r>
        <w:tab/>
      </w:r>
    </w:p>
    <w:p w:rsidR="004E3CFE" w:rsidRDefault="004E3CFE" w:rsidP="004E3CFE">
      <w:pPr>
        <w:pStyle w:val="2"/>
        <w:autoSpaceDE w:val="0"/>
        <w:autoSpaceDN w:val="0"/>
        <w:adjustRightInd w:val="0"/>
        <w:spacing w:line="240" w:lineRule="exact"/>
        <w:contextualSpacing/>
        <w:rPr>
          <w:szCs w:val="20"/>
        </w:rPr>
      </w:pPr>
      <w:r>
        <w:rPr>
          <w:szCs w:val="20"/>
        </w:rPr>
        <w:t xml:space="preserve">                           (подпись заявителя)                (инициалы, фамилия)</w:t>
      </w: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Default="004E3CFE" w:rsidP="004E3CFE">
      <w:pPr>
        <w:autoSpaceDE w:val="0"/>
        <w:autoSpaceDN w:val="0"/>
        <w:adjustRightInd w:val="0"/>
        <w:spacing w:line="240" w:lineRule="exact"/>
        <w:contextualSpacing/>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outlineLvl w:val="1"/>
        <w:rPr>
          <w:szCs w:val="20"/>
        </w:rPr>
      </w:pPr>
    </w:p>
    <w:p w:rsidR="004E3CFE" w:rsidRP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6</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pStyle w:val="ConsPlusNonformat"/>
        <w:spacing w:line="240" w:lineRule="exact"/>
        <w:contextualSpacing/>
        <w:rPr>
          <w:rFonts w:ascii="Times New Roman" w:hAnsi="Times New Roman" w:cs="Times New Roman"/>
          <w:sz w:val="24"/>
          <w:szCs w:val="24"/>
        </w:rPr>
      </w:pPr>
    </w:p>
    <w:p w:rsidR="004E3CFE" w:rsidRDefault="00504E18" w:rsidP="004E3CFE">
      <w:pPr>
        <w:pStyle w:val="21"/>
        <w:spacing w:after="0" w:line="240" w:lineRule="exact"/>
        <w:ind w:left="0"/>
        <w:contextualSpacing/>
        <w:jc w:val="center"/>
        <w:rPr>
          <w:b/>
          <w:bCs/>
        </w:rPr>
      </w:pPr>
      <w:r>
        <w:rPr>
          <w:b/>
          <w:bCs/>
        </w:rPr>
        <w:t>ЧЕКУНДИНСКОЕ</w:t>
      </w:r>
      <w:r w:rsidR="004E3CFE">
        <w:rPr>
          <w:b/>
          <w:bCs/>
        </w:rPr>
        <w:t xml:space="preserve"> СЕЛЬСКОЕ ПОСЕЛЕНИЕ</w:t>
      </w:r>
    </w:p>
    <w:p w:rsidR="004E3CFE" w:rsidRDefault="004E3CFE" w:rsidP="004E3CFE">
      <w:pPr>
        <w:pStyle w:val="21"/>
        <w:spacing w:after="0" w:line="240" w:lineRule="exact"/>
        <w:ind w:left="0"/>
        <w:contextualSpacing/>
        <w:jc w:val="center"/>
        <w:rPr>
          <w:b/>
          <w:bCs/>
        </w:rPr>
      </w:pPr>
      <w:r>
        <w:rPr>
          <w:b/>
          <w:bCs/>
        </w:rPr>
        <w:t>Верхнебуреинского муниципального района</w:t>
      </w:r>
    </w:p>
    <w:p w:rsidR="004E3CFE" w:rsidRDefault="004E3CFE" w:rsidP="004E3CFE">
      <w:pPr>
        <w:pStyle w:val="21"/>
        <w:spacing w:after="0" w:line="240" w:lineRule="exact"/>
        <w:ind w:left="0"/>
        <w:contextualSpacing/>
        <w:jc w:val="center"/>
        <w:rPr>
          <w:b/>
          <w:bCs/>
        </w:rPr>
      </w:pPr>
      <w:r>
        <w:rPr>
          <w:b/>
          <w:bCs/>
        </w:rPr>
        <w:t>Хабаровского края</w:t>
      </w:r>
    </w:p>
    <w:p w:rsidR="004E3CFE" w:rsidRDefault="004E3CFE" w:rsidP="004E3CFE">
      <w:pPr>
        <w:pStyle w:val="21"/>
        <w:spacing w:after="0" w:line="240" w:lineRule="exact"/>
        <w:ind w:left="0"/>
        <w:contextualSpacing/>
        <w:jc w:val="center"/>
        <w:rPr>
          <w:b/>
          <w:bCs/>
          <w:szCs w:val="28"/>
        </w:rPr>
      </w:pPr>
    </w:p>
    <w:p w:rsidR="004E3CFE" w:rsidRDefault="004E3CFE" w:rsidP="004E3CFE">
      <w:pPr>
        <w:pStyle w:val="21"/>
        <w:spacing w:after="0" w:line="240" w:lineRule="exact"/>
        <w:ind w:left="0" w:firstLine="709"/>
        <w:contextualSpacing/>
        <w:jc w:val="center"/>
        <w:rPr>
          <w:b/>
          <w:bCs/>
        </w:rPr>
      </w:pPr>
      <w:r>
        <w:rPr>
          <w:b/>
          <w:bCs/>
        </w:rPr>
        <w:t>А К Т</w:t>
      </w:r>
    </w:p>
    <w:p w:rsidR="004E3CFE" w:rsidRDefault="004E3CFE" w:rsidP="004E3CFE">
      <w:pPr>
        <w:pStyle w:val="21"/>
        <w:spacing w:after="0" w:line="240" w:lineRule="exact"/>
        <w:ind w:left="0" w:firstLine="709"/>
        <w:contextualSpacing/>
      </w:pPr>
      <w:r>
        <w:t>от_________20___ г.</w:t>
      </w:r>
    </w:p>
    <w:p w:rsidR="004E3CFE" w:rsidRDefault="004E3CFE" w:rsidP="004E3CFE">
      <w:pPr>
        <w:pStyle w:val="21"/>
        <w:spacing w:after="0" w:line="240" w:lineRule="exact"/>
        <w:ind w:left="0"/>
        <w:contextualSpacing/>
        <w:rPr>
          <w:b/>
        </w:rPr>
      </w:pPr>
      <w:r>
        <w:rPr>
          <w:b/>
        </w:rPr>
        <w:t>приемочной комиссии о завершении</w:t>
      </w:r>
      <w:r>
        <w:t xml:space="preserve"> </w:t>
      </w:r>
      <w:r>
        <w:rPr>
          <w:b/>
        </w:rPr>
        <w:t xml:space="preserve">перепланировки </w:t>
      </w:r>
    </w:p>
    <w:p w:rsidR="004E3CFE" w:rsidRDefault="004E3CFE" w:rsidP="004E3CFE">
      <w:pPr>
        <w:pStyle w:val="21"/>
        <w:spacing w:after="0" w:line="240" w:lineRule="exact"/>
        <w:ind w:left="0"/>
        <w:contextualSpacing/>
      </w:pPr>
      <w:r>
        <w:rPr>
          <w:b/>
        </w:rPr>
        <w:t>и (или) переустройства</w:t>
      </w:r>
    </w:p>
    <w:p w:rsidR="004E3CFE" w:rsidRDefault="004E3CFE" w:rsidP="004E3CFE">
      <w:pPr>
        <w:spacing w:line="240" w:lineRule="exact"/>
        <w:contextualSpacing/>
      </w:pPr>
    </w:p>
    <w:p w:rsidR="004E3CFE" w:rsidRDefault="004E3CFE" w:rsidP="004E3CFE">
      <w:pPr>
        <w:spacing w:line="240" w:lineRule="exact"/>
        <w:ind w:firstLine="708"/>
        <w:contextualSpacing/>
        <w:jc w:val="both"/>
        <w:rPr>
          <w:i/>
          <w:u w:val="single"/>
        </w:rPr>
      </w:pPr>
      <w:r>
        <w:t xml:space="preserve">Предъявлено к приемке жилое (нежилое) помещение, расположенное по адресу: </w:t>
      </w:r>
      <w:r>
        <w:rPr>
          <w:u w:val="single"/>
        </w:rPr>
        <w:tab/>
      </w:r>
      <w:r>
        <w:rPr>
          <w:i/>
          <w:u w:val="single"/>
        </w:rPr>
        <w:t xml:space="preserve">Хабаровский край, Верхнебуреинский район, </w:t>
      </w:r>
      <w:r w:rsidR="00504E18">
        <w:rPr>
          <w:i/>
          <w:u w:val="single"/>
        </w:rPr>
        <w:t>с. Чекунда</w:t>
      </w:r>
      <w:r>
        <w:rPr>
          <w:i/>
          <w:u w:val="single"/>
        </w:rPr>
        <w:t xml:space="preserve">, ул. </w:t>
      </w:r>
      <w:r>
        <w:rPr>
          <w:i/>
          <w:u w:val="single"/>
        </w:rPr>
        <w:tab/>
      </w:r>
      <w:r>
        <w:rPr>
          <w:i/>
          <w:u w:val="single"/>
        </w:rPr>
        <w:tab/>
      </w:r>
      <w:r>
        <w:rPr>
          <w:i/>
          <w:u w:val="single"/>
        </w:rPr>
        <w:tab/>
      </w:r>
      <w:r>
        <w:rPr>
          <w:i/>
          <w:u w:val="single"/>
        </w:rPr>
        <w:tab/>
      </w:r>
    </w:p>
    <w:p w:rsidR="004E3CFE" w:rsidRDefault="004E3CFE" w:rsidP="004E3CFE">
      <w:pPr>
        <w:spacing w:line="240" w:lineRule="exact"/>
        <w:contextualSpacing/>
        <w:jc w:val="both"/>
      </w:pPr>
      <w:r>
        <w:rPr>
          <w:i/>
          <w:u w:val="single"/>
        </w:rPr>
        <w:t xml:space="preserve"> д.</w:t>
      </w:r>
      <w:proofErr w:type="gramStart"/>
      <w:r>
        <w:rPr>
          <w:i/>
          <w:u w:val="single"/>
        </w:rPr>
        <w:t xml:space="preserve">    ,</w:t>
      </w:r>
      <w:proofErr w:type="gramEnd"/>
      <w:r>
        <w:rPr>
          <w:i/>
          <w:u w:val="single"/>
        </w:rPr>
        <w:t xml:space="preserve"> кв.    ,</w:t>
      </w:r>
      <w:r>
        <w:t xml:space="preserve">   после проведения </w:t>
      </w:r>
      <w:r>
        <w:rPr>
          <w:u w:val="single"/>
        </w:rPr>
        <w:tab/>
      </w:r>
      <w:r>
        <w:rPr>
          <w:i/>
          <w:u w:val="single"/>
        </w:rPr>
        <w:t>перепланировки и (или) переустройства</w:t>
      </w:r>
      <w:r>
        <w:rPr>
          <w:i/>
          <w:u w:val="single"/>
        </w:rPr>
        <w:tab/>
      </w:r>
      <w:r>
        <w:rPr>
          <w:i/>
          <w:u w:val="single"/>
        </w:rPr>
        <w:tab/>
      </w:r>
      <w:r>
        <w:t xml:space="preserve">согласно проекту, разработанному </w:t>
      </w:r>
      <w:r>
        <w:rPr>
          <w:i/>
          <w:u w:val="single"/>
        </w:rPr>
        <w:tab/>
      </w:r>
      <w:r>
        <w:rPr>
          <w:i/>
          <w:u w:val="single"/>
        </w:rPr>
        <w:tab/>
      </w:r>
      <w:r>
        <w:rPr>
          <w:i/>
          <w:u w:val="single"/>
        </w:rPr>
        <w:tab/>
        <w:t xml:space="preserve"> </w:t>
      </w:r>
      <w:r>
        <w:rPr>
          <w:i/>
          <w:u w:val="single"/>
        </w:rPr>
        <w:tab/>
      </w:r>
      <w:r>
        <w:rPr>
          <w:i/>
          <w:u w:val="single"/>
        </w:rPr>
        <w:tab/>
      </w:r>
      <w:r>
        <w:rPr>
          <w:i/>
          <w:u w:val="single"/>
        </w:rPr>
        <w:tab/>
      </w:r>
      <w:r>
        <w:rPr>
          <w:i/>
          <w:u w:val="single"/>
        </w:rPr>
        <w:tab/>
      </w:r>
    </w:p>
    <w:p w:rsidR="004E3CFE" w:rsidRDefault="004E3CFE" w:rsidP="004E3CFE">
      <w:pPr>
        <w:pStyle w:val="2"/>
        <w:spacing w:line="240" w:lineRule="exact"/>
        <w:contextualSpacing/>
        <w:rPr>
          <w:szCs w:val="20"/>
        </w:rPr>
      </w:pPr>
      <w:r>
        <w:rPr>
          <w:szCs w:val="20"/>
        </w:rPr>
        <w:t>(наименование проектной организации)</w:t>
      </w:r>
    </w:p>
    <w:p w:rsidR="004E3CFE" w:rsidRDefault="004E3CFE" w:rsidP="004E3CFE">
      <w:pPr>
        <w:pStyle w:val="a9"/>
        <w:spacing w:line="240" w:lineRule="exact"/>
        <w:ind w:left="0" w:right="0" w:firstLine="600"/>
        <w:contextualSpacing/>
        <w:jc w:val="both"/>
        <w:rPr>
          <w:sz w:val="24"/>
          <w:szCs w:val="24"/>
        </w:rPr>
      </w:pPr>
      <w:r>
        <w:rPr>
          <w:sz w:val="24"/>
          <w:szCs w:val="24"/>
        </w:rPr>
        <w:t>РЕШЕНИЕ комиссии:</w:t>
      </w:r>
    </w:p>
    <w:p w:rsidR="004E3CFE" w:rsidRDefault="004E3CFE" w:rsidP="004E3CFE">
      <w:pPr>
        <w:pStyle w:val="a9"/>
        <w:spacing w:line="240" w:lineRule="exact"/>
        <w:ind w:left="0" w:right="0" w:firstLine="567"/>
        <w:contextualSpacing/>
        <w:jc w:val="both"/>
        <w:rPr>
          <w:sz w:val="24"/>
          <w:szCs w:val="24"/>
        </w:rPr>
      </w:pPr>
      <w:r>
        <w:rPr>
          <w:sz w:val="24"/>
          <w:szCs w:val="24"/>
        </w:rPr>
        <w:t xml:space="preserve">1. На основании распоряжения администрации </w:t>
      </w:r>
      <w:r w:rsidR="00504E18">
        <w:rPr>
          <w:sz w:val="24"/>
          <w:szCs w:val="24"/>
        </w:rPr>
        <w:t>Чекундинского</w:t>
      </w:r>
      <w:r>
        <w:rPr>
          <w:sz w:val="24"/>
          <w:szCs w:val="24"/>
        </w:rPr>
        <w:t xml:space="preserve"> сельского поселения о согласовании перепланировки и (или) переустройства жилого помещения от _________ №___ </w:t>
      </w:r>
      <w:r>
        <w:rPr>
          <w:sz w:val="24"/>
          <w:szCs w:val="22"/>
        </w:rPr>
        <w:t>(распоряжения о приведении жилого помещения в прежнее состояние после самовольной перепланировки и (или) самовольного переустройства от __________ №___)</w:t>
      </w:r>
      <w:r>
        <w:rPr>
          <w:sz w:val="24"/>
          <w:szCs w:val="24"/>
        </w:rPr>
        <w:t xml:space="preserve"> ремонтно-строительные  работы  </w:t>
      </w:r>
      <w:r>
        <w:rPr>
          <w:sz w:val="24"/>
          <w:szCs w:val="24"/>
          <w:u w:val="single"/>
        </w:rPr>
        <w:tab/>
      </w:r>
      <w:r>
        <w:rPr>
          <w:sz w:val="24"/>
          <w:szCs w:val="24"/>
          <w:u w:val="single"/>
        </w:rPr>
        <w:tab/>
      </w:r>
      <w:r>
        <w:rPr>
          <w:i/>
          <w:sz w:val="24"/>
          <w:szCs w:val="24"/>
          <w:u w:val="single"/>
        </w:rPr>
        <w:tab/>
      </w:r>
      <w:r>
        <w:rPr>
          <w:i/>
          <w:sz w:val="24"/>
          <w:szCs w:val="24"/>
          <w:u w:val="single"/>
        </w:rPr>
        <w:tab/>
      </w:r>
      <w:r>
        <w:rPr>
          <w:i/>
          <w:sz w:val="24"/>
          <w:szCs w:val="24"/>
          <w:u w:val="single"/>
        </w:rPr>
        <w:tab/>
      </w:r>
      <w:r>
        <w:rPr>
          <w:sz w:val="24"/>
          <w:szCs w:val="24"/>
        </w:rPr>
        <w:t xml:space="preserve"> проекту. </w:t>
      </w:r>
    </w:p>
    <w:p w:rsidR="004E3CFE" w:rsidRDefault="004E3CFE" w:rsidP="004E3CFE">
      <w:pPr>
        <w:pStyle w:val="a9"/>
        <w:spacing w:line="240" w:lineRule="exact"/>
        <w:ind w:right="0"/>
        <w:contextualSpacing/>
        <w:rPr>
          <w:sz w:val="24"/>
          <w:szCs w:val="24"/>
        </w:rPr>
      </w:pPr>
      <w:r>
        <w:rPr>
          <w:sz w:val="24"/>
        </w:rPr>
        <w:t xml:space="preserve">                                                         </w:t>
      </w:r>
      <w:r>
        <w:rPr>
          <w:sz w:val="20"/>
        </w:rPr>
        <w:t>(соответствуют, не соответствуют</w:t>
      </w:r>
      <w:r>
        <w:rPr>
          <w:sz w:val="24"/>
        </w:rPr>
        <w:t xml:space="preserve">)                        </w:t>
      </w:r>
    </w:p>
    <w:p w:rsidR="004E3CFE" w:rsidRDefault="004E3CFE" w:rsidP="004E3CFE">
      <w:pPr>
        <w:pStyle w:val="3"/>
        <w:spacing w:line="240" w:lineRule="exact"/>
        <w:contextualSpacing/>
        <w:rPr>
          <w:sz w:val="24"/>
          <w:szCs w:val="24"/>
        </w:rPr>
      </w:pPr>
      <w:r>
        <w:t xml:space="preserve">2. Предъявленное к приемке жилое (нежилое) помещение после завершения перепланировки и (или) переустройства принять в эксплуатацию. </w:t>
      </w:r>
    </w:p>
    <w:p w:rsidR="004E3CFE" w:rsidRDefault="004E3CFE" w:rsidP="004E3CFE">
      <w:pPr>
        <w:spacing w:line="240" w:lineRule="exact"/>
        <w:contextualSpacing/>
      </w:pPr>
      <w:r>
        <w:t xml:space="preserve">Члены приемочной комиссии: </w:t>
      </w:r>
    </w:p>
    <w:p w:rsidR="004E3CFE" w:rsidRDefault="004E3CFE" w:rsidP="004E3CFE">
      <w:pPr>
        <w:spacing w:line="240" w:lineRule="exact"/>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3CFE" w:rsidRDefault="004E3CFE" w:rsidP="004E3CFE">
      <w:pPr>
        <w:spacing w:line="240" w:lineRule="exact"/>
        <w:contextualSpacing/>
        <w:rPr>
          <w:szCs w:val="20"/>
        </w:rPr>
      </w:pPr>
      <w:r>
        <w:rPr>
          <w:szCs w:val="20"/>
        </w:rPr>
        <w:t xml:space="preserve">(представитель администрации </w:t>
      </w:r>
      <w:r>
        <w:rPr>
          <w:szCs w:val="20"/>
        </w:rPr>
        <w:tab/>
      </w:r>
      <w:r>
        <w:rPr>
          <w:szCs w:val="20"/>
        </w:rPr>
        <w:tab/>
      </w:r>
      <w:r>
        <w:rPr>
          <w:szCs w:val="20"/>
        </w:rPr>
        <w:tab/>
      </w:r>
      <w:r>
        <w:rPr>
          <w:szCs w:val="20"/>
        </w:rPr>
        <w:tab/>
        <w:t>подпись,</w:t>
      </w:r>
      <w:r>
        <w:rPr>
          <w:szCs w:val="20"/>
        </w:rPr>
        <w:tab/>
        <w:t xml:space="preserve"> расшифровка подписи)</w:t>
      </w:r>
    </w:p>
    <w:p w:rsidR="004E3CFE" w:rsidRDefault="004E3CFE" w:rsidP="004E3CFE">
      <w:pPr>
        <w:spacing w:line="240" w:lineRule="exact"/>
        <w:contextualSpacing/>
        <w:rPr>
          <w:szCs w:val="20"/>
        </w:rPr>
      </w:pPr>
      <w:r>
        <w:rPr>
          <w:szCs w:val="20"/>
        </w:rPr>
        <w:t xml:space="preserve"> Сулукского сельского поселения </w:t>
      </w:r>
    </w:p>
    <w:p w:rsidR="004E3CFE" w:rsidRDefault="004E3CFE" w:rsidP="004E3CFE">
      <w:pPr>
        <w:spacing w:line="240" w:lineRule="exact"/>
        <w:contextualSpacing/>
        <w:rPr>
          <w:szCs w:val="20"/>
        </w:rPr>
      </w:pPr>
    </w:p>
    <w:p w:rsidR="004E3CFE" w:rsidRDefault="004E3CFE" w:rsidP="004E3CFE">
      <w:pPr>
        <w:spacing w:line="240" w:lineRule="exact"/>
        <w:contextualSpacing/>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4E3CFE" w:rsidRDefault="004E3CFE" w:rsidP="004E3CFE">
      <w:pPr>
        <w:spacing w:line="240" w:lineRule="exact"/>
        <w:contextualSpacing/>
        <w:rPr>
          <w:szCs w:val="20"/>
          <w:u w:val="single"/>
        </w:rPr>
      </w:pPr>
      <w:r>
        <w:rPr>
          <w:szCs w:val="20"/>
        </w:rPr>
        <w:t xml:space="preserve">(представитель организации, осуществляющей </w:t>
      </w:r>
      <w:r>
        <w:rPr>
          <w:szCs w:val="20"/>
        </w:rPr>
        <w:tab/>
      </w:r>
      <w:r>
        <w:rPr>
          <w:szCs w:val="20"/>
        </w:rPr>
        <w:tab/>
        <w:t>подпись,                расшифровка подписи)</w:t>
      </w:r>
      <w:r>
        <w:rPr>
          <w:szCs w:val="20"/>
          <w:u w:val="single"/>
        </w:rPr>
        <w:t xml:space="preserve">  </w:t>
      </w:r>
    </w:p>
    <w:p w:rsidR="004E3CFE" w:rsidRDefault="004E3CFE" w:rsidP="004E3CFE">
      <w:pPr>
        <w:spacing w:line="240" w:lineRule="exact"/>
        <w:contextualSpacing/>
        <w:rPr>
          <w:szCs w:val="20"/>
          <w:u w:val="single"/>
        </w:rPr>
      </w:pPr>
      <w:r>
        <w:rPr>
          <w:szCs w:val="20"/>
        </w:rPr>
        <w:t xml:space="preserve">управление жилым домом) </w:t>
      </w:r>
    </w:p>
    <w:p w:rsidR="004E3CFE" w:rsidRDefault="004E3CFE" w:rsidP="004E3CFE">
      <w:pPr>
        <w:spacing w:line="240" w:lineRule="exact"/>
        <w:contextualSpacing/>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4E3CFE" w:rsidRDefault="004E3CFE" w:rsidP="004E3CFE">
      <w:pPr>
        <w:spacing w:line="240" w:lineRule="exact"/>
        <w:contextualSpacing/>
        <w:rPr>
          <w:szCs w:val="20"/>
          <w:u w:val="single"/>
        </w:rPr>
      </w:pPr>
      <w:r>
        <w:rPr>
          <w:szCs w:val="20"/>
        </w:rPr>
        <w:t xml:space="preserve">(представитель организации, обслуживающей </w:t>
      </w:r>
      <w:r>
        <w:rPr>
          <w:szCs w:val="20"/>
        </w:rPr>
        <w:tab/>
      </w:r>
      <w:r>
        <w:rPr>
          <w:szCs w:val="20"/>
        </w:rPr>
        <w:tab/>
        <w:t>подпись,                расшифровка подписи)</w:t>
      </w:r>
      <w:r>
        <w:rPr>
          <w:szCs w:val="20"/>
          <w:u w:val="single"/>
        </w:rPr>
        <w:t xml:space="preserve">  </w:t>
      </w:r>
    </w:p>
    <w:p w:rsidR="004E3CFE" w:rsidRDefault="004E3CFE" w:rsidP="004E3CFE">
      <w:pPr>
        <w:spacing w:line="240" w:lineRule="exact"/>
        <w:contextualSpacing/>
        <w:rPr>
          <w:szCs w:val="20"/>
          <w:u w:val="single"/>
        </w:rPr>
      </w:pPr>
      <w:r>
        <w:rPr>
          <w:szCs w:val="20"/>
        </w:rPr>
        <w:t xml:space="preserve">жилой дом </w:t>
      </w:r>
    </w:p>
    <w:p w:rsidR="004E3CFE" w:rsidRDefault="004E3CFE" w:rsidP="004E3CFE">
      <w:pPr>
        <w:spacing w:line="240" w:lineRule="exact"/>
        <w:contextualSpacing/>
        <w:rPr>
          <w:u w:val="single"/>
        </w:rPr>
      </w:pPr>
    </w:p>
    <w:p w:rsidR="004E3CFE" w:rsidRDefault="004E3CFE" w:rsidP="004E3CFE">
      <w:pPr>
        <w:spacing w:line="240" w:lineRule="exact"/>
        <w:ind w:right="-51"/>
        <w:contextualSpacing/>
        <w:rPr>
          <w:u w:val="single"/>
        </w:rPr>
      </w:pPr>
      <w:r>
        <w:t xml:space="preserve">Заказчик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4E3CFE" w:rsidRDefault="004E3CFE" w:rsidP="004E3CFE">
      <w:pPr>
        <w:spacing w:line="240" w:lineRule="exact"/>
        <w:contextualSpacing/>
        <w:rPr>
          <w:sz w:val="20"/>
          <w:szCs w:val="20"/>
        </w:rPr>
      </w:pPr>
      <w:r>
        <w:rPr>
          <w:szCs w:val="20"/>
        </w:rPr>
        <w:tab/>
        <w:t xml:space="preserve"> </w:t>
      </w:r>
      <w:r>
        <w:rPr>
          <w:sz w:val="20"/>
          <w:szCs w:val="20"/>
        </w:rPr>
        <w:t xml:space="preserve">(ФИО заявителя или уполномоченного лица,   подпись,  </w:t>
      </w:r>
      <w:r>
        <w:rPr>
          <w:sz w:val="20"/>
          <w:szCs w:val="20"/>
        </w:rPr>
        <w:tab/>
        <w:t xml:space="preserve">    расшифровка подписи)</w:t>
      </w:r>
      <w:r>
        <w:rPr>
          <w:sz w:val="20"/>
          <w:szCs w:val="20"/>
          <w:u w:val="single"/>
        </w:rPr>
        <w:t xml:space="preserve"> </w:t>
      </w:r>
    </w:p>
    <w:p w:rsid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p>
    <w:p w:rsidR="004E3CFE" w:rsidRPr="006D005A"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Pr="004E3CFE" w:rsidRDefault="004E3CFE" w:rsidP="004E3CFE">
      <w:pPr>
        <w:autoSpaceDE w:val="0"/>
        <w:autoSpaceDN w:val="0"/>
        <w:adjustRightInd w:val="0"/>
        <w:spacing w:line="240" w:lineRule="exact"/>
        <w:contextualSpacing/>
        <w:jc w:val="right"/>
        <w:outlineLvl w:val="1"/>
      </w:pPr>
    </w:p>
    <w:p w:rsidR="004E3CFE" w:rsidRDefault="004E3CFE" w:rsidP="004E3CFE">
      <w:pPr>
        <w:autoSpaceDE w:val="0"/>
        <w:autoSpaceDN w:val="0"/>
        <w:adjustRightInd w:val="0"/>
        <w:spacing w:line="240" w:lineRule="exact"/>
        <w:contextualSpacing/>
        <w:jc w:val="right"/>
        <w:outlineLvl w:val="1"/>
      </w:pPr>
      <w:r>
        <w:t>Приложение 7</w:t>
      </w:r>
    </w:p>
    <w:p w:rsidR="004E3CFE" w:rsidRDefault="004E3CFE" w:rsidP="004E3CFE">
      <w:pPr>
        <w:autoSpaceDE w:val="0"/>
        <w:autoSpaceDN w:val="0"/>
        <w:adjustRightInd w:val="0"/>
        <w:spacing w:line="240" w:lineRule="exact"/>
        <w:contextualSpacing/>
        <w:jc w:val="right"/>
        <w:outlineLvl w:val="1"/>
      </w:pPr>
      <w:r>
        <w:t>к Административному регламенту</w:t>
      </w:r>
    </w:p>
    <w:p w:rsidR="004E3CFE" w:rsidRDefault="004E3CFE" w:rsidP="004E3CFE">
      <w:pPr>
        <w:autoSpaceDE w:val="0"/>
        <w:autoSpaceDN w:val="0"/>
        <w:adjustRightInd w:val="0"/>
        <w:spacing w:line="240" w:lineRule="exact"/>
        <w:contextualSpacing/>
        <w:jc w:val="right"/>
        <w:outlineLvl w:val="1"/>
      </w:pPr>
      <w:r>
        <w:t>предоставления муниципальной услуги</w:t>
      </w:r>
    </w:p>
    <w:p w:rsidR="004E3CFE" w:rsidRDefault="004E3CFE" w:rsidP="004E3CFE">
      <w:pPr>
        <w:autoSpaceDE w:val="0"/>
        <w:autoSpaceDN w:val="0"/>
        <w:adjustRightInd w:val="0"/>
        <w:spacing w:line="240" w:lineRule="exact"/>
        <w:contextualSpacing/>
        <w:jc w:val="right"/>
        <w:outlineLvl w:val="0"/>
      </w:pPr>
      <w:r>
        <w:t xml:space="preserve">«Прием заявлений и выдача документов </w:t>
      </w:r>
    </w:p>
    <w:p w:rsidR="004E3CFE" w:rsidRDefault="004E3CFE" w:rsidP="004E3CFE">
      <w:pPr>
        <w:autoSpaceDE w:val="0"/>
        <w:autoSpaceDN w:val="0"/>
        <w:adjustRightInd w:val="0"/>
        <w:spacing w:line="240" w:lineRule="exact"/>
        <w:contextualSpacing/>
        <w:jc w:val="right"/>
        <w:outlineLvl w:val="0"/>
      </w:pPr>
      <w:r>
        <w:t xml:space="preserve">о согласовании переустройства и (или) </w:t>
      </w:r>
    </w:p>
    <w:p w:rsidR="004E3CFE" w:rsidRDefault="004E3CFE" w:rsidP="004E3CFE">
      <w:pPr>
        <w:autoSpaceDE w:val="0"/>
        <w:autoSpaceDN w:val="0"/>
        <w:adjustRightInd w:val="0"/>
        <w:spacing w:line="240" w:lineRule="exact"/>
        <w:contextualSpacing/>
        <w:jc w:val="right"/>
        <w:outlineLvl w:val="0"/>
      </w:pPr>
      <w:r>
        <w:t xml:space="preserve">перепланировки жилого помещения </w:t>
      </w:r>
    </w:p>
    <w:p w:rsidR="004E3CFE" w:rsidRDefault="004E3CFE" w:rsidP="004E3CFE">
      <w:pPr>
        <w:autoSpaceDE w:val="0"/>
        <w:autoSpaceDN w:val="0"/>
        <w:adjustRightInd w:val="0"/>
        <w:spacing w:line="240" w:lineRule="exact"/>
        <w:contextualSpacing/>
        <w:jc w:val="right"/>
        <w:outlineLvl w:val="0"/>
      </w:pPr>
      <w:r>
        <w:t xml:space="preserve">либо отказа в согласовании перепланировки </w:t>
      </w:r>
    </w:p>
    <w:p w:rsidR="004E3CFE" w:rsidRDefault="004E3CFE" w:rsidP="004E3CFE">
      <w:pPr>
        <w:autoSpaceDE w:val="0"/>
        <w:autoSpaceDN w:val="0"/>
        <w:adjustRightInd w:val="0"/>
        <w:spacing w:line="240" w:lineRule="exact"/>
        <w:contextualSpacing/>
        <w:jc w:val="right"/>
        <w:outlineLvl w:val="0"/>
      </w:pPr>
      <w:r>
        <w:t>и (или) переустройства жилого помещения»</w:t>
      </w:r>
    </w:p>
    <w:p w:rsidR="004E3CFE" w:rsidRDefault="004E3CFE" w:rsidP="004E3CFE">
      <w:pPr>
        <w:autoSpaceDE w:val="0"/>
        <w:autoSpaceDN w:val="0"/>
        <w:adjustRightInd w:val="0"/>
        <w:spacing w:line="240" w:lineRule="exact"/>
        <w:contextualSpacing/>
        <w:jc w:val="center"/>
        <w:outlineLvl w:val="1"/>
        <w:rPr>
          <w:b/>
          <w:bCs/>
        </w:rPr>
      </w:pPr>
    </w:p>
    <w:p w:rsidR="004E3CFE" w:rsidRDefault="004E3CFE" w:rsidP="004E3CFE">
      <w:pPr>
        <w:autoSpaceDE w:val="0"/>
        <w:autoSpaceDN w:val="0"/>
        <w:adjustRightInd w:val="0"/>
        <w:spacing w:line="240" w:lineRule="exact"/>
        <w:contextualSpacing/>
        <w:jc w:val="center"/>
        <w:outlineLvl w:val="1"/>
        <w:rPr>
          <w:b/>
          <w:bCs/>
        </w:rPr>
      </w:pPr>
    </w:p>
    <w:p w:rsidR="004E3CFE" w:rsidRDefault="004E3CFE" w:rsidP="004E3CFE">
      <w:pPr>
        <w:autoSpaceDE w:val="0"/>
        <w:autoSpaceDN w:val="0"/>
        <w:adjustRightInd w:val="0"/>
        <w:spacing w:line="240" w:lineRule="exact"/>
        <w:contextualSpacing/>
        <w:jc w:val="center"/>
        <w:outlineLvl w:val="1"/>
        <w:rPr>
          <w:b/>
          <w:bCs/>
        </w:rPr>
      </w:pPr>
      <w:r>
        <w:rPr>
          <w:b/>
          <w:bCs/>
        </w:rPr>
        <w:t>БЛОК-СХЕМА</w:t>
      </w:r>
    </w:p>
    <w:p w:rsidR="004E3CFE" w:rsidRDefault="004E3CFE" w:rsidP="004E3CFE">
      <w:pPr>
        <w:autoSpaceDE w:val="0"/>
        <w:autoSpaceDN w:val="0"/>
        <w:adjustRightInd w:val="0"/>
        <w:spacing w:line="240" w:lineRule="exact"/>
        <w:contextualSpacing/>
        <w:jc w:val="center"/>
        <w:outlineLvl w:val="1"/>
        <w:rPr>
          <w:b/>
          <w:bCs/>
        </w:rPr>
      </w:pPr>
      <w:r>
        <w:rPr>
          <w:b/>
          <w:bCs/>
        </w:rPr>
        <w:t>ПОСЛЕДОВАТЕЛЬНОСТИ ДЕЙСТВИЙ ПРИ ВЫДАЧЕ ДОКУМЕНТОВ</w:t>
      </w:r>
    </w:p>
    <w:p w:rsidR="004E3CFE" w:rsidRDefault="004E3CFE" w:rsidP="004E3CFE">
      <w:pPr>
        <w:autoSpaceDE w:val="0"/>
        <w:autoSpaceDN w:val="0"/>
        <w:adjustRightInd w:val="0"/>
        <w:spacing w:line="240" w:lineRule="exact"/>
        <w:contextualSpacing/>
        <w:jc w:val="center"/>
        <w:outlineLvl w:val="1"/>
        <w:rPr>
          <w:b/>
          <w:bCs/>
        </w:rPr>
      </w:pPr>
      <w:r>
        <w:rPr>
          <w:b/>
          <w:bCs/>
        </w:rPr>
        <w:t>О СОГЛАСОВАНИИ ПЕРЕУСТРОЙСТВА И (ИЛИ) ПЕРЕПЛАНИРОВКИ</w:t>
      </w:r>
    </w:p>
    <w:p w:rsidR="004E3CFE" w:rsidRDefault="004E3CFE" w:rsidP="004E3CFE">
      <w:pPr>
        <w:autoSpaceDE w:val="0"/>
        <w:autoSpaceDN w:val="0"/>
        <w:adjustRightInd w:val="0"/>
        <w:spacing w:line="240" w:lineRule="exact"/>
        <w:contextualSpacing/>
        <w:jc w:val="center"/>
        <w:outlineLvl w:val="1"/>
        <w:rPr>
          <w:b/>
          <w:bCs/>
        </w:rPr>
      </w:pPr>
      <w:r>
        <w:rPr>
          <w:b/>
          <w:bCs/>
        </w:rPr>
        <w:t>ЖИЛОГО ПОМЕЩЕНИЯ ЛИБО ОТКАЗА В СОГЛАСОВАНИИ</w:t>
      </w:r>
    </w:p>
    <w:p w:rsidR="004E3CFE" w:rsidRDefault="004E3CFE" w:rsidP="004E3CFE">
      <w:pPr>
        <w:autoSpaceDE w:val="0"/>
        <w:autoSpaceDN w:val="0"/>
        <w:adjustRightInd w:val="0"/>
        <w:spacing w:line="240" w:lineRule="exact"/>
        <w:contextualSpacing/>
        <w:jc w:val="center"/>
        <w:outlineLvl w:val="1"/>
        <w:rPr>
          <w:b/>
          <w:bCs/>
        </w:rPr>
      </w:pPr>
      <w:r>
        <w:rPr>
          <w:b/>
          <w:bCs/>
        </w:rPr>
        <w:t>ПЕРЕПЛАНИРОВКИ И (ИЛИ) ПЕРЕУСТРОЙСТВА ЖИЛОГО ПОМЕЩЕНИЯ</w:t>
      </w:r>
    </w:p>
    <w:p w:rsidR="004E3CFE" w:rsidRDefault="004E3CFE" w:rsidP="004E3CFE">
      <w:pPr>
        <w:autoSpaceDE w:val="0"/>
        <w:autoSpaceDN w:val="0"/>
        <w:adjustRightInd w:val="0"/>
        <w:spacing w:line="240" w:lineRule="exact"/>
        <w:contextualSpacing/>
        <w:jc w:val="both"/>
        <w:outlineLvl w:val="1"/>
        <w:rPr>
          <w:szCs w:val="20"/>
        </w:rPr>
      </w:pP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pPr>
      <w:r>
        <w:t xml:space="preserve">Прием заявления с приложенными документами, проверка и регистрация заявления. Выдача заявителю </w:t>
      </w:r>
      <w:hyperlink r:id="rId27" w:history="1">
        <w:r>
          <w:rPr>
            <w:rStyle w:val="a4"/>
          </w:rPr>
          <w:t>расписки</w:t>
        </w:r>
      </w:hyperlink>
      <w:r>
        <w:t xml:space="preserve"> о принятии документов</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pPr>
      <w:r>
        <w:t>Ответственный за исполнение административных действий - специалист.</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rPr>
          <w:szCs w:val="20"/>
        </w:rPr>
      </w:pPr>
      <w:r>
        <w:t>В день обращения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 xml:space="preserve">Рассмотрение заявления и представленных заявителем документов </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 xml:space="preserve">главой Сулукского сельского поселения. </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 xml:space="preserve">Принятие главой сельского поселения соответствующего решения.  </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rPr>
          <w:szCs w:val="20"/>
        </w:rPr>
      </w:pPr>
      <w:r>
        <w:t>3 рабочих дня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Подготовка проекта распоряжения главы сельского поселения по принятому решению.</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pPr>
      <w:r>
        <w:t>Ответственный за исполнение административных действий – специалист.</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rPr>
          <w:szCs w:val="20"/>
        </w:rPr>
      </w:pPr>
      <w:r>
        <w:t>3 рабочих дня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Подписание главой сельского поселения распоряжения о согласовании перепланировки и (или) переустройства жилого помещения либо отказа в согласовании перепланировки и (или) переустройства жилого помещения.</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rPr>
          <w:szCs w:val="20"/>
        </w:rPr>
      </w:pPr>
      <w:r>
        <w:t>3 рабочих дня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Выдача или направление заявителю распоряжения о согласовании перепланировки и (или) переустройства жилого помещения либо отказа в согласовании перепланировки и (или) переустройства жилого помещения.</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pPr>
      <w:r>
        <w:t>Ответственный за исполнение административных действий – специалист.</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rPr>
          <w:szCs w:val="20"/>
        </w:rPr>
      </w:pPr>
      <w:r>
        <w:t>3 рабочих дня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Style w:val="ConsPlusNonformat"/>
        <w:pBdr>
          <w:top w:val="single" w:sz="4" w:space="1" w:color="auto"/>
          <w:left w:val="single" w:sz="4" w:space="4" w:color="auto"/>
          <w:bottom w:val="single" w:sz="4" w:space="1" w:color="auto"/>
          <w:right w:val="single" w:sz="4" w:space="4" w:color="auto"/>
        </w:pBdr>
        <w:spacing w:line="240" w:lineRule="exact"/>
        <w:contextualSpacing/>
        <w:jc w:val="center"/>
        <w:rPr>
          <w:rFonts w:ascii="Times New Roman" w:hAnsi="Times New Roman" w:cs="Times New Roman"/>
          <w:sz w:val="24"/>
        </w:rPr>
      </w:pPr>
      <w:proofErr w:type="gramStart"/>
      <w:r>
        <w:rPr>
          <w:rFonts w:ascii="Times New Roman" w:hAnsi="Times New Roman" w:cs="Times New Roman"/>
          <w:sz w:val="24"/>
        </w:rPr>
        <w:t xml:space="preserve">Составление акта о завершении  перепланировки и (или переустройства. </w:t>
      </w:r>
      <w:proofErr w:type="gramEnd"/>
    </w:p>
    <w:p w:rsidR="004E3CFE" w:rsidRDefault="004E3CFE" w:rsidP="004E3CFE">
      <w:pPr>
        <w:pStyle w:val="ConsPlusNonformat"/>
        <w:pBdr>
          <w:top w:val="single" w:sz="4" w:space="1" w:color="auto"/>
          <w:left w:val="single" w:sz="4" w:space="4" w:color="auto"/>
          <w:bottom w:val="single" w:sz="4" w:space="1" w:color="auto"/>
          <w:right w:val="single" w:sz="4" w:space="4" w:color="auto"/>
        </w:pBdr>
        <w:spacing w:line="240" w:lineRule="exact"/>
        <w:contextualSpacing/>
        <w:jc w:val="center"/>
        <w:rPr>
          <w:rFonts w:ascii="Times New Roman" w:hAnsi="Times New Roman" w:cs="Times New Roman"/>
          <w:sz w:val="24"/>
        </w:rPr>
      </w:pPr>
      <w:r>
        <w:rPr>
          <w:rFonts w:ascii="Times New Roman" w:hAnsi="Times New Roman" w:cs="Times New Roman"/>
          <w:sz w:val="24"/>
        </w:rPr>
        <w:t>Приемочная комиссия.</w:t>
      </w:r>
    </w:p>
    <w:p w:rsidR="004E3CFE" w:rsidRDefault="004E3CFE" w:rsidP="004E3CFE">
      <w:pPr>
        <w:pStyle w:val="ConsPlusNonformat"/>
        <w:pBdr>
          <w:top w:val="single" w:sz="4" w:space="1" w:color="auto"/>
          <w:left w:val="single" w:sz="4" w:space="4" w:color="auto"/>
          <w:bottom w:val="single" w:sz="4" w:space="1" w:color="auto"/>
          <w:right w:val="single" w:sz="4" w:space="4" w:color="auto"/>
        </w:pBdr>
        <w:spacing w:line="240" w:lineRule="exact"/>
        <w:contextualSpacing/>
        <w:jc w:val="center"/>
        <w:rPr>
          <w:rFonts w:ascii="Times New Roman" w:hAnsi="Times New Roman" w:cs="Times New Roman"/>
          <w:sz w:val="24"/>
          <w:szCs w:val="24"/>
        </w:rPr>
      </w:pPr>
      <w:r>
        <w:rPr>
          <w:rFonts w:ascii="Times New Roman" w:hAnsi="Times New Roman" w:cs="Times New Roman"/>
          <w:sz w:val="24"/>
          <w:szCs w:val="24"/>
        </w:rPr>
        <w:t>В течение 5 дней с момента поступления заявления гражданина о приемке помещения</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autoSpaceDE w:val="0"/>
        <w:autoSpaceDN w:val="0"/>
        <w:adjustRightInd w:val="0"/>
        <w:spacing w:line="240" w:lineRule="exact"/>
        <w:contextualSpacing/>
        <w:jc w:val="center"/>
        <w:rPr>
          <w:szCs w:val="32"/>
        </w:rPr>
      </w:pPr>
      <w:r>
        <w:rPr>
          <w:szCs w:val="32"/>
          <w:lang w:val="en-US"/>
        </w:rPr>
        <w:t>V</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0"/>
      </w:pPr>
      <w:r>
        <w:t>Направление акта приемочной комиссии в Верхнебуреинский межрайонный филиал КГУП «Хабкрайинвентаризация».</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outlineLvl w:val="1"/>
      </w:pPr>
      <w:r>
        <w:t>Ответственный за исполнение административных действий –  специалист.</w:t>
      </w:r>
    </w:p>
    <w:p w:rsidR="004E3CFE" w:rsidRDefault="004E3CFE" w:rsidP="004E3CFE">
      <w:pPr>
        <w:pBdr>
          <w:top w:val="single" w:sz="4" w:space="1" w:color="auto"/>
          <w:left w:val="single" w:sz="4" w:space="4" w:color="auto"/>
          <w:bottom w:val="single" w:sz="4" w:space="1" w:color="auto"/>
          <w:right w:val="single" w:sz="4" w:space="4" w:color="auto"/>
        </w:pBdr>
        <w:autoSpaceDE w:val="0"/>
        <w:autoSpaceDN w:val="0"/>
        <w:adjustRightInd w:val="0"/>
        <w:spacing w:line="240" w:lineRule="exact"/>
        <w:contextualSpacing/>
        <w:jc w:val="center"/>
      </w:pPr>
      <w:r>
        <w:t>3 рабочих дня</w:t>
      </w:r>
    </w:p>
    <w:p w:rsidR="004E3CFE" w:rsidRPr="001D56BB" w:rsidRDefault="004E3CFE" w:rsidP="004E3CFE">
      <w:pPr>
        <w:tabs>
          <w:tab w:val="left" w:pos="3660"/>
        </w:tabs>
        <w:spacing w:line="240" w:lineRule="exact"/>
        <w:contextualSpacing/>
      </w:pPr>
      <w:r>
        <w:tab/>
      </w:r>
      <w:r>
        <w:rPr>
          <w:sz w:val="26"/>
        </w:rPr>
        <w:t>_____________</w:t>
      </w:r>
    </w:p>
    <w:p w:rsidR="00B14843" w:rsidRDefault="00B14843"/>
    <w:sectPr w:rsidR="00B14843" w:rsidSect="00B14843">
      <w:headerReference w:type="default" r:id="rId28"/>
      <w:pgSz w:w="11906" w:h="16838"/>
      <w:pgMar w:top="1134" w:right="707" w:bottom="1134" w:left="1559"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DD7" w:rsidRDefault="00325DD7" w:rsidP="001B70EE">
      <w:r>
        <w:separator/>
      </w:r>
    </w:p>
  </w:endnote>
  <w:endnote w:type="continuationSeparator" w:id="0">
    <w:p w:rsidR="00325DD7" w:rsidRDefault="00325DD7" w:rsidP="001B7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DD7" w:rsidRDefault="00325DD7" w:rsidP="001B70EE">
      <w:r>
        <w:separator/>
      </w:r>
    </w:p>
  </w:footnote>
  <w:footnote w:type="continuationSeparator" w:id="0">
    <w:p w:rsidR="00325DD7" w:rsidRDefault="00325DD7" w:rsidP="001B70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43" w:rsidRPr="001F1691" w:rsidRDefault="00E857ED">
    <w:pPr>
      <w:pStyle w:val="a5"/>
      <w:jc w:val="center"/>
      <w:rPr>
        <w:rFonts w:ascii="Times New Roman" w:hAnsi="Times New Roman"/>
      </w:rPr>
    </w:pPr>
    <w:r w:rsidRPr="001F1691">
      <w:rPr>
        <w:rFonts w:ascii="Times New Roman" w:hAnsi="Times New Roman"/>
      </w:rPr>
      <w:fldChar w:fldCharType="begin"/>
    </w:r>
    <w:r w:rsidR="00B14843" w:rsidRPr="001F1691">
      <w:rPr>
        <w:rFonts w:ascii="Times New Roman" w:hAnsi="Times New Roman"/>
      </w:rPr>
      <w:instrText>PAGE   \* MERGEFORMAT</w:instrText>
    </w:r>
    <w:r w:rsidRPr="001F1691">
      <w:rPr>
        <w:rFonts w:ascii="Times New Roman" w:hAnsi="Times New Roman"/>
      </w:rPr>
      <w:fldChar w:fldCharType="separate"/>
    </w:r>
    <w:r w:rsidR="004A57F3">
      <w:rPr>
        <w:rFonts w:ascii="Times New Roman" w:hAnsi="Times New Roman"/>
        <w:noProof/>
      </w:rPr>
      <w:t>4</w:t>
    </w:r>
    <w:r w:rsidRPr="001F1691">
      <w:rPr>
        <w:rFonts w:ascii="Times New Roman" w:hAnsi="Times New Roman"/>
      </w:rPr>
      <w:fldChar w:fldCharType="end"/>
    </w:r>
  </w:p>
  <w:p w:rsidR="00B14843" w:rsidRPr="00AC15B0" w:rsidRDefault="00B14843" w:rsidP="00B14843">
    <w:pPr>
      <w:pStyle w:val="a5"/>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4659"/>
    <w:multiLevelType w:val="hybridMultilevel"/>
    <w:tmpl w:val="7AF0C312"/>
    <w:lvl w:ilvl="0" w:tplc="FFFFFFFF">
      <w:start w:val="1"/>
      <w:numFmt w:val="upperRoman"/>
      <w:pStyle w:val="1"/>
      <w:lvlText w:val="%1."/>
      <w:lvlJc w:val="left"/>
      <w:pPr>
        <w:tabs>
          <w:tab w:val="num" w:pos="93"/>
        </w:tabs>
        <w:ind w:left="93" w:hanging="720"/>
      </w:pPr>
      <w:rPr>
        <w:rFonts w:hint="default"/>
      </w:rPr>
    </w:lvl>
    <w:lvl w:ilvl="1" w:tplc="FFFFFFFF" w:tentative="1">
      <w:start w:val="1"/>
      <w:numFmt w:val="lowerLetter"/>
      <w:lvlText w:val="%2."/>
      <w:lvlJc w:val="left"/>
      <w:pPr>
        <w:tabs>
          <w:tab w:val="num" w:pos="453"/>
        </w:tabs>
        <w:ind w:left="453" w:hanging="360"/>
      </w:pPr>
    </w:lvl>
    <w:lvl w:ilvl="2" w:tplc="FFFFFFFF" w:tentative="1">
      <w:start w:val="1"/>
      <w:numFmt w:val="lowerRoman"/>
      <w:lvlText w:val="%3."/>
      <w:lvlJc w:val="right"/>
      <w:pPr>
        <w:tabs>
          <w:tab w:val="num" w:pos="1173"/>
        </w:tabs>
        <w:ind w:left="1173" w:hanging="180"/>
      </w:pPr>
    </w:lvl>
    <w:lvl w:ilvl="3" w:tplc="FFFFFFFF" w:tentative="1">
      <w:start w:val="1"/>
      <w:numFmt w:val="decimal"/>
      <w:lvlText w:val="%4."/>
      <w:lvlJc w:val="left"/>
      <w:pPr>
        <w:tabs>
          <w:tab w:val="num" w:pos="1893"/>
        </w:tabs>
        <w:ind w:left="1893" w:hanging="360"/>
      </w:pPr>
    </w:lvl>
    <w:lvl w:ilvl="4" w:tplc="FFFFFFFF" w:tentative="1">
      <w:start w:val="1"/>
      <w:numFmt w:val="lowerLetter"/>
      <w:lvlText w:val="%5."/>
      <w:lvlJc w:val="left"/>
      <w:pPr>
        <w:tabs>
          <w:tab w:val="num" w:pos="2613"/>
        </w:tabs>
        <w:ind w:left="2613" w:hanging="360"/>
      </w:pPr>
    </w:lvl>
    <w:lvl w:ilvl="5" w:tplc="FFFFFFFF" w:tentative="1">
      <w:start w:val="1"/>
      <w:numFmt w:val="lowerRoman"/>
      <w:lvlText w:val="%6."/>
      <w:lvlJc w:val="right"/>
      <w:pPr>
        <w:tabs>
          <w:tab w:val="num" w:pos="3333"/>
        </w:tabs>
        <w:ind w:left="3333" w:hanging="180"/>
      </w:pPr>
    </w:lvl>
    <w:lvl w:ilvl="6" w:tplc="FFFFFFFF" w:tentative="1">
      <w:start w:val="1"/>
      <w:numFmt w:val="decimal"/>
      <w:lvlText w:val="%7."/>
      <w:lvlJc w:val="left"/>
      <w:pPr>
        <w:tabs>
          <w:tab w:val="num" w:pos="4053"/>
        </w:tabs>
        <w:ind w:left="4053" w:hanging="360"/>
      </w:pPr>
    </w:lvl>
    <w:lvl w:ilvl="7" w:tplc="FFFFFFFF" w:tentative="1">
      <w:start w:val="1"/>
      <w:numFmt w:val="lowerLetter"/>
      <w:lvlText w:val="%8."/>
      <w:lvlJc w:val="left"/>
      <w:pPr>
        <w:tabs>
          <w:tab w:val="num" w:pos="4773"/>
        </w:tabs>
        <w:ind w:left="4773" w:hanging="360"/>
      </w:pPr>
    </w:lvl>
    <w:lvl w:ilvl="8" w:tplc="FFFFFFFF" w:tentative="1">
      <w:start w:val="1"/>
      <w:numFmt w:val="lowerRoman"/>
      <w:lvlText w:val="%9."/>
      <w:lvlJc w:val="right"/>
      <w:pPr>
        <w:tabs>
          <w:tab w:val="num" w:pos="5493"/>
        </w:tabs>
        <w:ind w:left="549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footnotePr>
    <w:footnote w:id="-1"/>
    <w:footnote w:id="0"/>
  </w:footnotePr>
  <w:endnotePr>
    <w:endnote w:id="-1"/>
    <w:endnote w:id="0"/>
  </w:endnotePr>
  <w:compat/>
  <w:rsids>
    <w:rsidRoot w:val="004E3CFE"/>
    <w:rsid w:val="001B70EE"/>
    <w:rsid w:val="00325DD7"/>
    <w:rsid w:val="004A57F3"/>
    <w:rsid w:val="004E3CFE"/>
    <w:rsid w:val="00504E18"/>
    <w:rsid w:val="00570897"/>
    <w:rsid w:val="005A2B6E"/>
    <w:rsid w:val="007800B6"/>
    <w:rsid w:val="00AE04BA"/>
    <w:rsid w:val="00B14843"/>
    <w:rsid w:val="00E857ED"/>
    <w:rsid w:val="00ED4D4F"/>
    <w:rsid w:val="00F70C71"/>
    <w:rsid w:val="00FE0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C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3CFE"/>
    <w:pPr>
      <w:keepNext/>
      <w:numPr>
        <w:numId w:val="1"/>
      </w:numPr>
      <w:jc w:val="center"/>
      <w:outlineLvl w:val="0"/>
    </w:pPr>
    <w:rPr>
      <w:b/>
    </w:rPr>
  </w:style>
  <w:style w:type="paragraph" w:styleId="6">
    <w:name w:val="heading 6"/>
    <w:basedOn w:val="a"/>
    <w:next w:val="a"/>
    <w:link w:val="60"/>
    <w:qFormat/>
    <w:rsid w:val="004E3CF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3CFE"/>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4E3CFE"/>
    <w:rPr>
      <w:rFonts w:ascii="Times New Roman" w:eastAsia="Times New Roman" w:hAnsi="Times New Roman" w:cs="Times New Roman"/>
      <w:b/>
      <w:bCs/>
      <w:lang w:eastAsia="ru-RU"/>
    </w:rPr>
  </w:style>
  <w:style w:type="paragraph" w:styleId="a3">
    <w:name w:val="Normal (Web)"/>
    <w:basedOn w:val="a"/>
    <w:semiHidden/>
    <w:rsid w:val="004E3CFE"/>
    <w:pPr>
      <w:spacing w:before="100" w:beforeAutospacing="1" w:after="100" w:afterAutospacing="1"/>
    </w:pPr>
    <w:rPr>
      <w:rFonts w:eastAsia="Calibri"/>
    </w:rPr>
  </w:style>
  <w:style w:type="character" w:styleId="a4">
    <w:name w:val="Hyperlink"/>
    <w:basedOn w:val="a0"/>
    <w:rsid w:val="004E3CFE"/>
    <w:rPr>
      <w:rFonts w:cs="Times New Roman"/>
      <w:color w:val="0000FF"/>
      <w:u w:val="single"/>
    </w:rPr>
  </w:style>
  <w:style w:type="paragraph" w:customStyle="1" w:styleId="ConsPlusNonformat">
    <w:name w:val="ConsPlusNonformat"/>
    <w:rsid w:val="004E3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4E3CFE"/>
    <w:pPr>
      <w:tabs>
        <w:tab w:val="center" w:pos="4677"/>
        <w:tab w:val="right" w:pos="9355"/>
      </w:tabs>
      <w:ind w:firstLine="720"/>
      <w:jc w:val="both"/>
    </w:pPr>
    <w:rPr>
      <w:rFonts w:ascii="Tms Rmn" w:hAnsi="Tms Rmn"/>
      <w:sz w:val="28"/>
      <w:szCs w:val="20"/>
    </w:rPr>
  </w:style>
  <w:style w:type="character" w:customStyle="1" w:styleId="a6">
    <w:name w:val="Верхний колонтитул Знак"/>
    <w:basedOn w:val="a0"/>
    <w:link w:val="a5"/>
    <w:rsid w:val="004E3CFE"/>
    <w:rPr>
      <w:rFonts w:ascii="Tms Rmn" w:eastAsia="Times New Roman" w:hAnsi="Tms Rmn" w:cs="Times New Roman"/>
      <w:sz w:val="28"/>
      <w:szCs w:val="20"/>
      <w:lang w:eastAsia="ru-RU"/>
    </w:rPr>
  </w:style>
  <w:style w:type="paragraph" w:styleId="2">
    <w:name w:val="Body Text 2"/>
    <w:basedOn w:val="a"/>
    <w:link w:val="20"/>
    <w:semiHidden/>
    <w:rsid w:val="004E3CFE"/>
    <w:pPr>
      <w:jc w:val="center"/>
    </w:pPr>
  </w:style>
  <w:style w:type="character" w:customStyle="1" w:styleId="20">
    <w:name w:val="Основной текст 2 Знак"/>
    <w:basedOn w:val="a0"/>
    <w:link w:val="2"/>
    <w:semiHidden/>
    <w:rsid w:val="004E3CFE"/>
    <w:rPr>
      <w:rFonts w:ascii="Times New Roman" w:eastAsia="Times New Roman" w:hAnsi="Times New Roman" w:cs="Times New Roman"/>
      <w:sz w:val="24"/>
      <w:szCs w:val="24"/>
      <w:lang w:eastAsia="ru-RU"/>
    </w:rPr>
  </w:style>
  <w:style w:type="paragraph" w:styleId="a7">
    <w:name w:val="Body Text"/>
    <w:basedOn w:val="a"/>
    <w:link w:val="a8"/>
    <w:rsid w:val="004E3CFE"/>
    <w:pPr>
      <w:spacing w:after="120"/>
    </w:pPr>
  </w:style>
  <w:style w:type="character" w:customStyle="1" w:styleId="a8">
    <w:name w:val="Основной текст Знак"/>
    <w:basedOn w:val="a0"/>
    <w:link w:val="a7"/>
    <w:rsid w:val="004E3CFE"/>
    <w:rPr>
      <w:rFonts w:ascii="Times New Roman" w:eastAsia="Times New Roman" w:hAnsi="Times New Roman" w:cs="Times New Roman"/>
      <w:sz w:val="24"/>
      <w:szCs w:val="24"/>
      <w:lang w:eastAsia="ru-RU"/>
    </w:rPr>
  </w:style>
  <w:style w:type="paragraph" w:styleId="21">
    <w:name w:val="Body Text Indent 2"/>
    <w:basedOn w:val="a"/>
    <w:link w:val="22"/>
    <w:rsid w:val="004E3CFE"/>
    <w:pPr>
      <w:spacing w:after="120" w:line="480" w:lineRule="auto"/>
      <w:ind w:left="283"/>
    </w:pPr>
  </w:style>
  <w:style w:type="character" w:customStyle="1" w:styleId="22">
    <w:name w:val="Основной текст с отступом 2 Знак"/>
    <w:basedOn w:val="a0"/>
    <w:link w:val="21"/>
    <w:rsid w:val="004E3CFE"/>
    <w:rPr>
      <w:rFonts w:ascii="Times New Roman" w:eastAsia="Times New Roman" w:hAnsi="Times New Roman" w:cs="Times New Roman"/>
      <w:sz w:val="24"/>
      <w:szCs w:val="24"/>
      <w:lang w:eastAsia="ru-RU"/>
    </w:rPr>
  </w:style>
  <w:style w:type="paragraph" w:styleId="3">
    <w:name w:val="Body Text Indent 3"/>
    <w:basedOn w:val="a"/>
    <w:link w:val="30"/>
    <w:rsid w:val="004E3CFE"/>
    <w:pPr>
      <w:spacing w:after="120"/>
      <w:ind w:left="283"/>
    </w:pPr>
    <w:rPr>
      <w:sz w:val="16"/>
      <w:szCs w:val="16"/>
    </w:rPr>
  </w:style>
  <w:style w:type="character" w:customStyle="1" w:styleId="30">
    <w:name w:val="Основной текст с отступом 3 Знак"/>
    <w:basedOn w:val="a0"/>
    <w:link w:val="3"/>
    <w:rsid w:val="004E3CFE"/>
    <w:rPr>
      <w:rFonts w:ascii="Times New Roman" w:eastAsia="Times New Roman" w:hAnsi="Times New Roman" w:cs="Times New Roman"/>
      <w:sz w:val="16"/>
      <w:szCs w:val="16"/>
      <w:lang w:eastAsia="ru-RU"/>
    </w:rPr>
  </w:style>
  <w:style w:type="paragraph" w:styleId="a9">
    <w:name w:val="Block Text"/>
    <w:basedOn w:val="a"/>
    <w:semiHidden/>
    <w:rsid w:val="004E3CFE"/>
    <w:pPr>
      <w:ind w:left="567" w:right="-52"/>
    </w:pPr>
    <w:rPr>
      <w:sz w:val="28"/>
      <w:szCs w:val="20"/>
    </w:rPr>
  </w:style>
  <w:style w:type="paragraph" w:customStyle="1" w:styleId="ConsPlusNormal">
    <w:name w:val="ConsPlusNormal"/>
    <w:semiHidden/>
    <w:rsid w:val="004E3C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4E3CFE"/>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8CBD5B2AD3AB67A002927D9A3F0397DAFD98D01A18454102CA8FDBD733CF25828E273B394844CB6FFC1jCYCG" TargetMode="External"/><Relationship Id="rId13" Type="http://schemas.openxmlformats.org/officeDocument/2006/relationships/hyperlink" Target="http://www.admvbr.ru)" TargetMode="External"/><Relationship Id="rId18" Type="http://schemas.openxmlformats.org/officeDocument/2006/relationships/hyperlink" Target="consultantplus://offline/ref=A1573EA1598A5E896B11D4E87E0483BE1241C9AF387D8DCD56D99B51CB491DEFDBB12E0DC2212875B28FE3FAe2G" TargetMode="External"/><Relationship Id="rId26" Type="http://schemas.openxmlformats.org/officeDocument/2006/relationships/hyperlink" Target="consultantplus://offline/ref=A1573EA1598A5E896B11CAE56868DDB2124B90A23879809A0986C00C9C4017B89CFE774F862C287DFBeBG" TargetMode="External"/><Relationship Id="rId3" Type="http://schemas.openxmlformats.org/officeDocument/2006/relationships/settings" Target="settings.xml"/><Relationship Id="rId21" Type="http://schemas.openxmlformats.org/officeDocument/2006/relationships/hyperlink" Target="consultantplus://offline/main?base=RLAW011;n=53387;fld=134;dst=100074" TargetMode="External"/><Relationship Id="rId7" Type="http://schemas.openxmlformats.org/officeDocument/2006/relationships/hyperlink" Target="consultantplus://offline/ref=0978CBD5B2AD3AB67A00372ACFCFAE357DA581870CA687034D73F3A0EA7A36A51F67BB31F7998548jBY7G" TargetMode="External"/><Relationship Id="rId12" Type="http://schemas.openxmlformats.org/officeDocument/2006/relationships/hyperlink" Target="mailto:chalba@email.kht.ru" TargetMode="External"/><Relationship Id="rId17" Type="http://schemas.openxmlformats.org/officeDocument/2006/relationships/hyperlink" Target="consultantplus://offline/ref=0978CBD5B2AD3AB67A002927D9A3F0397DAFD98D01A18454102CA8FDBD733CF25828E273B394844CB6FEC6jCY6G" TargetMode="External"/><Relationship Id="rId25" Type="http://schemas.openxmlformats.org/officeDocument/2006/relationships/hyperlink" Target="consultantplus://offline/main?base=RLAW011;n=53387;fld=134;dst=100162" TargetMode="External"/><Relationship Id="rId2" Type="http://schemas.openxmlformats.org/officeDocument/2006/relationships/styles" Target="styles.xml"/><Relationship Id="rId16" Type="http://schemas.openxmlformats.org/officeDocument/2006/relationships/hyperlink" Target="consultantplus://offline/ref=0978CBD5B2AD3AB67A002927D9A3F0397DAFD98D01A18454102CA8FDBD733CF25828E273B394844CB6FFC5jCYAG" TargetMode="External"/><Relationship Id="rId20" Type="http://schemas.openxmlformats.org/officeDocument/2006/relationships/hyperlink" Target="consultantplus://offline/ref=0978CBD5B2AD3AB67A002927D9A3F0397DAFD98D01A18454102CA8FDBD733CF25828E273B394844CB6FFC5jCY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D72F6C49A216A875592C58E49CB7496CF78BBF0E6A6EBABC5F5E4Ca86FC" TargetMode="External"/><Relationship Id="rId24" Type="http://schemas.openxmlformats.org/officeDocument/2006/relationships/hyperlink" Target="consultantplus://offline/main?base=LAW;n=108403;fld=134" TargetMode="External"/><Relationship Id="rId5" Type="http://schemas.openxmlformats.org/officeDocument/2006/relationships/footnotes" Target="footnotes.xml"/><Relationship Id="rId15" Type="http://schemas.openxmlformats.org/officeDocument/2006/relationships/hyperlink" Target="consultantplus://offline/ref=0978CBD5B2AD3AB67A00372ACFCFAE357DA5808001A287034D73F3A0EA7A36A51F67BB31F799874DjBY5G" TargetMode="External"/><Relationship Id="rId23" Type="http://schemas.openxmlformats.org/officeDocument/2006/relationships/hyperlink" Target="consultantplus://offline/ref=0978CBD5B2AD3AB67A002927D9A3F0397DAFD98D01A18454102CA8FDBD733CF25828E273B394844CB6FEC0jCYFG" TargetMode="External"/><Relationship Id="rId28" Type="http://schemas.openxmlformats.org/officeDocument/2006/relationships/header" Target="header1.xml"/><Relationship Id="rId10" Type="http://schemas.openxmlformats.org/officeDocument/2006/relationships/hyperlink" Target="consultantplus://offline/ref=A1573EA1598A5E896B11CAE56868DDB2124B90A43A7F809A0986C00C9CF4e0G" TargetMode="External"/><Relationship Id="rId19" Type="http://schemas.openxmlformats.org/officeDocument/2006/relationships/hyperlink" Target="consultantplus://offline/ref=0978CBD5B2AD3AB67A002927D9A3F0397DAFD98D01A18454102CA8FDBD733CF25828E273B394844CB6FFC2jCY6G" TargetMode="External"/><Relationship Id="rId4" Type="http://schemas.openxmlformats.org/officeDocument/2006/relationships/webSettings" Target="webSettings.xml"/><Relationship Id="rId9" Type="http://schemas.openxmlformats.org/officeDocument/2006/relationships/hyperlink" Target="consultantplus://offline/ref=A1573EA1598A5E896B11CAE56868DDB2124B90A23879809A0986C00C9C4017B89CFE774F862C2872FBe1G" TargetMode="External"/><Relationship Id="rId14" Type="http://schemas.openxmlformats.org/officeDocument/2006/relationships/hyperlink" Target="http://www.gosuslugi.ru/" TargetMode="External"/><Relationship Id="rId22" Type="http://schemas.openxmlformats.org/officeDocument/2006/relationships/hyperlink" Target="consultantplus://offline/main?base=RLAW011;n=53387;fld=134;dst=100126" TargetMode="External"/><Relationship Id="rId27" Type="http://schemas.openxmlformats.org/officeDocument/2006/relationships/hyperlink" Target="consultantplus://offline/main?base=RLAW011;n=53387;fld=134;dst=10018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5904</Words>
  <Characters>33659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2019-04-16T02:31:00Z</dcterms:created>
  <dcterms:modified xsi:type="dcterms:W3CDTF">2019-04-16T04:45:00Z</dcterms:modified>
</cp:coreProperties>
</file>